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B9A2" w14:textId="4CE6475F" w:rsidR="004563AD" w:rsidRPr="000C50BC" w:rsidRDefault="00171ABF" w:rsidP="000C50BC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Załącznik</w:t>
      </w:r>
      <w:r w:rsidR="00585F1C" w:rsidRPr="000C50BC">
        <w:rPr>
          <w:rFonts w:ascii="Arial" w:hAnsi="Arial" w:cs="Arial"/>
          <w:b/>
          <w:sz w:val="24"/>
          <w:szCs w:val="24"/>
        </w:rPr>
        <w:t xml:space="preserve"> Nr 1</w:t>
      </w:r>
      <w:r w:rsidR="00CD3F61" w:rsidRPr="000C50BC">
        <w:rPr>
          <w:rFonts w:ascii="Arial" w:hAnsi="Arial" w:cs="Arial"/>
          <w:b/>
          <w:sz w:val="24"/>
          <w:szCs w:val="24"/>
        </w:rPr>
        <w:t>a</w:t>
      </w:r>
      <w:r w:rsidR="00585F1C" w:rsidRPr="000C50BC">
        <w:rPr>
          <w:rFonts w:ascii="Arial" w:hAnsi="Arial" w:cs="Arial"/>
          <w:b/>
          <w:sz w:val="24"/>
          <w:szCs w:val="24"/>
        </w:rPr>
        <w:t xml:space="preserve"> do R</w:t>
      </w:r>
      <w:r w:rsidRPr="000C50BC">
        <w:rPr>
          <w:rFonts w:ascii="Arial" w:hAnsi="Arial" w:cs="Arial"/>
          <w:b/>
          <w:sz w:val="24"/>
          <w:szCs w:val="24"/>
        </w:rPr>
        <w:t>egulaminu</w:t>
      </w:r>
    </w:p>
    <w:p w14:paraId="450E3F10" w14:textId="5A954F75" w:rsidR="00FA0436" w:rsidRPr="000C50BC" w:rsidRDefault="004563AD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…………………………………………………...……….</w:t>
      </w:r>
    </w:p>
    <w:p w14:paraId="705796DD" w14:textId="394CE240" w:rsidR="004563AD" w:rsidRPr="000C50BC" w:rsidRDefault="004563AD" w:rsidP="000C50BC">
      <w:pPr>
        <w:autoSpaceDE w:val="0"/>
        <w:autoSpaceDN w:val="0"/>
        <w:adjustRightInd w:val="0"/>
        <w:spacing w:after="600"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/miejscowo</w:t>
      </w:r>
      <w:r w:rsidRPr="000C50BC">
        <w:rPr>
          <w:rFonts w:ascii="Arial" w:eastAsia="TimesNewRoman" w:hAnsi="Arial" w:cs="Arial"/>
          <w:sz w:val="24"/>
          <w:szCs w:val="24"/>
        </w:rPr>
        <w:t xml:space="preserve">ść, </w:t>
      </w:r>
      <w:r w:rsidRPr="000C50BC">
        <w:rPr>
          <w:rFonts w:ascii="Arial" w:hAnsi="Arial" w:cs="Arial"/>
          <w:sz w:val="24"/>
          <w:szCs w:val="24"/>
        </w:rPr>
        <w:t>data/</w:t>
      </w:r>
    </w:p>
    <w:p w14:paraId="6B4392D2" w14:textId="0015A806" w:rsidR="00FA0436" w:rsidRPr="000C50BC" w:rsidRDefault="005F7668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A6469EB" w14:textId="59DB954A" w:rsidR="005F7668" w:rsidRPr="000C50BC" w:rsidRDefault="005F7668" w:rsidP="000C50BC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/piecz</w:t>
      </w:r>
      <w:r w:rsidRPr="000C50BC">
        <w:rPr>
          <w:rFonts w:ascii="Arial" w:eastAsia="TimesNewRoman" w:hAnsi="Arial" w:cs="Arial"/>
          <w:sz w:val="24"/>
          <w:szCs w:val="24"/>
        </w:rPr>
        <w:t xml:space="preserve">ęć </w:t>
      </w:r>
      <w:r w:rsidRPr="000C50BC">
        <w:rPr>
          <w:rFonts w:ascii="Arial" w:hAnsi="Arial" w:cs="Arial"/>
          <w:sz w:val="24"/>
          <w:szCs w:val="24"/>
        </w:rPr>
        <w:t xml:space="preserve">firmowa </w:t>
      </w:r>
      <w:r w:rsidR="00C208F6" w:rsidRPr="000C50BC">
        <w:rPr>
          <w:rFonts w:ascii="Arial" w:hAnsi="Arial" w:cs="Arial"/>
          <w:sz w:val="24"/>
          <w:szCs w:val="24"/>
        </w:rPr>
        <w:t>W</w:t>
      </w:r>
      <w:r w:rsidRPr="000C50BC">
        <w:rPr>
          <w:rFonts w:ascii="Arial" w:hAnsi="Arial" w:cs="Arial"/>
          <w:sz w:val="24"/>
          <w:szCs w:val="24"/>
        </w:rPr>
        <w:t>nioskodawcy/</w:t>
      </w:r>
      <w:r w:rsidRPr="000C50BC">
        <w:rPr>
          <w:rFonts w:ascii="Arial" w:hAnsi="Arial" w:cs="Arial"/>
          <w:sz w:val="24"/>
          <w:szCs w:val="24"/>
        </w:rPr>
        <w:tab/>
      </w:r>
    </w:p>
    <w:p w14:paraId="194017F1" w14:textId="77777777" w:rsidR="005F7668" w:rsidRPr="000C50BC" w:rsidRDefault="005F7668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Powiatowy Urz</w:t>
      </w:r>
      <w:r w:rsidRPr="000C50BC">
        <w:rPr>
          <w:rFonts w:ascii="Arial" w:eastAsia="TimesNewRoman" w:hAnsi="Arial" w:cs="Arial"/>
          <w:b/>
          <w:sz w:val="24"/>
          <w:szCs w:val="24"/>
        </w:rPr>
        <w:t>ą</w:t>
      </w:r>
      <w:r w:rsidRPr="000C50BC">
        <w:rPr>
          <w:rFonts w:ascii="Arial" w:hAnsi="Arial" w:cs="Arial"/>
          <w:b/>
          <w:bCs/>
          <w:sz w:val="24"/>
          <w:szCs w:val="24"/>
        </w:rPr>
        <w:t>d Pracy</w:t>
      </w:r>
    </w:p>
    <w:p w14:paraId="0A6FDF73" w14:textId="559089D0" w:rsidR="008D2293" w:rsidRPr="000C50BC" w:rsidRDefault="005F7668" w:rsidP="000C50BC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w Węgorzewie</w:t>
      </w:r>
    </w:p>
    <w:p w14:paraId="00DBE8BE" w14:textId="77777777" w:rsidR="005F7668" w:rsidRPr="00E11353" w:rsidRDefault="005F7668" w:rsidP="00E11353">
      <w:pPr>
        <w:pStyle w:val="Tytu"/>
        <w:jc w:val="left"/>
        <w:rPr>
          <w:rFonts w:ascii="Arial" w:hAnsi="Arial" w:cs="Arial"/>
          <w:sz w:val="24"/>
          <w:szCs w:val="24"/>
        </w:rPr>
      </w:pPr>
      <w:r w:rsidRPr="00E11353">
        <w:rPr>
          <w:rFonts w:ascii="Arial" w:hAnsi="Arial" w:cs="Arial"/>
          <w:sz w:val="24"/>
          <w:szCs w:val="24"/>
        </w:rPr>
        <w:t>WNIOSEK nr…………………………</w:t>
      </w:r>
    </w:p>
    <w:p w14:paraId="0F7C69B6" w14:textId="77777777" w:rsidR="00457909" w:rsidRPr="00E11353" w:rsidRDefault="0065719B" w:rsidP="00E11353">
      <w:pPr>
        <w:pStyle w:val="Tytu"/>
        <w:jc w:val="left"/>
        <w:rPr>
          <w:rFonts w:ascii="Arial" w:hAnsi="Arial" w:cs="Arial"/>
          <w:sz w:val="24"/>
          <w:szCs w:val="24"/>
        </w:rPr>
      </w:pPr>
      <w:r w:rsidRPr="00E11353">
        <w:rPr>
          <w:rFonts w:ascii="Arial" w:hAnsi="Arial" w:cs="Arial"/>
          <w:sz w:val="24"/>
          <w:szCs w:val="24"/>
        </w:rPr>
        <w:t xml:space="preserve">W SPRAWIE DOKONYWANIA Z FUNDUSZU PRACY </w:t>
      </w:r>
      <w:r w:rsidR="00774628" w:rsidRPr="00E11353">
        <w:rPr>
          <w:rFonts w:ascii="Arial" w:hAnsi="Arial" w:cs="Arial"/>
          <w:sz w:val="24"/>
          <w:szCs w:val="24"/>
        </w:rPr>
        <w:t>REFUNDACJI</w:t>
      </w:r>
      <w:r w:rsidR="00DC5E74" w:rsidRPr="00E11353">
        <w:rPr>
          <w:rFonts w:ascii="Arial" w:hAnsi="Arial" w:cs="Arial"/>
          <w:sz w:val="24"/>
          <w:szCs w:val="24"/>
        </w:rPr>
        <w:t xml:space="preserve"> </w:t>
      </w:r>
      <w:r w:rsidR="005F7668" w:rsidRPr="00E11353">
        <w:rPr>
          <w:rFonts w:ascii="Arial" w:hAnsi="Arial" w:cs="Arial"/>
          <w:sz w:val="24"/>
          <w:szCs w:val="24"/>
        </w:rPr>
        <w:t xml:space="preserve">KOSZTÓW </w:t>
      </w:r>
    </w:p>
    <w:p w14:paraId="4473009F" w14:textId="2503E53A" w:rsidR="000D6D00" w:rsidRPr="00E11353" w:rsidRDefault="005F7668" w:rsidP="00E11353">
      <w:pPr>
        <w:pStyle w:val="Tytu"/>
        <w:jc w:val="left"/>
        <w:rPr>
          <w:rFonts w:ascii="Arial" w:hAnsi="Arial" w:cs="Arial"/>
          <w:sz w:val="24"/>
          <w:szCs w:val="24"/>
        </w:rPr>
      </w:pPr>
      <w:r w:rsidRPr="00E11353">
        <w:rPr>
          <w:rFonts w:ascii="Arial" w:hAnsi="Arial" w:cs="Arial"/>
          <w:sz w:val="24"/>
          <w:szCs w:val="24"/>
        </w:rPr>
        <w:t xml:space="preserve">WYPOSAŻENIA LUB DOPOSAŻENIA STANOWISKA PRACY </w:t>
      </w:r>
    </w:p>
    <w:p w14:paraId="0C8E443F" w14:textId="37FC3BEC" w:rsidR="005F7668" w:rsidRPr="00BB0794" w:rsidRDefault="000D6D00" w:rsidP="00E11353">
      <w:pPr>
        <w:pStyle w:val="Tytu"/>
        <w:spacing w:after="240"/>
        <w:jc w:val="left"/>
        <w:rPr>
          <w:rFonts w:ascii="Arial" w:hAnsi="Arial" w:cs="Arial"/>
          <w:sz w:val="24"/>
          <w:szCs w:val="24"/>
        </w:rPr>
      </w:pPr>
      <w:r w:rsidRPr="00BB0794">
        <w:rPr>
          <w:rFonts w:ascii="Arial" w:hAnsi="Arial" w:cs="Arial"/>
          <w:sz w:val="24"/>
          <w:szCs w:val="24"/>
        </w:rPr>
        <w:t>PO</w:t>
      </w:r>
      <w:r w:rsidR="00321416" w:rsidRPr="00BB0794">
        <w:rPr>
          <w:rFonts w:ascii="Arial" w:hAnsi="Arial" w:cs="Arial"/>
          <w:sz w:val="24"/>
          <w:szCs w:val="24"/>
        </w:rPr>
        <w:t>DMIOTOWI PROWADZĄCEMU DZIAŁALNOŚ</w:t>
      </w:r>
      <w:r w:rsidRPr="00BB0794">
        <w:rPr>
          <w:rFonts w:ascii="Arial" w:hAnsi="Arial" w:cs="Arial"/>
          <w:sz w:val="24"/>
          <w:szCs w:val="24"/>
        </w:rPr>
        <w:t>Ć GOSPODARCZĄ; NIEPUBLICZNEMU PRZEDSZKOLU I NIEPUBLICZNEJ SZKOLE</w:t>
      </w:r>
    </w:p>
    <w:p w14:paraId="48DCD42B" w14:textId="77777777" w:rsidR="005F7668" w:rsidRPr="000C50BC" w:rsidRDefault="005F7668" w:rsidP="000C50BC">
      <w:pPr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DANE DOTYCZ</w:t>
      </w:r>
      <w:r w:rsidRPr="000C50BC">
        <w:rPr>
          <w:rFonts w:ascii="Arial" w:eastAsia="TimesNewRoman" w:hAnsi="Arial" w:cs="Arial"/>
          <w:b/>
          <w:sz w:val="24"/>
          <w:szCs w:val="24"/>
        </w:rPr>
        <w:t>Ą</w:t>
      </w:r>
      <w:r w:rsidRPr="000C50BC">
        <w:rPr>
          <w:rFonts w:ascii="Arial" w:hAnsi="Arial" w:cs="Arial"/>
          <w:b/>
          <w:bCs/>
          <w:sz w:val="24"/>
          <w:szCs w:val="24"/>
        </w:rPr>
        <w:t>CE WNIOSKODAWCY:</w:t>
      </w:r>
    </w:p>
    <w:p w14:paraId="5AC440B3" w14:textId="77777777" w:rsidR="005F7668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Pełna nazwa i adres siedziby </w:t>
      </w:r>
      <w:r w:rsidR="00C208F6" w:rsidRPr="000C50BC">
        <w:rPr>
          <w:rFonts w:ascii="Arial" w:hAnsi="Arial" w:cs="Arial"/>
          <w:b/>
          <w:sz w:val="24"/>
          <w:szCs w:val="24"/>
        </w:rPr>
        <w:t>W</w:t>
      </w:r>
      <w:r w:rsidRPr="000C50BC">
        <w:rPr>
          <w:rFonts w:ascii="Arial" w:hAnsi="Arial" w:cs="Arial"/>
          <w:b/>
          <w:sz w:val="24"/>
          <w:szCs w:val="24"/>
        </w:rPr>
        <w:t>nioskodawcy:</w:t>
      </w:r>
    </w:p>
    <w:p w14:paraId="35F2ED04" w14:textId="5BE79680" w:rsidR="005F7668" w:rsidRPr="000C50BC" w:rsidRDefault="005F7668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…….........................................................................................................................................</w:t>
      </w:r>
      <w:r w:rsidR="000C50BC">
        <w:rPr>
          <w:rFonts w:ascii="Arial" w:hAnsi="Arial" w:cs="Arial"/>
          <w:sz w:val="24"/>
          <w:szCs w:val="24"/>
        </w:rPr>
        <w:t>...</w:t>
      </w:r>
    </w:p>
    <w:p w14:paraId="437B9210" w14:textId="0C28611D" w:rsidR="00F7061B" w:rsidRPr="000C50BC" w:rsidRDefault="005F7668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……........................</w:t>
      </w:r>
      <w:r w:rsidR="00EC3E0A" w:rsidRPr="000C50B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  <w:r w:rsidR="000C50BC">
        <w:rPr>
          <w:rFonts w:ascii="Arial" w:hAnsi="Arial" w:cs="Arial"/>
          <w:sz w:val="24"/>
          <w:szCs w:val="24"/>
        </w:rPr>
        <w:t>...</w:t>
      </w:r>
    </w:p>
    <w:p w14:paraId="769F40F5" w14:textId="5E85988C" w:rsidR="00E56FBA" w:rsidRPr="000C50BC" w:rsidRDefault="005F7668" w:rsidP="000C50BC">
      <w:pPr>
        <w:autoSpaceDE w:val="0"/>
        <w:autoSpaceDN w:val="0"/>
        <w:adjustRightInd w:val="0"/>
        <w:spacing w:after="120" w:line="276" w:lineRule="auto"/>
        <w:ind w:right="-143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telefon ……………………</w:t>
      </w:r>
      <w:r w:rsidR="003F7908" w:rsidRPr="000C50BC">
        <w:rPr>
          <w:rFonts w:ascii="Arial" w:hAnsi="Arial" w:cs="Arial"/>
          <w:sz w:val="24"/>
          <w:szCs w:val="24"/>
        </w:rPr>
        <w:t>……………………………</w:t>
      </w:r>
      <w:r w:rsidRPr="000C50BC">
        <w:rPr>
          <w:rFonts w:ascii="Arial" w:hAnsi="Arial" w:cs="Arial"/>
          <w:sz w:val="24"/>
          <w:szCs w:val="24"/>
        </w:rPr>
        <w:t>……</w:t>
      </w:r>
      <w:r w:rsidR="00F7061B" w:rsidRPr="000C50BC">
        <w:rPr>
          <w:rFonts w:ascii="Arial" w:hAnsi="Arial" w:cs="Arial"/>
          <w:sz w:val="24"/>
          <w:szCs w:val="24"/>
        </w:rPr>
        <w:t>………….</w:t>
      </w:r>
      <w:r w:rsidRPr="000C50BC">
        <w:rPr>
          <w:rFonts w:ascii="Arial" w:hAnsi="Arial" w:cs="Arial"/>
          <w:sz w:val="24"/>
          <w:szCs w:val="24"/>
        </w:rPr>
        <w:t xml:space="preserve"> e-mail </w:t>
      </w:r>
      <w:r w:rsidR="00EC3E0A" w:rsidRPr="000C50BC">
        <w:rPr>
          <w:rFonts w:ascii="Arial" w:hAnsi="Arial" w:cs="Arial"/>
          <w:sz w:val="24"/>
          <w:szCs w:val="24"/>
        </w:rPr>
        <w:t>………………………</w:t>
      </w:r>
    </w:p>
    <w:p w14:paraId="568BEC57" w14:textId="77777777" w:rsidR="00584856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Imię i nazwisko osoby upoważnionej do kontaktów z PUP</w:t>
      </w:r>
      <w:r w:rsidR="00584856" w:rsidRPr="000C50BC">
        <w:rPr>
          <w:rFonts w:ascii="Arial" w:hAnsi="Arial" w:cs="Arial"/>
          <w:b/>
          <w:sz w:val="24"/>
          <w:szCs w:val="24"/>
        </w:rPr>
        <w:t xml:space="preserve"> </w:t>
      </w:r>
      <w:r w:rsidR="00584856" w:rsidRPr="000C50BC">
        <w:rPr>
          <w:rFonts w:ascii="Arial" w:hAnsi="Arial" w:cs="Arial"/>
          <w:b/>
          <w:sz w:val="24"/>
          <w:szCs w:val="24"/>
        </w:rPr>
        <w:br/>
      </w:r>
      <w:r w:rsidR="00584856" w:rsidRPr="000C50BC">
        <w:rPr>
          <w:rFonts w:ascii="Arial" w:hAnsi="Arial" w:cs="Arial"/>
          <w:sz w:val="24"/>
          <w:szCs w:val="24"/>
        </w:rPr>
        <w:t xml:space="preserve">W przypadku wskazania innej osoby niż </w:t>
      </w:r>
      <w:r w:rsidR="00C208F6" w:rsidRPr="000C50BC">
        <w:rPr>
          <w:rFonts w:ascii="Arial" w:hAnsi="Arial" w:cs="Arial"/>
          <w:sz w:val="24"/>
          <w:szCs w:val="24"/>
        </w:rPr>
        <w:t>W</w:t>
      </w:r>
      <w:r w:rsidR="00584856" w:rsidRPr="000C50BC">
        <w:rPr>
          <w:rFonts w:ascii="Arial" w:hAnsi="Arial" w:cs="Arial"/>
          <w:sz w:val="24"/>
          <w:szCs w:val="24"/>
        </w:rPr>
        <w:t>nioskodawca należy do wniosku dołączyć pełnomocnictwo do reprezentacji podmiotu. Treść pełnomocnictwa musi jednoznacznie określać czynności, co do wykonywania których pełnomocnik jest upoważniony.</w:t>
      </w:r>
    </w:p>
    <w:p w14:paraId="50F6B0D4" w14:textId="1B0AA823" w:rsidR="00E56FBA" w:rsidRPr="000C50BC" w:rsidRDefault="005F7668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</w:t>
      </w:r>
      <w:r w:rsidR="00136C36" w:rsidRPr="000C50BC">
        <w:rPr>
          <w:rFonts w:ascii="Arial" w:hAnsi="Arial" w:cs="Arial"/>
          <w:sz w:val="24"/>
          <w:szCs w:val="24"/>
        </w:rPr>
        <w:t>..</w:t>
      </w:r>
      <w:r w:rsidR="000C50BC">
        <w:rPr>
          <w:rFonts w:ascii="Arial" w:hAnsi="Arial" w:cs="Arial"/>
          <w:sz w:val="24"/>
          <w:szCs w:val="24"/>
        </w:rPr>
        <w:t>..</w:t>
      </w:r>
    </w:p>
    <w:p w14:paraId="22EA8C16" w14:textId="77777777" w:rsidR="005D069A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Imię i nazwisko osoby upoważnionej do podpisy</w:t>
      </w:r>
      <w:r w:rsidR="00136C36" w:rsidRPr="000C50BC">
        <w:rPr>
          <w:rFonts w:ascii="Arial" w:hAnsi="Arial" w:cs="Arial"/>
          <w:b/>
          <w:sz w:val="24"/>
          <w:szCs w:val="24"/>
        </w:rPr>
        <w:t>wania umowy</w:t>
      </w:r>
      <w:r w:rsidR="00136C36" w:rsidRPr="000C50BC">
        <w:rPr>
          <w:rFonts w:ascii="Arial" w:hAnsi="Arial" w:cs="Arial"/>
          <w:sz w:val="24"/>
          <w:szCs w:val="24"/>
        </w:rPr>
        <w:t xml:space="preserve"> </w:t>
      </w:r>
    </w:p>
    <w:p w14:paraId="1B0CDE05" w14:textId="77777777" w:rsidR="005F7668" w:rsidRPr="000C50BC" w:rsidRDefault="00136C36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………………………………………………..</w:t>
      </w:r>
      <w:r w:rsidR="005F7668" w:rsidRPr="000C50BC">
        <w:rPr>
          <w:rFonts w:ascii="Arial" w:hAnsi="Arial" w:cs="Arial"/>
          <w:sz w:val="24"/>
          <w:szCs w:val="24"/>
        </w:rPr>
        <w:t>……………………………………………………</w:t>
      </w:r>
      <w:r w:rsidR="00FA0436" w:rsidRPr="000C50BC">
        <w:rPr>
          <w:rFonts w:ascii="Arial" w:hAnsi="Arial" w:cs="Arial"/>
          <w:sz w:val="24"/>
          <w:szCs w:val="24"/>
        </w:rPr>
        <w:t>…….</w:t>
      </w:r>
    </w:p>
    <w:p w14:paraId="57AE17DE" w14:textId="77777777" w:rsidR="00E56FBA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Forma prawna </w:t>
      </w:r>
      <w:r w:rsidR="00C208F6" w:rsidRPr="000C50BC">
        <w:rPr>
          <w:rFonts w:ascii="Arial" w:hAnsi="Arial" w:cs="Arial"/>
          <w:b/>
          <w:sz w:val="24"/>
          <w:szCs w:val="24"/>
        </w:rPr>
        <w:t>W</w:t>
      </w:r>
      <w:r w:rsidRPr="000C50BC">
        <w:rPr>
          <w:rFonts w:ascii="Arial" w:hAnsi="Arial" w:cs="Arial"/>
          <w:b/>
          <w:sz w:val="24"/>
          <w:szCs w:val="24"/>
        </w:rPr>
        <w:t>nioskodawc</w:t>
      </w:r>
      <w:r w:rsidR="003F7908" w:rsidRPr="000C50BC">
        <w:rPr>
          <w:rFonts w:ascii="Arial" w:hAnsi="Arial" w:cs="Arial"/>
          <w:b/>
          <w:sz w:val="24"/>
          <w:szCs w:val="24"/>
        </w:rPr>
        <w:t>y</w:t>
      </w:r>
      <w:r w:rsidRPr="000C50BC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136C36" w:rsidRPr="000C50BC">
        <w:rPr>
          <w:rFonts w:ascii="Arial" w:hAnsi="Arial" w:cs="Arial"/>
          <w:sz w:val="24"/>
          <w:szCs w:val="24"/>
        </w:rPr>
        <w:t>.......</w:t>
      </w:r>
      <w:r w:rsidR="00AC24EB" w:rsidRPr="000C50BC">
        <w:rPr>
          <w:rFonts w:ascii="Arial" w:hAnsi="Arial" w:cs="Arial"/>
          <w:sz w:val="24"/>
          <w:szCs w:val="24"/>
        </w:rPr>
        <w:t>......</w:t>
      </w:r>
    </w:p>
    <w:p w14:paraId="4CD68660" w14:textId="77777777" w:rsidR="00E56FBA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Data rozpoczęcia działalności gospodarczej</w:t>
      </w:r>
      <w:r w:rsidRPr="000C50BC">
        <w:rPr>
          <w:rFonts w:ascii="Arial" w:hAnsi="Arial" w:cs="Arial"/>
          <w:sz w:val="24"/>
          <w:szCs w:val="24"/>
        </w:rPr>
        <w:t xml:space="preserve"> .........................................................</w:t>
      </w:r>
      <w:r w:rsidR="00FA0436" w:rsidRPr="000C50BC">
        <w:rPr>
          <w:rFonts w:ascii="Arial" w:hAnsi="Arial" w:cs="Arial"/>
          <w:sz w:val="24"/>
          <w:szCs w:val="24"/>
        </w:rPr>
        <w:t>....</w:t>
      </w:r>
    </w:p>
    <w:p w14:paraId="5CEDEBD6" w14:textId="77777777" w:rsidR="00E56FBA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NIP</w:t>
      </w:r>
      <w:r w:rsidRPr="000C50B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E7D5E37" w14:textId="77777777" w:rsidR="005F7668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REGON</w:t>
      </w:r>
      <w:r w:rsidRPr="000C50B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</w:t>
      </w:r>
      <w:r w:rsidR="00832DB8" w:rsidRPr="000C50BC">
        <w:rPr>
          <w:rFonts w:ascii="Arial" w:hAnsi="Arial" w:cs="Arial"/>
          <w:sz w:val="24"/>
          <w:szCs w:val="24"/>
        </w:rPr>
        <w:t>......</w:t>
      </w:r>
    </w:p>
    <w:p w14:paraId="1A9425EC" w14:textId="77777777" w:rsidR="005F7668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Nazwa Banku i </w:t>
      </w:r>
      <w:r w:rsidR="003F7908" w:rsidRPr="000C50BC">
        <w:rPr>
          <w:rFonts w:ascii="Arial" w:hAnsi="Arial" w:cs="Arial"/>
          <w:b/>
          <w:sz w:val="24"/>
          <w:szCs w:val="24"/>
        </w:rPr>
        <w:t>n</w:t>
      </w:r>
      <w:r w:rsidRPr="000C50BC">
        <w:rPr>
          <w:rFonts w:ascii="Arial" w:hAnsi="Arial" w:cs="Arial"/>
          <w:b/>
          <w:sz w:val="24"/>
          <w:szCs w:val="24"/>
        </w:rPr>
        <w:t xml:space="preserve">umer </w:t>
      </w:r>
      <w:r w:rsidR="003F7908" w:rsidRPr="000C50BC">
        <w:rPr>
          <w:rFonts w:ascii="Arial" w:hAnsi="Arial" w:cs="Arial"/>
          <w:b/>
          <w:sz w:val="24"/>
          <w:szCs w:val="24"/>
        </w:rPr>
        <w:t>rachunku</w:t>
      </w:r>
      <w:r w:rsidRPr="000C50BC">
        <w:rPr>
          <w:rFonts w:ascii="Arial" w:hAnsi="Arial" w:cs="Arial"/>
          <w:b/>
          <w:sz w:val="24"/>
          <w:szCs w:val="24"/>
        </w:rPr>
        <w:t xml:space="preserve"> bankowego przedsiębiorcy</w:t>
      </w:r>
      <w:r w:rsidRPr="000C50BC">
        <w:rPr>
          <w:rFonts w:ascii="Arial" w:hAnsi="Arial" w:cs="Arial"/>
          <w:sz w:val="24"/>
          <w:szCs w:val="24"/>
        </w:rPr>
        <w:t xml:space="preserve"> </w:t>
      </w:r>
      <w:r w:rsidR="005D069A" w:rsidRPr="000C50BC">
        <w:rPr>
          <w:rFonts w:ascii="Arial" w:hAnsi="Arial" w:cs="Arial"/>
          <w:sz w:val="24"/>
          <w:szCs w:val="24"/>
        </w:rPr>
        <w:t>…………………</w:t>
      </w:r>
      <w:proofErr w:type="gramStart"/>
      <w:r w:rsidR="005D069A" w:rsidRPr="000C50BC">
        <w:rPr>
          <w:rFonts w:ascii="Arial" w:hAnsi="Arial" w:cs="Arial"/>
          <w:sz w:val="24"/>
          <w:szCs w:val="24"/>
        </w:rPr>
        <w:t>…</w:t>
      </w:r>
      <w:r w:rsidR="00FA0436" w:rsidRPr="000C50BC">
        <w:rPr>
          <w:rFonts w:ascii="Arial" w:hAnsi="Arial" w:cs="Arial"/>
          <w:sz w:val="24"/>
          <w:szCs w:val="24"/>
        </w:rPr>
        <w:t>….</w:t>
      </w:r>
      <w:proofErr w:type="gramEnd"/>
      <w:r w:rsidR="00FA0436" w:rsidRPr="000C50BC">
        <w:rPr>
          <w:rFonts w:ascii="Arial" w:hAnsi="Arial" w:cs="Arial"/>
          <w:sz w:val="24"/>
          <w:szCs w:val="24"/>
        </w:rPr>
        <w:t>.</w:t>
      </w:r>
    </w:p>
    <w:p w14:paraId="407F7C37" w14:textId="77777777" w:rsidR="00F7061B" w:rsidRPr="000C50BC" w:rsidRDefault="00841641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</w:t>
      </w:r>
      <w:r w:rsidR="001233F9" w:rsidRPr="000C50BC">
        <w:rPr>
          <w:rFonts w:ascii="Arial" w:hAnsi="Arial" w:cs="Arial"/>
          <w:sz w:val="24"/>
          <w:szCs w:val="24"/>
        </w:rPr>
        <w:t>………………</w:t>
      </w:r>
      <w:r w:rsidR="00832DB8" w:rsidRPr="000C50BC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75CD2DA2" w14:textId="77777777" w:rsidR="00E56FBA" w:rsidRPr="000C50BC" w:rsidRDefault="00E56FBA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Czy </w:t>
      </w:r>
      <w:r w:rsidR="00C208F6" w:rsidRPr="000C50BC">
        <w:rPr>
          <w:rFonts w:ascii="Arial" w:hAnsi="Arial" w:cs="Arial"/>
          <w:b/>
          <w:sz w:val="24"/>
          <w:szCs w:val="24"/>
        </w:rPr>
        <w:t>W</w:t>
      </w:r>
      <w:r w:rsidRPr="000C50BC">
        <w:rPr>
          <w:rFonts w:ascii="Arial" w:hAnsi="Arial" w:cs="Arial"/>
          <w:b/>
          <w:sz w:val="24"/>
          <w:szCs w:val="24"/>
        </w:rPr>
        <w:t xml:space="preserve">nioskodawcy przysługuje prawo do obniżenia kwoty podatku należnego </w:t>
      </w:r>
      <w:r w:rsidR="001233F9" w:rsidRPr="000C50BC">
        <w:rPr>
          <w:rFonts w:ascii="Arial" w:hAnsi="Arial" w:cs="Arial"/>
          <w:b/>
          <w:sz w:val="24"/>
          <w:szCs w:val="24"/>
        </w:rPr>
        <w:br/>
      </w:r>
      <w:r w:rsidRPr="000C50BC">
        <w:rPr>
          <w:rFonts w:ascii="Arial" w:hAnsi="Arial" w:cs="Arial"/>
          <w:b/>
          <w:sz w:val="24"/>
          <w:szCs w:val="24"/>
        </w:rPr>
        <w:t>o kwotę podatku naliczonego lub prawo zwrotu podatku naliczonego /VAT/</w:t>
      </w:r>
    </w:p>
    <w:p w14:paraId="090DE683" w14:textId="34D620C0" w:rsidR="001233F9" w:rsidRPr="000C50BC" w:rsidRDefault="006321D9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lastRenderedPageBreak/>
        <w:t>□ TAK</w:t>
      </w:r>
      <w:r w:rsidR="00E56FBA" w:rsidRPr="000C50BC">
        <w:rPr>
          <w:rFonts w:ascii="Arial" w:hAnsi="Arial" w:cs="Arial"/>
          <w:b/>
          <w:sz w:val="24"/>
          <w:szCs w:val="24"/>
        </w:rPr>
        <w:t xml:space="preserve">             □ NIE</w:t>
      </w:r>
    </w:p>
    <w:p w14:paraId="7550E922" w14:textId="77777777" w:rsidR="008D2293" w:rsidRPr="000C50BC" w:rsidRDefault="008D2293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Podatek VAT rozliczany jest w okresach</w:t>
      </w:r>
      <w:proofErr w:type="gramStart"/>
      <w:r w:rsidRPr="000C50BC">
        <w:rPr>
          <w:rFonts w:ascii="Arial" w:hAnsi="Arial" w:cs="Arial"/>
          <w:b/>
          <w:sz w:val="24"/>
          <w:szCs w:val="24"/>
        </w:rPr>
        <w:t xml:space="preserve"> </w:t>
      </w:r>
      <w:r w:rsidR="00B46EFC" w:rsidRPr="000C50BC">
        <w:rPr>
          <w:rFonts w:ascii="Arial" w:hAnsi="Arial" w:cs="Arial"/>
          <w:b/>
          <w:sz w:val="24"/>
          <w:szCs w:val="24"/>
        </w:rPr>
        <w:t>.</w:t>
      </w:r>
      <w:r w:rsidRPr="000C50BC">
        <w:rPr>
          <w:rFonts w:ascii="Arial" w:hAnsi="Arial" w:cs="Arial"/>
          <w:b/>
          <w:sz w:val="24"/>
          <w:szCs w:val="24"/>
        </w:rPr>
        <w:t>…</w:t>
      </w:r>
      <w:proofErr w:type="gramEnd"/>
      <w:r w:rsidRPr="000C50BC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  <w:r w:rsidR="001233F9" w:rsidRPr="000C50BC">
        <w:rPr>
          <w:rFonts w:ascii="Arial" w:hAnsi="Arial" w:cs="Arial"/>
          <w:b/>
          <w:sz w:val="24"/>
          <w:szCs w:val="24"/>
        </w:rPr>
        <w:t>…………………………</w:t>
      </w:r>
      <w:r w:rsidR="00832DB8" w:rsidRPr="000C50BC">
        <w:rPr>
          <w:rFonts w:ascii="Arial" w:hAnsi="Arial" w:cs="Arial"/>
          <w:b/>
          <w:sz w:val="24"/>
          <w:szCs w:val="24"/>
        </w:rPr>
        <w:t>………………..</w:t>
      </w:r>
    </w:p>
    <w:p w14:paraId="4CF0E371" w14:textId="7531BD6C" w:rsidR="001233F9" w:rsidRPr="000C50BC" w:rsidRDefault="008D2293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/miesięczne, kwartalne, inne/</w:t>
      </w:r>
    </w:p>
    <w:p w14:paraId="7C84155A" w14:textId="227E28F0" w:rsidR="005F7668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Klasa rodzaju działalności PKD </w:t>
      </w:r>
      <w:r w:rsidR="000C50BC" w:rsidRPr="000C50BC">
        <w:rPr>
          <w:rFonts w:ascii="Arial" w:hAnsi="Arial" w:cs="Arial"/>
          <w:bCs/>
          <w:sz w:val="24"/>
          <w:szCs w:val="24"/>
        </w:rPr>
        <w:t>…………</w:t>
      </w:r>
      <w:r w:rsidR="000C50BC">
        <w:rPr>
          <w:rFonts w:ascii="Arial" w:hAnsi="Arial" w:cs="Arial"/>
          <w:bCs/>
          <w:sz w:val="24"/>
          <w:szCs w:val="24"/>
        </w:rPr>
        <w:t>………</w:t>
      </w:r>
    </w:p>
    <w:p w14:paraId="553DA8C9" w14:textId="6D87F741" w:rsidR="002B0527" w:rsidRPr="000C50BC" w:rsidRDefault="005F7668" w:rsidP="000C50BC">
      <w:pPr>
        <w:spacing w:after="120" w:line="276" w:lineRule="auto"/>
        <w:rPr>
          <w:rFonts w:ascii="Arial" w:hAnsi="Arial" w:cs="Arial"/>
          <w:sz w:val="24"/>
          <w:szCs w:val="24"/>
        </w:rPr>
      </w:pPr>
      <w:bookmarkStart w:id="0" w:name="_Hlk90373915"/>
      <w:r w:rsidRPr="000C50BC">
        <w:rPr>
          <w:rFonts w:ascii="Arial" w:hAnsi="Arial" w:cs="Arial"/>
          <w:sz w:val="24"/>
          <w:szCs w:val="24"/>
        </w:rPr>
        <w:t xml:space="preserve">Zakres działalności gospodarczej według Polskiej Klasyfikacji Działalności </w:t>
      </w:r>
      <w:r w:rsidR="00891122" w:rsidRPr="000C50BC">
        <w:rPr>
          <w:rFonts w:ascii="Arial" w:hAnsi="Arial" w:cs="Arial"/>
          <w:sz w:val="24"/>
          <w:szCs w:val="24"/>
        </w:rPr>
        <w:t>(opis działalności PKD)</w:t>
      </w:r>
      <w:r w:rsidR="002B0527" w:rsidRPr="000C50BC">
        <w:rPr>
          <w:rFonts w:ascii="Arial" w:hAnsi="Arial" w:cs="Arial"/>
          <w:sz w:val="24"/>
          <w:szCs w:val="24"/>
        </w:rPr>
        <w:t>:</w:t>
      </w:r>
      <w:bookmarkEnd w:id="0"/>
    </w:p>
    <w:p w14:paraId="3BA18A2F" w14:textId="103CDB5D" w:rsidR="00424890" w:rsidRPr="000C50BC" w:rsidRDefault="005F7668" w:rsidP="000C50BC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10866" w14:textId="0691A71C" w:rsidR="00561864" w:rsidRPr="000C50BC" w:rsidRDefault="005F7668" w:rsidP="000C50BC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bookmarkStart w:id="1" w:name="_Hlk90373978"/>
      <w:r w:rsidRPr="000C50BC">
        <w:rPr>
          <w:rFonts w:ascii="Arial" w:hAnsi="Arial" w:cs="Arial"/>
          <w:b/>
          <w:sz w:val="24"/>
          <w:szCs w:val="24"/>
        </w:rPr>
        <w:t xml:space="preserve">Informacja o </w:t>
      </w:r>
      <w:r w:rsidR="00163C3F" w:rsidRPr="000C50BC">
        <w:rPr>
          <w:rFonts w:ascii="Arial" w:hAnsi="Arial" w:cs="Arial"/>
          <w:b/>
          <w:sz w:val="24"/>
          <w:szCs w:val="24"/>
        </w:rPr>
        <w:t>reprezentantach</w:t>
      </w:r>
      <w:r w:rsidR="009021A9" w:rsidRPr="000C50BC">
        <w:rPr>
          <w:rFonts w:ascii="Arial" w:hAnsi="Arial" w:cs="Arial"/>
          <w:b/>
          <w:sz w:val="24"/>
          <w:szCs w:val="24"/>
        </w:rPr>
        <w:t xml:space="preserve"> upoważnionych do podpisania umowy</w:t>
      </w:r>
      <w:r w:rsidR="007D5307" w:rsidRPr="000C50BC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7D5307" w:rsidRPr="000C50BC">
        <w:rPr>
          <w:rFonts w:ascii="Arial" w:hAnsi="Arial" w:cs="Arial"/>
          <w:b/>
          <w:sz w:val="24"/>
          <w:szCs w:val="24"/>
        </w:rPr>
        <w:t>(</w:t>
      </w:r>
      <w:r w:rsidR="00E97CA8" w:rsidRPr="000C50BC">
        <w:rPr>
          <w:rFonts w:ascii="Arial" w:hAnsi="Arial" w:cs="Arial"/>
          <w:b/>
          <w:sz w:val="24"/>
          <w:szCs w:val="24"/>
        </w:rPr>
        <w:t>informacje dot. stanu cywilnego oraz miejsca zamieszkania wskazuje jedyni</w:t>
      </w:r>
      <w:r w:rsidR="001052D1" w:rsidRPr="000C50BC">
        <w:rPr>
          <w:rFonts w:ascii="Arial" w:hAnsi="Arial" w:cs="Arial"/>
          <w:b/>
          <w:sz w:val="24"/>
          <w:szCs w:val="24"/>
        </w:rPr>
        <w:t>e osoba fizyczna prowadząca dział</w:t>
      </w:r>
      <w:r w:rsidR="007466AB" w:rsidRPr="000C50BC">
        <w:rPr>
          <w:rFonts w:ascii="Arial" w:hAnsi="Arial" w:cs="Arial"/>
          <w:b/>
          <w:sz w:val="24"/>
          <w:szCs w:val="24"/>
        </w:rPr>
        <w:t>alność gospodarczą)</w:t>
      </w:r>
      <w:r w:rsidR="00D075E5" w:rsidRPr="000C50BC">
        <w:rPr>
          <w:rFonts w:ascii="Arial" w:hAnsi="Arial" w:cs="Arial"/>
          <w:b/>
          <w:sz w:val="24"/>
          <w:szCs w:val="24"/>
        </w:rPr>
        <w:t>:</w:t>
      </w:r>
    </w:p>
    <w:p w14:paraId="3E59EF4F" w14:textId="77777777" w:rsidR="005F7668" w:rsidRPr="000C50BC" w:rsidRDefault="005F7668" w:rsidP="000C50BC">
      <w:pPr>
        <w:spacing w:after="120" w:line="276" w:lineRule="auto"/>
        <w:ind w:left="18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  <w:u w:val="single"/>
        </w:rPr>
        <w:t>Nazwisko i imię (imiona)</w:t>
      </w:r>
      <w:r w:rsidRPr="000C50B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3E5232" w:rsidRPr="000C50BC">
        <w:rPr>
          <w:rFonts w:ascii="Arial" w:hAnsi="Arial" w:cs="Arial"/>
          <w:sz w:val="24"/>
          <w:szCs w:val="24"/>
        </w:rPr>
        <w:t>………</w:t>
      </w:r>
      <w:r w:rsidR="007D5307" w:rsidRPr="000C50BC">
        <w:rPr>
          <w:rFonts w:ascii="Arial" w:hAnsi="Arial" w:cs="Arial"/>
          <w:sz w:val="24"/>
          <w:szCs w:val="24"/>
        </w:rPr>
        <w:t>………………………</w:t>
      </w:r>
    </w:p>
    <w:p w14:paraId="1B3E765A" w14:textId="6FD9B83F" w:rsidR="005F7668" w:rsidRPr="000C50BC" w:rsidRDefault="005F7668" w:rsidP="000C50BC">
      <w:pPr>
        <w:spacing w:after="120" w:line="276" w:lineRule="auto"/>
        <w:ind w:left="18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Dowód </w:t>
      </w:r>
      <w:r w:rsidR="00C479F5" w:rsidRPr="000C50BC">
        <w:rPr>
          <w:rFonts w:ascii="Arial" w:hAnsi="Arial" w:cs="Arial"/>
          <w:sz w:val="24"/>
          <w:szCs w:val="24"/>
        </w:rPr>
        <w:t>osobisty:</w:t>
      </w:r>
      <w:r w:rsidRPr="000C50BC">
        <w:rPr>
          <w:rFonts w:ascii="Arial" w:hAnsi="Arial" w:cs="Arial"/>
          <w:sz w:val="24"/>
          <w:szCs w:val="24"/>
        </w:rPr>
        <w:t xml:space="preserve"> seria ……………………</w:t>
      </w:r>
      <w:proofErr w:type="gramStart"/>
      <w:r w:rsidRPr="000C50BC">
        <w:rPr>
          <w:rFonts w:ascii="Arial" w:hAnsi="Arial" w:cs="Arial"/>
          <w:sz w:val="24"/>
          <w:szCs w:val="24"/>
        </w:rPr>
        <w:t>……</w:t>
      </w:r>
      <w:r w:rsidR="00467276" w:rsidRPr="000C50BC">
        <w:rPr>
          <w:rFonts w:ascii="Arial" w:hAnsi="Arial" w:cs="Arial"/>
          <w:sz w:val="24"/>
          <w:szCs w:val="24"/>
        </w:rPr>
        <w:t>.</w:t>
      </w:r>
      <w:proofErr w:type="gramEnd"/>
      <w:r w:rsidRPr="000C50BC">
        <w:rPr>
          <w:rFonts w:ascii="Arial" w:hAnsi="Arial" w:cs="Arial"/>
          <w:sz w:val="24"/>
          <w:szCs w:val="24"/>
        </w:rPr>
        <w:t>nr………………………………………………</w:t>
      </w:r>
      <w:r w:rsidR="00C479F5" w:rsidRPr="000C50BC">
        <w:rPr>
          <w:rFonts w:ascii="Arial" w:hAnsi="Arial" w:cs="Arial"/>
          <w:sz w:val="24"/>
          <w:szCs w:val="24"/>
        </w:rPr>
        <w:t>…</w:t>
      </w:r>
    </w:p>
    <w:p w14:paraId="464F2D91" w14:textId="77777777" w:rsidR="005F7668" w:rsidRPr="000C50BC" w:rsidRDefault="005F7668" w:rsidP="000C50BC">
      <w:pPr>
        <w:spacing w:after="120" w:line="276" w:lineRule="auto"/>
        <w:ind w:left="18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PESEL …………………………………………</w:t>
      </w:r>
      <w:r w:rsidR="007D5307" w:rsidRPr="000C50BC">
        <w:rPr>
          <w:rFonts w:ascii="Arial" w:hAnsi="Arial" w:cs="Arial"/>
          <w:sz w:val="24"/>
          <w:szCs w:val="24"/>
        </w:rPr>
        <w:t>…</w:t>
      </w:r>
      <w:proofErr w:type="gramStart"/>
      <w:r w:rsidR="007D5307" w:rsidRPr="000C50BC">
        <w:rPr>
          <w:rFonts w:ascii="Arial" w:hAnsi="Arial" w:cs="Arial"/>
          <w:sz w:val="24"/>
          <w:szCs w:val="24"/>
        </w:rPr>
        <w:t>…….</w:t>
      </w:r>
      <w:proofErr w:type="gramEnd"/>
      <w:r w:rsidRPr="000C50BC">
        <w:rPr>
          <w:rFonts w:ascii="Arial" w:hAnsi="Arial" w:cs="Arial"/>
          <w:sz w:val="24"/>
          <w:szCs w:val="24"/>
        </w:rPr>
        <w:t>stan cywilny ……………………………</w:t>
      </w:r>
      <w:r w:rsidR="00832DB8" w:rsidRPr="000C50BC">
        <w:rPr>
          <w:rFonts w:ascii="Arial" w:hAnsi="Arial" w:cs="Arial"/>
          <w:sz w:val="24"/>
          <w:szCs w:val="24"/>
        </w:rPr>
        <w:t>...</w:t>
      </w:r>
    </w:p>
    <w:p w14:paraId="6693E977" w14:textId="77777777" w:rsidR="005F7668" w:rsidRPr="000C50BC" w:rsidRDefault="005F7668" w:rsidP="000C50BC">
      <w:pPr>
        <w:spacing w:after="120" w:line="276" w:lineRule="auto"/>
        <w:ind w:left="18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Miejsce zamieszkania (dokładny adres) …………………………………………………………</w:t>
      </w:r>
      <w:r w:rsidR="003E5232" w:rsidRPr="000C50BC">
        <w:rPr>
          <w:rFonts w:ascii="Arial" w:hAnsi="Arial" w:cs="Arial"/>
          <w:sz w:val="24"/>
          <w:szCs w:val="24"/>
        </w:rPr>
        <w:t>……</w:t>
      </w:r>
      <w:r w:rsidR="00D46284" w:rsidRPr="000C50BC">
        <w:rPr>
          <w:rFonts w:ascii="Arial" w:hAnsi="Arial" w:cs="Arial"/>
          <w:sz w:val="24"/>
          <w:szCs w:val="24"/>
        </w:rPr>
        <w:t>…………………………………</w:t>
      </w:r>
      <w:r w:rsidR="00BF3141" w:rsidRPr="000C50BC">
        <w:rPr>
          <w:rFonts w:ascii="Arial" w:hAnsi="Arial" w:cs="Arial"/>
          <w:sz w:val="24"/>
          <w:szCs w:val="24"/>
        </w:rPr>
        <w:t>………</w:t>
      </w:r>
    </w:p>
    <w:p w14:paraId="2A53143B" w14:textId="5486BDFF" w:rsidR="00C543DC" w:rsidRPr="000C50BC" w:rsidRDefault="005F7668" w:rsidP="000C50BC">
      <w:pPr>
        <w:pBdr>
          <w:bottom w:val="single" w:sz="12" w:space="1" w:color="auto"/>
        </w:pBdr>
        <w:spacing w:after="120" w:line="276" w:lineRule="auto"/>
        <w:ind w:left="18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03BE589" w14:textId="77777777" w:rsidR="005F7668" w:rsidRPr="000C50BC" w:rsidRDefault="005F7668" w:rsidP="000C50BC">
      <w:pPr>
        <w:spacing w:after="120" w:line="276" w:lineRule="auto"/>
        <w:ind w:left="18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  <w:u w:val="single"/>
        </w:rPr>
        <w:t>Nazwisko i imię (imiona)</w:t>
      </w:r>
      <w:r w:rsidRPr="000C50B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3E5232" w:rsidRPr="000C50BC">
        <w:rPr>
          <w:rFonts w:ascii="Arial" w:hAnsi="Arial" w:cs="Arial"/>
          <w:sz w:val="24"/>
          <w:szCs w:val="24"/>
        </w:rPr>
        <w:t>………</w:t>
      </w:r>
      <w:r w:rsidR="00955637" w:rsidRPr="000C50BC">
        <w:rPr>
          <w:rFonts w:ascii="Arial" w:hAnsi="Arial" w:cs="Arial"/>
          <w:sz w:val="24"/>
          <w:szCs w:val="24"/>
        </w:rPr>
        <w:t>………………………</w:t>
      </w:r>
    </w:p>
    <w:p w14:paraId="24E1AB43" w14:textId="78BA5F9E" w:rsidR="005F7668" w:rsidRPr="000C50BC" w:rsidRDefault="005F7668" w:rsidP="000C50BC">
      <w:pPr>
        <w:spacing w:after="120" w:line="276" w:lineRule="auto"/>
        <w:ind w:left="18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Dowód </w:t>
      </w:r>
      <w:r w:rsidR="00C479F5" w:rsidRPr="000C50BC">
        <w:rPr>
          <w:rFonts w:ascii="Arial" w:hAnsi="Arial" w:cs="Arial"/>
          <w:sz w:val="24"/>
          <w:szCs w:val="24"/>
        </w:rPr>
        <w:t>osobisty:</w:t>
      </w:r>
      <w:r w:rsidRPr="000C50BC">
        <w:rPr>
          <w:rFonts w:ascii="Arial" w:hAnsi="Arial" w:cs="Arial"/>
          <w:sz w:val="24"/>
          <w:szCs w:val="24"/>
        </w:rPr>
        <w:t xml:space="preserve"> seria ………………………… nr………………………………………</w:t>
      </w:r>
      <w:r w:rsidR="00832DB8" w:rsidRPr="000C50BC">
        <w:rPr>
          <w:rFonts w:ascii="Arial" w:hAnsi="Arial" w:cs="Arial"/>
          <w:sz w:val="24"/>
          <w:szCs w:val="24"/>
        </w:rPr>
        <w:t>………</w:t>
      </w:r>
      <w:r w:rsidR="00C479F5" w:rsidRPr="000C50BC">
        <w:rPr>
          <w:rFonts w:ascii="Arial" w:hAnsi="Arial" w:cs="Arial"/>
          <w:sz w:val="24"/>
          <w:szCs w:val="24"/>
        </w:rPr>
        <w:t>…</w:t>
      </w:r>
    </w:p>
    <w:p w14:paraId="0073F1CD" w14:textId="77777777" w:rsidR="005F7668" w:rsidRPr="000C50BC" w:rsidRDefault="005F7668" w:rsidP="000C50BC">
      <w:pPr>
        <w:spacing w:after="120" w:line="276" w:lineRule="auto"/>
        <w:ind w:left="284" w:hanging="14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PESEL …………………………………………</w:t>
      </w:r>
      <w:r w:rsidR="00955637" w:rsidRPr="000C50BC">
        <w:rPr>
          <w:rFonts w:ascii="Arial" w:hAnsi="Arial" w:cs="Arial"/>
          <w:sz w:val="24"/>
          <w:szCs w:val="24"/>
        </w:rPr>
        <w:t>……….</w:t>
      </w:r>
      <w:r w:rsidRPr="000C50BC">
        <w:rPr>
          <w:rFonts w:ascii="Arial" w:hAnsi="Arial" w:cs="Arial"/>
          <w:sz w:val="24"/>
          <w:szCs w:val="24"/>
        </w:rPr>
        <w:t xml:space="preserve"> stan cywilny ………………………</w:t>
      </w:r>
      <w:proofErr w:type="gramStart"/>
      <w:r w:rsidRPr="000C50BC">
        <w:rPr>
          <w:rFonts w:ascii="Arial" w:hAnsi="Arial" w:cs="Arial"/>
          <w:sz w:val="24"/>
          <w:szCs w:val="24"/>
        </w:rPr>
        <w:t>……</w:t>
      </w:r>
      <w:r w:rsidR="00832DB8" w:rsidRPr="000C50BC">
        <w:rPr>
          <w:rFonts w:ascii="Arial" w:hAnsi="Arial" w:cs="Arial"/>
          <w:sz w:val="24"/>
          <w:szCs w:val="24"/>
        </w:rPr>
        <w:t>.</w:t>
      </w:r>
      <w:proofErr w:type="gramEnd"/>
      <w:r w:rsidR="00832DB8" w:rsidRPr="000C50BC">
        <w:rPr>
          <w:rFonts w:ascii="Arial" w:hAnsi="Arial" w:cs="Arial"/>
          <w:sz w:val="24"/>
          <w:szCs w:val="24"/>
        </w:rPr>
        <w:t>.</w:t>
      </w:r>
    </w:p>
    <w:p w14:paraId="7B0FEB62" w14:textId="77777777" w:rsidR="005F7668" w:rsidRPr="000C50BC" w:rsidRDefault="005F7668" w:rsidP="000C50BC">
      <w:pPr>
        <w:spacing w:after="120" w:line="276" w:lineRule="auto"/>
        <w:ind w:left="14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Miejsce zamieszkania (dokładny adres) …………………………………………………………</w:t>
      </w:r>
      <w:r w:rsidR="003E5232" w:rsidRPr="000C50BC">
        <w:rPr>
          <w:rFonts w:ascii="Arial" w:hAnsi="Arial" w:cs="Arial"/>
          <w:sz w:val="24"/>
          <w:szCs w:val="24"/>
        </w:rPr>
        <w:t>……...</w:t>
      </w:r>
      <w:r w:rsidR="00CE39D1" w:rsidRPr="000C50BC">
        <w:rPr>
          <w:rFonts w:ascii="Arial" w:hAnsi="Arial" w:cs="Arial"/>
          <w:sz w:val="24"/>
          <w:szCs w:val="24"/>
        </w:rPr>
        <w:t>......</w:t>
      </w:r>
      <w:r w:rsidR="00E26BDD" w:rsidRPr="000C50BC">
        <w:rPr>
          <w:rFonts w:ascii="Arial" w:hAnsi="Arial" w:cs="Arial"/>
          <w:sz w:val="24"/>
          <w:szCs w:val="24"/>
        </w:rPr>
        <w:t>.................</w:t>
      </w:r>
      <w:r w:rsidR="00E97CA8" w:rsidRPr="000C50BC">
        <w:rPr>
          <w:rFonts w:ascii="Arial" w:hAnsi="Arial" w:cs="Arial"/>
          <w:sz w:val="24"/>
          <w:szCs w:val="24"/>
        </w:rPr>
        <w:t>.............</w:t>
      </w:r>
      <w:r w:rsidR="00163C3F" w:rsidRPr="000C50BC">
        <w:rPr>
          <w:rFonts w:ascii="Arial" w:hAnsi="Arial" w:cs="Arial"/>
          <w:sz w:val="24"/>
          <w:szCs w:val="24"/>
        </w:rPr>
        <w:t>..</w:t>
      </w:r>
      <w:r w:rsidR="00BF3141" w:rsidRPr="000C50BC">
        <w:rPr>
          <w:rFonts w:ascii="Arial" w:hAnsi="Arial" w:cs="Arial"/>
          <w:sz w:val="24"/>
          <w:szCs w:val="24"/>
        </w:rPr>
        <w:t>..................</w:t>
      </w:r>
    </w:p>
    <w:p w14:paraId="2CC60B5C" w14:textId="77777777" w:rsidR="00E97CA8" w:rsidRPr="000C50BC" w:rsidRDefault="00E97CA8" w:rsidP="000C50BC">
      <w:pPr>
        <w:spacing w:after="120" w:line="276" w:lineRule="auto"/>
        <w:ind w:left="14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832DB8" w:rsidRPr="000C50BC">
        <w:rPr>
          <w:rFonts w:ascii="Arial" w:hAnsi="Arial" w:cs="Arial"/>
          <w:sz w:val="24"/>
          <w:szCs w:val="24"/>
        </w:rPr>
        <w:t>.</w:t>
      </w:r>
    </w:p>
    <w:p w14:paraId="44AE9812" w14:textId="4D249189" w:rsidR="00F7061B" w:rsidRPr="000C50BC" w:rsidRDefault="00D46B4A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W przypadku, gdy </w:t>
      </w:r>
      <w:r w:rsidR="0066183B" w:rsidRPr="000C50BC">
        <w:rPr>
          <w:rFonts w:ascii="Arial" w:hAnsi="Arial" w:cs="Arial"/>
          <w:sz w:val="24"/>
          <w:szCs w:val="24"/>
        </w:rPr>
        <w:t>W</w:t>
      </w:r>
      <w:r w:rsidRPr="000C50BC">
        <w:rPr>
          <w:rFonts w:ascii="Arial" w:hAnsi="Arial" w:cs="Arial"/>
          <w:sz w:val="24"/>
          <w:szCs w:val="24"/>
        </w:rPr>
        <w:t>nioskodawca jest osobą fizyczną pozostającą w związku małżeńskim:</w:t>
      </w:r>
    </w:p>
    <w:p w14:paraId="437C84B6" w14:textId="53057ECD" w:rsidR="00D46B4A" w:rsidRPr="000C50BC" w:rsidRDefault="00D46B4A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- </w:t>
      </w:r>
      <w:r w:rsidRPr="000C50BC">
        <w:rPr>
          <w:rFonts w:ascii="Arial" w:hAnsi="Arial" w:cs="Arial"/>
          <w:b/>
          <w:bCs/>
          <w:sz w:val="24"/>
          <w:szCs w:val="24"/>
        </w:rPr>
        <w:t>posiadam/nie posiadam</w:t>
      </w:r>
      <w:r w:rsidRPr="000C50BC">
        <w:rPr>
          <w:rFonts w:ascii="Arial" w:hAnsi="Arial" w:cs="Arial"/>
          <w:sz w:val="24"/>
          <w:szCs w:val="24"/>
        </w:rPr>
        <w:t xml:space="preserve"> </w:t>
      </w:r>
      <w:r w:rsidR="0066183B" w:rsidRPr="000C50BC">
        <w:rPr>
          <w:rFonts w:ascii="Arial" w:hAnsi="Arial" w:cs="Arial"/>
          <w:sz w:val="24"/>
          <w:szCs w:val="24"/>
        </w:rPr>
        <w:t xml:space="preserve">notarialną/ej </w:t>
      </w:r>
      <w:r w:rsidRPr="000C50BC">
        <w:rPr>
          <w:rFonts w:ascii="Arial" w:hAnsi="Arial" w:cs="Arial"/>
          <w:sz w:val="24"/>
          <w:szCs w:val="24"/>
        </w:rPr>
        <w:t xml:space="preserve">rozdzielność/ci majątkową/ej (w przypadku posiadania rozdzielności </w:t>
      </w:r>
      <w:r w:rsidR="00B11158" w:rsidRPr="000C50BC">
        <w:rPr>
          <w:rFonts w:ascii="Arial" w:hAnsi="Arial" w:cs="Arial"/>
          <w:sz w:val="24"/>
          <w:szCs w:val="24"/>
        </w:rPr>
        <w:t>kserokopię należy dołączyć do wniosku, a w przypadku nieposiadania rozdzielności należy odpowiednio zaznaczyć poniższe);</w:t>
      </w:r>
    </w:p>
    <w:p w14:paraId="470E69BE" w14:textId="674A4F4A" w:rsidR="00D46B4A" w:rsidRPr="000C50BC" w:rsidRDefault="00D46B4A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- małżonek/ka </w:t>
      </w:r>
      <w:r w:rsidRPr="000C50BC">
        <w:rPr>
          <w:rFonts w:ascii="Arial" w:hAnsi="Arial" w:cs="Arial"/>
          <w:b/>
          <w:bCs/>
          <w:sz w:val="24"/>
          <w:szCs w:val="24"/>
        </w:rPr>
        <w:t>wyraża/nie wyraża</w:t>
      </w:r>
      <w:r w:rsidRPr="000C50BC">
        <w:rPr>
          <w:rFonts w:ascii="Arial" w:hAnsi="Arial" w:cs="Arial"/>
          <w:sz w:val="24"/>
          <w:szCs w:val="24"/>
        </w:rPr>
        <w:t xml:space="preserve"> zgodę/y na ubieganie się o refundację w ramach niniejszego wniosku.</w:t>
      </w:r>
    </w:p>
    <w:p w14:paraId="75A96945" w14:textId="78D49BDE" w:rsidR="00B11158" w:rsidRPr="000C50BC" w:rsidRDefault="00B11158" w:rsidP="000C50BC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Uwaga, pozytywne rozpatrzenie wniosku zobowiązuje małżonka</w:t>
      </w:r>
      <w:r w:rsidR="0066183B" w:rsidRPr="000C50BC">
        <w:rPr>
          <w:rFonts w:ascii="Arial" w:hAnsi="Arial" w:cs="Arial"/>
          <w:sz w:val="24"/>
          <w:szCs w:val="24"/>
        </w:rPr>
        <w:t>/ę</w:t>
      </w:r>
      <w:r w:rsidRPr="000C50BC">
        <w:rPr>
          <w:rFonts w:ascii="Arial" w:hAnsi="Arial" w:cs="Arial"/>
          <w:sz w:val="24"/>
          <w:szCs w:val="24"/>
        </w:rPr>
        <w:t xml:space="preserve"> </w:t>
      </w:r>
      <w:r w:rsidR="0066183B" w:rsidRPr="000C50BC">
        <w:rPr>
          <w:rFonts w:ascii="Arial" w:hAnsi="Arial" w:cs="Arial"/>
          <w:sz w:val="24"/>
          <w:szCs w:val="24"/>
        </w:rPr>
        <w:t>W</w:t>
      </w:r>
      <w:r w:rsidRPr="000C50BC">
        <w:rPr>
          <w:rFonts w:ascii="Arial" w:hAnsi="Arial" w:cs="Arial"/>
          <w:sz w:val="24"/>
          <w:szCs w:val="24"/>
        </w:rPr>
        <w:t xml:space="preserve">nioskodawcy do stawienia się w siedzibie PUP </w:t>
      </w:r>
      <w:r w:rsidR="0066183B" w:rsidRPr="000C50BC">
        <w:rPr>
          <w:rFonts w:ascii="Arial" w:hAnsi="Arial" w:cs="Arial"/>
          <w:sz w:val="24"/>
          <w:szCs w:val="24"/>
        </w:rPr>
        <w:t xml:space="preserve">wraz z Wnioskodawcą w dniu podpisania przez niego umowy </w:t>
      </w:r>
      <w:r w:rsidR="0066183B" w:rsidRPr="000C50BC">
        <w:rPr>
          <w:rFonts w:ascii="Arial" w:hAnsi="Arial" w:cs="Arial"/>
          <w:sz w:val="24"/>
          <w:szCs w:val="24"/>
        </w:rPr>
        <w:lastRenderedPageBreak/>
        <w:t>o refundację kosztów wyposażenia lub doposażenia stanowiska pracy, w celu uzupełnienia niezbędnej dokumentacji.</w:t>
      </w:r>
    </w:p>
    <w:p w14:paraId="3D092368" w14:textId="792E38C1" w:rsidR="005F7668" w:rsidRPr="00DE120E" w:rsidRDefault="005F7668" w:rsidP="00DE120E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Wielkość </w:t>
      </w:r>
      <w:r w:rsidR="00C208F6" w:rsidRPr="000C50BC">
        <w:rPr>
          <w:rFonts w:ascii="Arial" w:hAnsi="Arial" w:cs="Arial"/>
          <w:b/>
          <w:sz w:val="24"/>
          <w:szCs w:val="24"/>
        </w:rPr>
        <w:t>W</w:t>
      </w:r>
      <w:r w:rsidRPr="000C50BC">
        <w:rPr>
          <w:rFonts w:ascii="Arial" w:hAnsi="Arial" w:cs="Arial"/>
          <w:b/>
          <w:sz w:val="24"/>
          <w:szCs w:val="24"/>
        </w:rPr>
        <w:t>nioskodawcy</w:t>
      </w:r>
      <w:r w:rsidR="004563AD" w:rsidRPr="000C50BC">
        <w:rPr>
          <w:rFonts w:ascii="Arial" w:hAnsi="Arial" w:cs="Arial"/>
          <w:b/>
          <w:sz w:val="24"/>
          <w:szCs w:val="24"/>
        </w:rPr>
        <w:t>:</w:t>
      </w:r>
    </w:p>
    <w:p w14:paraId="0412F5E1" w14:textId="7D444E34" w:rsidR="00832DB8" w:rsidRPr="000C50BC" w:rsidRDefault="005F7668" w:rsidP="000C50BC">
      <w:pPr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a) mikro-przedsi</w:t>
      </w:r>
      <w:r w:rsidRPr="000C50BC">
        <w:rPr>
          <w:rFonts w:ascii="Arial" w:eastAsia="TimesNewRoman" w:hAnsi="Arial" w:cs="Arial"/>
          <w:b/>
          <w:sz w:val="24"/>
          <w:szCs w:val="24"/>
        </w:rPr>
        <w:t>ę</w:t>
      </w:r>
      <w:r w:rsidRPr="000C50BC">
        <w:rPr>
          <w:rFonts w:ascii="Arial" w:hAnsi="Arial" w:cs="Arial"/>
          <w:b/>
          <w:sz w:val="24"/>
          <w:szCs w:val="24"/>
        </w:rPr>
        <w:t>biorstwo</w:t>
      </w:r>
      <w:r w:rsidRPr="000C50BC">
        <w:rPr>
          <w:rFonts w:ascii="Arial" w:hAnsi="Arial" w:cs="Arial"/>
          <w:sz w:val="24"/>
          <w:szCs w:val="24"/>
        </w:rPr>
        <w:t xml:space="preserve">            □            </w:t>
      </w:r>
      <w:r w:rsidRPr="000C50BC">
        <w:rPr>
          <w:rFonts w:ascii="Arial" w:hAnsi="Arial" w:cs="Arial"/>
          <w:b/>
          <w:sz w:val="24"/>
          <w:szCs w:val="24"/>
        </w:rPr>
        <w:t>b) małe przedsi</w:t>
      </w:r>
      <w:r w:rsidRPr="000C50BC">
        <w:rPr>
          <w:rFonts w:ascii="Arial" w:eastAsia="TimesNewRoman" w:hAnsi="Arial" w:cs="Arial"/>
          <w:b/>
          <w:sz w:val="24"/>
          <w:szCs w:val="24"/>
        </w:rPr>
        <w:t>ę</w:t>
      </w:r>
      <w:r w:rsidRPr="000C50BC">
        <w:rPr>
          <w:rFonts w:ascii="Arial" w:hAnsi="Arial" w:cs="Arial"/>
          <w:b/>
          <w:sz w:val="24"/>
          <w:szCs w:val="24"/>
        </w:rPr>
        <w:t>biorstwo</w:t>
      </w:r>
      <w:r w:rsidRPr="000C50BC">
        <w:rPr>
          <w:rFonts w:ascii="Arial" w:hAnsi="Arial" w:cs="Arial"/>
          <w:sz w:val="24"/>
          <w:szCs w:val="24"/>
        </w:rPr>
        <w:t xml:space="preserve"> </w:t>
      </w:r>
      <w:r w:rsidR="00DE120E">
        <w:rPr>
          <w:rFonts w:ascii="Arial" w:hAnsi="Arial" w:cs="Arial"/>
          <w:sz w:val="24"/>
          <w:szCs w:val="24"/>
        </w:rPr>
        <w:tab/>
      </w:r>
      <w:r w:rsidRPr="000C50BC">
        <w:rPr>
          <w:rFonts w:ascii="Arial" w:hAnsi="Arial" w:cs="Arial"/>
          <w:sz w:val="24"/>
          <w:szCs w:val="24"/>
        </w:rPr>
        <w:t>□</w:t>
      </w:r>
    </w:p>
    <w:p w14:paraId="666F7401" w14:textId="7AF76B15" w:rsidR="007850DE" w:rsidRPr="000C50BC" w:rsidRDefault="005F7668" w:rsidP="000C50BC">
      <w:pPr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c) </w:t>
      </w:r>
      <w:r w:rsidRPr="000C50BC">
        <w:rPr>
          <w:rFonts w:ascii="Arial" w:eastAsia="TimesNewRoman" w:hAnsi="Arial" w:cs="Arial"/>
          <w:b/>
          <w:sz w:val="24"/>
          <w:szCs w:val="24"/>
        </w:rPr>
        <w:t>ś</w:t>
      </w:r>
      <w:r w:rsidRPr="000C50BC">
        <w:rPr>
          <w:rFonts w:ascii="Arial" w:hAnsi="Arial" w:cs="Arial"/>
          <w:b/>
          <w:sz w:val="24"/>
          <w:szCs w:val="24"/>
        </w:rPr>
        <w:t>rednie przedsi</w:t>
      </w:r>
      <w:r w:rsidRPr="000C50BC">
        <w:rPr>
          <w:rFonts w:ascii="Arial" w:eastAsia="TimesNewRoman" w:hAnsi="Arial" w:cs="Arial"/>
          <w:b/>
          <w:sz w:val="24"/>
          <w:szCs w:val="24"/>
        </w:rPr>
        <w:t>ę</w:t>
      </w:r>
      <w:r w:rsidRPr="000C50BC">
        <w:rPr>
          <w:rFonts w:ascii="Arial" w:hAnsi="Arial" w:cs="Arial"/>
          <w:b/>
          <w:sz w:val="24"/>
          <w:szCs w:val="24"/>
        </w:rPr>
        <w:t>biorstwo</w:t>
      </w:r>
      <w:r w:rsidRPr="000C50BC">
        <w:rPr>
          <w:rFonts w:ascii="Arial" w:hAnsi="Arial" w:cs="Arial"/>
          <w:sz w:val="24"/>
          <w:szCs w:val="24"/>
        </w:rPr>
        <w:t xml:space="preserve">    </w:t>
      </w:r>
      <w:r w:rsidR="004563AD" w:rsidRPr="000C50BC">
        <w:rPr>
          <w:rFonts w:ascii="Arial" w:hAnsi="Arial" w:cs="Arial"/>
          <w:sz w:val="24"/>
          <w:szCs w:val="24"/>
        </w:rPr>
        <w:t xml:space="preserve">     </w:t>
      </w:r>
      <w:r w:rsidRPr="000C50BC">
        <w:rPr>
          <w:rFonts w:ascii="Arial" w:hAnsi="Arial" w:cs="Arial"/>
          <w:sz w:val="24"/>
          <w:szCs w:val="24"/>
        </w:rPr>
        <w:t>□</w:t>
      </w:r>
    </w:p>
    <w:p w14:paraId="22D923B0" w14:textId="0D209409" w:rsidR="005F7668" w:rsidRPr="000C50BC" w:rsidRDefault="005F7668" w:rsidP="00DE120E">
      <w:pPr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Liczba zatrudnionych pracowników w poszczególnych 6 miesiącach poprzedzających złożenie wniosku</w:t>
      </w:r>
      <w:r w:rsidR="00BD6222" w:rsidRPr="000C50BC">
        <w:rPr>
          <w:rFonts w:ascii="Arial" w:hAnsi="Arial" w:cs="Arial"/>
          <w:b/>
          <w:sz w:val="24"/>
          <w:szCs w:val="24"/>
        </w:rPr>
        <w:t>:</w:t>
      </w:r>
    </w:p>
    <w:p w14:paraId="06D4D8C0" w14:textId="7FA3DC63" w:rsidR="00417514" w:rsidRPr="000C50BC" w:rsidRDefault="00417514" w:rsidP="00DE120E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UWAGA! </w:t>
      </w:r>
    </w:p>
    <w:p w14:paraId="2E8BEEE8" w14:textId="77777777" w:rsidR="00417514" w:rsidRPr="000C50BC" w:rsidRDefault="00417514" w:rsidP="00DE120E">
      <w:pPr>
        <w:numPr>
          <w:ilvl w:val="0"/>
          <w:numId w:val="39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„zatrudnienie” – oznacza to wykonanie pracy na podstawie stosunku pracy, stosunku służbowego oraz umowy o pracę nakładczą.</w:t>
      </w:r>
    </w:p>
    <w:p w14:paraId="37EE8B73" w14:textId="0D26539B" w:rsidR="00417514" w:rsidRPr="000C50BC" w:rsidRDefault="00417514" w:rsidP="00DE120E">
      <w:pPr>
        <w:numPr>
          <w:ilvl w:val="0"/>
          <w:numId w:val="39"/>
        </w:numPr>
        <w:tabs>
          <w:tab w:val="left" w:pos="36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„pracownik” – zgodnie z Kodeksem Pracy oznacza to osobę zatrudnioną na podstawie umowę o pracę, powołania, wyboru, mianowania lub spółdzielczej umowy o pracę.</w:t>
      </w:r>
    </w:p>
    <w:p w14:paraId="775C821C" w14:textId="2D0C3D3C" w:rsidR="00467276" w:rsidRPr="000C50BC" w:rsidRDefault="00467276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bookmarkStart w:id="2" w:name="_Hlk185332256"/>
      <w:r w:rsidRPr="000C50BC">
        <w:rPr>
          <w:rFonts w:ascii="Arial" w:hAnsi="Arial" w:cs="Arial"/>
          <w:bCs/>
          <w:sz w:val="24"/>
          <w:szCs w:val="24"/>
        </w:rPr>
        <w:t>w dniu złożenia wniosku</w:t>
      </w:r>
      <w:r w:rsidRPr="000C50BC">
        <w:rPr>
          <w:rFonts w:ascii="Arial" w:hAnsi="Arial" w:cs="Arial"/>
          <w:bCs/>
          <w:sz w:val="24"/>
          <w:szCs w:val="24"/>
        </w:rPr>
        <w:tab/>
        <w:t xml:space="preserve">- </w:t>
      </w:r>
      <w:bookmarkStart w:id="3" w:name="_Hlk185318234"/>
      <w:r w:rsidRPr="000C50BC">
        <w:rPr>
          <w:rFonts w:ascii="Arial" w:hAnsi="Arial" w:cs="Arial"/>
          <w:bCs/>
          <w:sz w:val="24"/>
          <w:szCs w:val="24"/>
        </w:rPr>
        <w:t>……………</w:t>
      </w:r>
      <w:bookmarkEnd w:id="3"/>
      <w:r w:rsidR="00417514" w:rsidRPr="000C50BC">
        <w:rPr>
          <w:rFonts w:ascii="Arial" w:hAnsi="Arial" w:cs="Arial"/>
          <w:bCs/>
          <w:sz w:val="24"/>
          <w:szCs w:val="24"/>
        </w:rPr>
        <w:t>……</w:t>
      </w:r>
    </w:p>
    <w:p w14:paraId="0B98DC49" w14:textId="5FE86439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>liczba</w:t>
      </w:r>
    </w:p>
    <w:p w14:paraId="347D294A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……………………..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 xml:space="preserve">- ………………… </w:t>
      </w:r>
    </w:p>
    <w:p w14:paraId="1BC6519F" w14:textId="330DE283" w:rsidR="00467276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 xml:space="preserve">miesiąc i rok 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>liczba</w:t>
      </w:r>
      <w:r w:rsidR="00467276" w:rsidRPr="000C50BC">
        <w:rPr>
          <w:rFonts w:ascii="Arial" w:hAnsi="Arial" w:cs="Arial"/>
          <w:bCs/>
          <w:sz w:val="24"/>
          <w:szCs w:val="24"/>
        </w:rPr>
        <w:tab/>
      </w:r>
      <w:r w:rsidR="00467276" w:rsidRPr="000C50BC">
        <w:rPr>
          <w:rFonts w:ascii="Arial" w:hAnsi="Arial" w:cs="Arial"/>
          <w:bCs/>
          <w:sz w:val="24"/>
          <w:szCs w:val="24"/>
        </w:rPr>
        <w:tab/>
      </w:r>
    </w:p>
    <w:p w14:paraId="36C3C16F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……………………..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 xml:space="preserve">- ………………… </w:t>
      </w:r>
    </w:p>
    <w:p w14:paraId="0EE098DE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 xml:space="preserve">miesiąc i rok 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>liczba</w:t>
      </w:r>
    </w:p>
    <w:p w14:paraId="37C21C55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……………………..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 xml:space="preserve">- ………………… </w:t>
      </w:r>
    </w:p>
    <w:p w14:paraId="2CC5AE7D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 xml:space="preserve">miesiąc i rok 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>liczba</w:t>
      </w:r>
    </w:p>
    <w:p w14:paraId="59B21E2F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……………………..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 xml:space="preserve">- ………………… </w:t>
      </w:r>
    </w:p>
    <w:p w14:paraId="213CE24B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 xml:space="preserve">miesiąc i rok 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>liczba</w:t>
      </w:r>
    </w:p>
    <w:p w14:paraId="3E4F9107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……………………..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 xml:space="preserve">- ………………… </w:t>
      </w:r>
    </w:p>
    <w:p w14:paraId="0D7B993B" w14:textId="77777777" w:rsidR="00417514" w:rsidRPr="000C50BC" w:rsidRDefault="0041751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 xml:space="preserve">miesiąc i rok 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>liczba</w:t>
      </w:r>
    </w:p>
    <w:p w14:paraId="1A765FAD" w14:textId="6394F89F" w:rsidR="00467276" w:rsidRPr="000C50BC" w:rsidRDefault="00467276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……………………..</w:t>
      </w:r>
      <w:r w:rsidRPr="000C50BC">
        <w:rPr>
          <w:rFonts w:ascii="Arial" w:hAnsi="Arial" w:cs="Arial"/>
          <w:bCs/>
          <w:sz w:val="24"/>
          <w:szCs w:val="24"/>
        </w:rPr>
        <w:tab/>
      </w:r>
      <w:r w:rsidRPr="000C50BC">
        <w:rPr>
          <w:rFonts w:ascii="Arial" w:hAnsi="Arial" w:cs="Arial"/>
          <w:bCs/>
          <w:sz w:val="24"/>
          <w:szCs w:val="24"/>
        </w:rPr>
        <w:tab/>
        <w:t>- ……………</w:t>
      </w:r>
      <w:r w:rsidR="00417514" w:rsidRPr="000C50BC">
        <w:rPr>
          <w:rFonts w:ascii="Arial" w:hAnsi="Arial" w:cs="Arial"/>
          <w:bCs/>
          <w:sz w:val="24"/>
          <w:szCs w:val="24"/>
        </w:rPr>
        <w:t>……</w:t>
      </w:r>
      <w:r w:rsidRPr="000C50BC">
        <w:rPr>
          <w:rFonts w:ascii="Arial" w:hAnsi="Arial" w:cs="Arial"/>
          <w:bCs/>
          <w:sz w:val="24"/>
          <w:szCs w:val="24"/>
        </w:rPr>
        <w:t xml:space="preserve"> </w:t>
      </w:r>
    </w:p>
    <w:p w14:paraId="37E77547" w14:textId="410B040C" w:rsidR="00467276" w:rsidRPr="00DE120E" w:rsidRDefault="00467276" w:rsidP="00DE120E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miesiąc i rok</w:t>
      </w:r>
      <w:r w:rsidR="00417514" w:rsidRPr="000C50BC">
        <w:rPr>
          <w:rFonts w:ascii="Arial" w:hAnsi="Arial" w:cs="Arial"/>
          <w:bCs/>
          <w:sz w:val="24"/>
          <w:szCs w:val="24"/>
        </w:rPr>
        <w:t xml:space="preserve"> </w:t>
      </w:r>
      <w:r w:rsidR="00417514" w:rsidRPr="000C50BC">
        <w:rPr>
          <w:rFonts w:ascii="Arial" w:hAnsi="Arial" w:cs="Arial"/>
          <w:bCs/>
          <w:sz w:val="24"/>
          <w:szCs w:val="24"/>
        </w:rPr>
        <w:tab/>
      </w:r>
      <w:r w:rsidR="00417514" w:rsidRPr="000C50BC">
        <w:rPr>
          <w:rFonts w:ascii="Arial" w:hAnsi="Arial" w:cs="Arial"/>
          <w:bCs/>
          <w:sz w:val="24"/>
          <w:szCs w:val="24"/>
        </w:rPr>
        <w:tab/>
      </w:r>
      <w:r w:rsidR="00417514" w:rsidRPr="000C50BC">
        <w:rPr>
          <w:rFonts w:ascii="Arial" w:hAnsi="Arial" w:cs="Arial"/>
          <w:bCs/>
          <w:sz w:val="24"/>
          <w:szCs w:val="24"/>
        </w:rPr>
        <w:tab/>
      </w:r>
      <w:r w:rsidR="00417514" w:rsidRPr="000C50BC">
        <w:rPr>
          <w:rFonts w:ascii="Arial" w:hAnsi="Arial" w:cs="Arial"/>
          <w:bCs/>
          <w:sz w:val="24"/>
          <w:szCs w:val="24"/>
        </w:rPr>
        <w:tab/>
        <w:t>liczba</w:t>
      </w:r>
      <w:bookmarkEnd w:id="2"/>
    </w:p>
    <w:p w14:paraId="79D226E2" w14:textId="7183CA81" w:rsidR="00CD2E04" w:rsidRPr="000C50BC" w:rsidRDefault="00220A32" w:rsidP="00DE120E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bookmarkStart w:id="4" w:name="_Hlk62580854"/>
      <w:r w:rsidRPr="000C50BC">
        <w:rPr>
          <w:rFonts w:ascii="Arial" w:hAnsi="Arial" w:cs="Arial"/>
          <w:b/>
          <w:bCs/>
          <w:sz w:val="24"/>
          <w:szCs w:val="24"/>
        </w:rPr>
        <w:t>r</w:t>
      </w:r>
      <w:r w:rsidR="005F7668" w:rsidRPr="000C50BC">
        <w:rPr>
          <w:rFonts w:ascii="Arial" w:hAnsi="Arial" w:cs="Arial"/>
          <w:b/>
          <w:bCs/>
          <w:sz w:val="24"/>
          <w:szCs w:val="24"/>
        </w:rPr>
        <w:t>ozwiązałem</w:t>
      </w:r>
      <w:r w:rsidR="00DA51B3" w:rsidRPr="000C50BC">
        <w:rPr>
          <w:rFonts w:ascii="Arial" w:hAnsi="Arial" w:cs="Arial"/>
          <w:b/>
          <w:bCs/>
          <w:sz w:val="24"/>
          <w:szCs w:val="24"/>
        </w:rPr>
        <w:t xml:space="preserve"> / nie rozwiązałem</w:t>
      </w:r>
      <w:r w:rsidRPr="000C50B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5" w:name="_Hlk62580076"/>
      <w:r w:rsidR="002773AB" w:rsidRPr="000C50BC">
        <w:rPr>
          <w:rFonts w:ascii="Arial" w:hAnsi="Arial" w:cs="Arial"/>
          <w:b/>
          <w:bCs/>
          <w:sz w:val="24"/>
          <w:szCs w:val="24"/>
          <w:u w:val="single"/>
        </w:rPr>
        <w:t>(*niewłaściwe skreślić)</w:t>
      </w:r>
      <w:r w:rsidR="002773AB" w:rsidRPr="000C50BC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5"/>
      <w:r w:rsidR="005F7668" w:rsidRPr="000C50BC">
        <w:rPr>
          <w:rFonts w:ascii="Arial" w:hAnsi="Arial" w:cs="Arial"/>
          <w:bCs/>
          <w:sz w:val="24"/>
          <w:szCs w:val="24"/>
        </w:rPr>
        <w:t>stosun</w:t>
      </w:r>
      <w:r w:rsidR="00FA2BB4" w:rsidRPr="000C50BC">
        <w:rPr>
          <w:rFonts w:ascii="Arial" w:hAnsi="Arial" w:cs="Arial"/>
          <w:bCs/>
          <w:sz w:val="24"/>
          <w:szCs w:val="24"/>
        </w:rPr>
        <w:t>ku/</w:t>
      </w:r>
      <w:proofErr w:type="spellStart"/>
      <w:r w:rsidR="005F7668" w:rsidRPr="000C50BC">
        <w:rPr>
          <w:rFonts w:ascii="Arial" w:hAnsi="Arial" w:cs="Arial"/>
          <w:bCs/>
          <w:sz w:val="24"/>
          <w:szCs w:val="24"/>
        </w:rPr>
        <w:t>ek</w:t>
      </w:r>
      <w:proofErr w:type="spellEnd"/>
      <w:r w:rsidR="005F7668" w:rsidRPr="000C50BC">
        <w:rPr>
          <w:rFonts w:ascii="Arial" w:hAnsi="Arial" w:cs="Arial"/>
          <w:bCs/>
          <w:sz w:val="24"/>
          <w:szCs w:val="24"/>
        </w:rPr>
        <w:t xml:space="preserve"> pracy </w:t>
      </w:r>
      <w:r w:rsidR="003F1CE9" w:rsidRPr="000C50BC">
        <w:rPr>
          <w:rFonts w:ascii="Arial" w:hAnsi="Arial" w:cs="Arial"/>
          <w:bCs/>
          <w:sz w:val="24"/>
          <w:szCs w:val="24"/>
        </w:rPr>
        <w:br/>
      </w:r>
      <w:r w:rsidR="005F7668" w:rsidRPr="000C50BC">
        <w:rPr>
          <w:rFonts w:ascii="Arial" w:hAnsi="Arial" w:cs="Arial"/>
          <w:bCs/>
          <w:sz w:val="24"/>
          <w:szCs w:val="24"/>
        </w:rPr>
        <w:t xml:space="preserve">z pracownikiem/mi </w:t>
      </w:r>
      <w:r w:rsidR="00841641" w:rsidRPr="000C50BC">
        <w:rPr>
          <w:rFonts w:ascii="Arial" w:hAnsi="Arial" w:cs="Arial"/>
          <w:bCs/>
          <w:sz w:val="24"/>
          <w:szCs w:val="24"/>
        </w:rPr>
        <w:t xml:space="preserve">w drodze wypowiedzenia dokonanego </w:t>
      </w:r>
      <w:r w:rsidR="005A1118">
        <w:rPr>
          <w:rFonts w:ascii="Arial" w:hAnsi="Arial" w:cs="Arial"/>
          <w:bCs/>
          <w:sz w:val="24"/>
          <w:szCs w:val="24"/>
        </w:rPr>
        <w:t xml:space="preserve">(w zależności od Wnioskodawcy) </w:t>
      </w:r>
      <w:r w:rsidR="00841641" w:rsidRPr="000C50BC">
        <w:rPr>
          <w:rFonts w:ascii="Arial" w:hAnsi="Arial" w:cs="Arial"/>
          <w:bCs/>
          <w:sz w:val="24"/>
          <w:szCs w:val="24"/>
        </w:rPr>
        <w:t xml:space="preserve">przez </w:t>
      </w:r>
      <w:r w:rsidR="005A1118" w:rsidRPr="005A1118">
        <w:rPr>
          <w:rFonts w:ascii="Arial" w:hAnsi="Arial" w:cs="Arial"/>
          <w:bCs/>
          <w:sz w:val="24"/>
          <w:szCs w:val="24"/>
        </w:rPr>
        <w:t>podmiot, przedszkole, szkołę</w:t>
      </w:r>
      <w:r w:rsidR="005A1118">
        <w:rPr>
          <w:rFonts w:ascii="Arial" w:hAnsi="Arial" w:cs="Arial"/>
          <w:bCs/>
          <w:sz w:val="24"/>
          <w:szCs w:val="24"/>
        </w:rPr>
        <w:t xml:space="preserve"> albo</w:t>
      </w:r>
      <w:r w:rsidR="00841641" w:rsidRPr="000C50BC">
        <w:rPr>
          <w:rFonts w:ascii="Arial" w:hAnsi="Arial" w:cs="Arial"/>
          <w:bCs/>
          <w:sz w:val="24"/>
          <w:szCs w:val="24"/>
        </w:rPr>
        <w:t xml:space="preserve"> na mocy porozumienia stron z przyczyn niedotyczących pracownika</w:t>
      </w:r>
      <w:r w:rsidRPr="000C50BC">
        <w:rPr>
          <w:rFonts w:ascii="Arial" w:hAnsi="Arial" w:cs="Arial"/>
          <w:bCs/>
          <w:sz w:val="24"/>
          <w:szCs w:val="24"/>
        </w:rPr>
        <w:t>/ów</w:t>
      </w:r>
      <w:r w:rsidR="002773AB" w:rsidRPr="000C50BC">
        <w:rPr>
          <w:rFonts w:ascii="Arial" w:hAnsi="Arial" w:cs="Arial"/>
          <w:bCs/>
          <w:sz w:val="24"/>
          <w:szCs w:val="24"/>
        </w:rPr>
        <w:t xml:space="preserve"> w okresie 6 miesięcy bezpośrednio poprzedzających dzień złożenia wniosku</w:t>
      </w:r>
      <w:r w:rsidR="009E457E" w:rsidRPr="000C50BC">
        <w:rPr>
          <w:rFonts w:ascii="Arial" w:hAnsi="Arial" w:cs="Arial"/>
          <w:bCs/>
          <w:sz w:val="24"/>
          <w:szCs w:val="24"/>
        </w:rPr>
        <w:t xml:space="preserve"> i nie rozwiążę tego stosunku pracy w okresie od dnia złożenia wniosku do dnia otrzymania refundacji</w:t>
      </w:r>
      <w:r w:rsidR="005F7668" w:rsidRPr="000C50BC">
        <w:rPr>
          <w:rFonts w:ascii="Arial" w:hAnsi="Arial" w:cs="Arial"/>
          <w:bCs/>
          <w:sz w:val="24"/>
          <w:szCs w:val="24"/>
        </w:rPr>
        <w:t>,</w:t>
      </w:r>
    </w:p>
    <w:p w14:paraId="0A9DBD98" w14:textId="085F7020" w:rsidR="00812E92" w:rsidRPr="007F4509" w:rsidRDefault="00885FBE" w:rsidP="007F4509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lastRenderedPageBreak/>
        <w:t>obniżyłem</w:t>
      </w:r>
      <w:r w:rsidR="00841641" w:rsidRPr="000C50BC">
        <w:rPr>
          <w:rFonts w:ascii="Arial" w:hAnsi="Arial" w:cs="Arial"/>
          <w:bCs/>
          <w:sz w:val="24"/>
          <w:szCs w:val="24"/>
        </w:rPr>
        <w:t xml:space="preserve"> </w:t>
      </w:r>
      <w:r w:rsidR="00DA51B3" w:rsidRPr="000C50BC">
        <w:rPr>
          <w:rFonts w:ascii="Arial" w:hAnsi="Arial" w:cs="Arial"/>
          <w:bCs/>
          <w:sz w:val="24"/>
          <w:szCs w:val="24"/>
        </w:rPr>
        <w:t xml:space="preserve">/ </w:t>
      </w:r>
      <w:r w:rsidR="00DA51B3" w:rsidRPr="000C50BC">
        <w:rPr>
          <w:rFonts w:ascii="Arial" w:hAnsi="Arial" w:cs="Arial"/>
          <w:b/>
          <w:bCs/>
          <w:sz w:val="24"/>
          <w:szCs w:val="24"/>
        </w:rPr>
        <w:t xml:space="preserve">nie </w:t>
      </w:r>
      <w:r w:rsidR="00CA79D6" w:rsidRPr="000C50BC">
        <w:rPr>
          <w:rFonts w:ascii="Arial" w:hAnsi="Arial" w:cs="Arial"/>
          <w:b/>
          <w:bCs/>
          <w:sz w:val="24"/>
          <w:szCs w:val="24"/>
        </w:rPr>
        <w:t>obniżyłem</w:t>
      </w:r>
      <w:r w:rsidR="00CA79D6" w:rsidRPr="000C50BC">
        <w:rPr>
          <w:rFonts w:ascii="Arial" w:hAnsi="Arial" w:cs="Arial"/>
          <w:bCs/>
          <w:sz w:val="24"/>
          <w:szCs w:val="24"/>
        </w:rPr>
        <w:t xml:space="preserve"> (</w:t>
      </w:r>
      <w:r w:rsidR="002773AB" w:rsidRPr="000C50BC">
        <w:rPr>
          <w:rFonts w:ascii="Arial" w:hAnsi="Arial" w:cs="Arial"/>
          <w:b/>
          <w:bCs/>
          <w:sz w:val="24"/>
          <w:szCs w:val="24"/>
          <w:u w:val="single"/>
        </w:rPr>
        <w:t xml:space="preserve">*niewłaściwe </w:t>
      </w:r>
      <w:r w:rsidR="00CA79D6" w:rsidRPr="000C50BC">
        <w:rPr>
          <w:rFonts w:ascii="Arial" w:hAnsi="Arial" w:cs="Arial"/>
          <w:b/>
          <w:bCs/>
          <w:sz w:val="24"/>
          <w:szCs w:val="24"/>
          <w:u w:val="single"/>
        </w:rPr>
        <w:t>skreślić)</w:t>
      </w:r>
      <w:r w:rsidR="00CA79D6" w:rsidRPr="000C50BC">
        <w:rPr>
          <w:rFonts w:ascii="Arial" w:hAnsi="Arial" w:cs="Arial"/>
          <w:b/>
          <w:bCs/>
          <w:sz w:val="24"/>
          <w:szCs w:val="24"/>
        </w:rPr>
        <w:t xml:space="preserve"> </w:t>
      </w:r>
      <w:r w:rsidR="00CA79D6" w:rsidRPr="000C50BC">
        <w:rPr>
          <w:rFonts w:ascii="Arial" w:hAnsi="Arial" w:cs="Arial"/>
          <w:bCs/>
          <w:sz w:val="24"/>
          <w:szCs w:val="24"/>
        </w:rPr>
        <w:t>wymiar</w:t>
      </w:r>
      <w:r w:rsidR="00FA2BB4" w:rsidRPr="000C50BC">
        <w:rPr>
          <w:rFonts w:ascii="Arial" w:hAnsi="Arial" w:cs="Arial"/>
          <w:bCs/>
          <w:sz w:val="24"/>
          <w:szCs w:val="24"/>
        </w:rPr>
        <w:t>/</w:t>
      </w:r>
      <w:r w:rsidRPr="000C50BC">
        <w:rPr>
          <w:rFonts w:ascii="Arial" w:hAnsi="Arial" w:cs="Arial"/>
          <w:bCs/>
          <w:sz w:val="24"/>
          <w:szCs w:val="24"/>
        </w:rPr>
        <w:t>u</w:t>
      </w:r>
      <w:r w:rsidR="00841641" w:rsidRPr="000C50BC">
        <w:rPr>
          <w:rFonts w:ascii="Arial" w:hAnsi="Arial" w:cs="Arial"/>
          <w:bCs/>
          <w:sz w:val="24"/>
          <w:szCs w:val="24"/>
        </w:rPr>
        <w:t xml:space="preserve"> czasu </w:t>
      </w:r>
      <w:r w:rsidR="002773AB" w:rsidRPr="000C50BC">
        <w:rPr>
          <w:rFonts w:ascii="Arial" w:hAnsi="Arial" w:cs="Arial"/>
          <w:bCs/>
          <w:sz w:val="24"/>
          <w:szCs w:val="24"/>
        </w:rPr>
        <w:t xml:space="preserve">pracy </w:t>
      </w:r>
      <w:r w:rsidR="00841641" w:rsidRPr="000C50BC">
        <w:rPr>
          <w:rFonts w:ascii="Arial" w:hAnsi="Arial" w:cs="Arial"/>
          <w:bCs/>
          <w:sz w:val="24"/>
          <w:szCs w:val="24"/>
        </w:rPr>
        <w:t>pracownika/ów</w:t>
      </w:r>
      <w:r w:rsidR="002773AB" w:rsidRPr="000C50BC">
        <w:rPr>
          <w:rFonts w:ascii="Arial" w:hAnsi="Arial" w:cs="Arial"/>
          <w:bCs/>
          <w:sz w:val="24"/>
          <w:szCs w:val="24"/>
        </w:rPr>
        <w:t xml:space="preserve"> w</w:t>
      </w:r>
      <w:r w:rsidR="003F1CE9" w:rsidRPr="000C50BC">
        <w:rPr>
          <w:rFonts w:ascii="Arial" w:hAnsi="Arial" w:cs="Arial"/>
          <w:bCs/>
          <w:sz w:val="24"/>
          <w:szCs w:val="24"/>
        </w:rPr>
        <w:t xml:space="preserve"> drodze wypowiedzenia dokonanego </w:t>
      </w:r>
      <w:r w:rsidR="00DF450D" w:rsidRPr="000C50BC">
        <w:rPr>
          <w:rFonts w:ascii="Arial" w:hAnsi="Arial" w:cs="Arial"/>
          <w:bCs/>
          <w:sz w:val="24"/>
          <w:szCs w:val="24"/>
        </w:rPr>
        <w:t>(</w:t>
      </w:r>
      <w:r w:rsidR="003F1CE9" w:rsidRPr="000C50BC">
        <w:rPr>
          <w:rFonts w:ascii="Arial" w:hAnsi="Arial" w:cs="Arial"/>
          <w:bCs/>
          <w:sz w:val="24"/>
          <w:szCs w:val="24"/>
        </w:rPr>
        <w:t xml:space="preserve">w zależności od </w:t>
      </w:r>
      <w:r w:rsidR="00C208F6" w:rsidRPr="000C50BC">
        <w:rPr>
          <w:rFonts w:ascii="Arial" w:hAnsi="Arial" w:cs="Arial"/>
          <w:bCs/>
          <w:sz w:val="24"/>
          <w:szCs w:val="24"/>
        </w:rPr>
        <w:t>W</w:t>
      </w:r>
      <w:r w:rsidR="003F1CE9" w:rsidRPr="000C50BC">
        <w:rPr>
          <w:rFonts w:ascii="Arial" w:hAnsi="Arial" w:cs="Arial"/>
          <w:bCs/>
          <w:sz w:val="24"/>
          <w:szCs w:val="24"/>
        </w:rPr>
        <w:t>nioskodawcy</w:t>
      </w:r>
      <w:r w:rsidR="00DF450D" w:rsidRPr="000C50BC">
        <w:rPr>
          <w:rFonts w:ascii="Arial" w:hAnsi="Arial" w:cs="Arial"/>
          <w:bCs/>
          <w:sz w:val="24"/>
          <w:szCs w:val="24"/>
        </w:rPr>
        <w:t>)</w:t>
      </w:r>
      <w:r w:rsidR="003F1CE9" w:rsidRPr="000C50BC">
        <w:rPr>
          <w:rFonts w:ascii="Arial" w:hAnsi="Arial" w:cs="Arial"/>
          <w:bCs/>
          <w:sz w:val="24"/>
          <w:szCs w:val="24"/>
        </w:rPr>
        <w:t xml:space="preserve"> przez podmiot, przedszkole, szkołę albo na mocy porozumienia stron z przyczyn niedotyczących pracowników</w:t>
      </w:r>
      <w:r w:rsidR="002773AB" w:rsidRPr="000C50BC">
        <w:rPr>
          <w:rFonts w:ascii="Arial" w:hAnsi="Arial" w:cs="Arial"/>
          <w:bCs/>
          <w:sz w:val="24"/>
          <w:szCs w:val="24"/>
        </w:rPr>
        <w:t xml:space="preserve"> </w:t>
      </w:r>
      <w:r w:rsidR="00DF450D" w:rsidRPr="000C50BC">
        <w:rPr>
          <w:rFonts w:ascii="Arial" w:hAnsi="Arial" w:cs="Arial"/>
          <w:bCs/>
          <w:sz w:val="24"/>
          <w:szCs w:val="24"/>
        </w:rPr>
        <w:t xml:space="preserve">w okresie 6 miesięcy bezpośrednio poprzedzających dzień złożenia wniosku </w:t>
      </w:r>
      <w:r w:rsidR="009E457E" w:rsidRPr="000C50BC">
        <w:rPr>
          <w:rFonts w:ascii="Arial" w:hAnsi="Arial" w:cs="Arial"/>
          <w:bCs/>
          <w:sz w:val="24"/>
          <w:szCs w:val="24"/>
        </w:rPr>
        <w:t>i nie obniżę tego wymiaru czasu pracy od dnia złożenia wniosku do dnia otrzymania refundacji</w:t>
      </w:r>
      <w:bookmarkEnd w:id="4"/>
      <w:r w:rsidR="00450794" w:rsidRPr="000C50BC">
        <w:rPr>
          <w:rFonts w:ascii="Arial" w:hAnsi="Arial" w:cs="Arial"/>
          <w:bCs/>
          <w:sz w:val="24"/>
          <w:szCs w:val="24"/>
        </w:rPr>
        <w:t>.</w:t>
      </w:r>
    </w:p>
    <w:p w14:paraId="2DF7457C" w14:textId="3250ADDC" w:rsidR="005F7668" w:rsidRPr="00DE120E" w:rsidRDefault="005F7668" w:rsidP="00DE120E">
      <w:pPr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DANE DOTYCZ</w:t>
      </w:r>
      <w:r w:rsidRPr="000C50BC">
        <w:rPr>
          <w:rFonts w:ascii="Arial" w:eastAsia="TimesNewRoman" w:hAnsi="Arial" w:cs="Arial"/>
          <w:b/>
          <w:sz w:val="24"/>
          <w:szCs w:val="24"/>
        </w:rPr>
        <w:t>Ą</w:t>
      </w:r>
      <w:r w:rsidRPr="000C50BC">
        <w:rPr>
          <w:rFonts w:ascii="Arial" w:hAnsi="Arial" w:cs="Arial"/>
          <w:b/>
          <w:bCs/>
          <w:sz w:val="24"/>
          <w:szCs w:val="24"/>
        </w:rPr>
        <w:t>CE PLANOWANYCH MIEJSC PRACY</w:t>
      </w:r>
    </w:p>
    <w:p w14:paraId="66678ADF" w14:textId="7D8AD7C2" w:rsidR="008361DE" w:rsidRPr="00DE120E" w:rsidRDefault="005F7668" w:rsidP="00DE120E">
      <w:pPr>
        <w:numPr>
          <w:ilvl w:val="0"/>
          <w:numId w:val="11"/>
        </w:numPr>
        <w:tabs>
          <w:tab w:val="clear" w:pos="644"/>
        </w:tabs>
        <w:autoSpaceDE w:val="0"/>
        <w:autoSpaceDN w:val="0"/>
        <w:adjustRightInd w:val="0"/>
        <w:spacing w:after="120" w:line="276" w:lineRule="auto"/>
        <w:ind w:left="709" w:right="83" w:hanging="709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Zgłaszam zapotrzebowanie</w:t>
      </w:r>
      <w:r w:rsidR="0020726C" w:rsidRPr="000C50BC">
        <w:rPr>
          <w:rFonts w:ascii="Arial" w:hAnsi="Arial" w:cs="Arial"/>
          <w:b/>
          <w:sz w:val="24"/>
          <w:szCs w:val="24"/>
        </w:rPr>
        <w:t xml:space="preserve"> na zatrudnienie .............</w:t>
      </w:r>
      <w:r w:rsidR="006A168F" w:rsidRPr="000C50BC">
        <w:rPr>
          <w:rFonts w:ascii="Arial" w:hAnsi="Arial" w:cs="Arial"/>
          <w:b/>
          <w:sz w:val="24"/>
          <w:szCs w:val="24"/>
        </w:rPr>
        <w:t>...........</w:t>
      </w:r>
      <w:r w:rsidR="00F9605F" w:rsidRPr="000C50BC">
        <w:rPr>
          <w:rFonts w:ascii="Arial" w:hAnsi="Arial" w:cs="Arial"/>
          <w:b/>
          <w:sz w:val="24"/>
          <w:szCs w:val="24"/>
        </w:rPr>
        <w:t>......</w:t>
      </w:r>
      <w:r w:rsidR="006A168F" w:rsidRPr="000C50BC">
        <w:rPr>
          <w:rFonts w:ascii="Arial" w:hAnsi="Arial" w:cs="Arial"/>
          <w:b/>
          <w:sz w:val="24"/>
          <w:szCs w:val="24"/>
        </w:rPr>
        <w:t>...</w:t>
      </w:r>
      <w:r w:rsidR="00DE120E">
        <w:rPr>
          <w:rFonts w:ascii="Arial" w:hAnsi="Arial" w:cs="Arial"/>
          <w:b/>
          <w:sz w:val="24"/>
          <w:szCs w:val="24"/>
        </w:rPr>
        <w:t>.</w:t>
      </w:r>
      <w:r w:rsidR="00DE120E" w:rsidRPr="000C50BC">
        <w:rPr>
          <w:rFonts w:ascii="Arial" w:hAnsi="Arial" w:cs="Arial"/>
          <w:bCs/>
          <w:sz w:val="24"/>
          <w:szCs w:val="24"/>
        </w:rPr>
        <w:t>(Ilość stanowisk)</w:t>
      </w:r>
      <w:r w:rsidR="000B3DED" w:rsidRPr="000C50BC">
        <w:rPr>
          <w:rFonts w:ascii="Arial" w:hAnsi="Arial" w:cs="Arial"/>
          <w:b/>
          <w:sz w:val="24"/>
          <w:szCs w:val="24"/>
        </w:rPr>
        <w:t xml:space="preserve"> osoby/osób bezrobotnych</w:t>
      </w:r>
      <w:r w:rsidR="00DE120E">
        <w:rPr>
          <w:rFonts w:ascii="Arial" w:hAnsi="Arial" w:cs="Arial"/>
          <w:b/>
          <w:sz w:val="24"/>
          <w:szCs w:val="24"/>
        </w:rPr>
        <w:t xml:space="preserve"> </w:t>
      </w:r>
      <w:r w:rsidR="000D6D00" w:rsidRPr="00DE120E">
        <w:rPr>
          <w:rFonts w:ascii="Arial" w:hAnsi="Arial" w:cs="Arial"/>
          <w:b/>
          <w:sz w:val="24"/>
          <w:szCs w:val="24"/>
        </w:rPr>
        <w:t>w pełnym wymiarze czasu pracy</w:t>
      </w:r>
      <w:r w:rsidR="00DE120E">
        <w:rPr>
          <w:rFonts w:ascii="Arial" w:hAnsi="Arial" w:cs="Arial"/>
          <w:b/>
          <w:sz w:val="24"/>
          <w:szCs w:val="24"/>
        </w:rPr>
        <w:t>.</w:t>
      </w:r>
      <w:r w:rsidR="00DE120E" w:rsidRPr="00DE120E">
        <w:rPr>
          <w:rFonts w:ascii="Arial" w:hAnsi="Arial" w:cs="Arial"/>
          <w:b/>
          <w:sz w:val="24"/>
          <w:szCs w:val="24"/>
        </w:rPr>
        <w:t xml:space="preserve"> </w:t>
      </w:r>
      <w:r w:rsidR="00DE120E" w:rsidRPr="000C50BC">
        <w:rPr>
          <w:rFonts w:ascii="Arial" w:hAnsi="Arial" w:cs="Arial"/>
          <w:b/>
          <w:sz w:val="24"/>
          <w:szCs w:val="24"/>
        </w:rPr>
        <w:t>*</w:t>
      </w:r>
    </w:p>
    <w:p w14:paraId="2A83255D" w14:textId="7D1C608A" w:rsidR="008361DE" w:rsidRPr="00DE120E" w:rsidRDefault="003F010B" w:rsidP="00DE12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1a.</w:t>
      </w:r>
      <w:r w:rsidR="00832DB8" w:rsidRPr="000C50BC">
        <w:rPr>
          <w:rFonts w:ascii="Arial" w:hAnsi="Arial" w:cs="Arial"/>
          <w:b/>
          <w:sz w:val="24"/>
          <w:szCs w:val="24"/>
        </w:rPr>
        <w:t xml:space="preserve"> </w:t>
      </w:r>
      <w:r w:rsidR="00FC7B03" w:rsidRPr="000C50BC">
        <w:rPr>
          <w:rFonts w:ascii="Arial" w:hAnsi="Arial" w:cs="Arial"/>
          <w:b/>
          <w:sz w:val="24"/>
          <w:szCs w:val="24"/>
        </w:rPr>
        <w:tab/>
      </w:r>
      <w:r w:rsidR="000D6D00" w:rsidRPr="000C50BC">
        <w:rPr>
          <w:rFonts w:ascii="Arial" w:hAnsi="Arial" w:cs="Arial"/>
          <w:b/>
          <w:sz w:val="24"/>
          <w:szCs w:val="24"/>
        </w:rPr>
        <w:t>Zgłaszam zapotrzebowanie na zatrudnienie .................................</w:t>
      </w:r>
      <w:r w:rsidR="00DE120E">
        <w:rPr>
          <w:rFonts w:ascii="Arial" w:hAnsi="Arial" w:cs="Arial"/>
          <w:b/>
          <w:sz w:val="24"/>
          <w:szCs w:val="24"/>
        </w:rPr>
        <w:t>..</w:t>
      </w:r>
      <w:r w:rsidR="008361DE" w:rsidRPr="000C50BC">
        <w:rPr>
          <w:rFonts w:ascii="Arial" w:hAnsi="Arial" w:cs="Arial"/>
          <w:bCs/>
          <w:sz w:val="24"/>
          <w:szCs w:val="24"/>
        </w:rPr>
        <w:t>(Ilość stanowisk)</w:t>
      </w:r>
    </w:p>
    <w:p w14:paraId="5CFBBCE4" w14:textId="592C467E" w:rsidR="00424890" w:rsidRPr="000C50BC" w:rsidRDefault="000D6D00" w:rsidP="00BF64C9">
      <w:pPr>
        <w:autoSpaceDE w:val="0"/>
        <w:autoSpaceDN w:val="0"/>
        <w:adjustRightInd w:val="0"/>
        <w:spacing w:after="120" w:line="276" w:lineRule="auto"/>
        <w:ind w:left="72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poszukującego/poszukujących pracy opiekunów osoby niepełnosprawnej </w:t>
      </w:r>
      <w:r w:rsidR="008361DE" w:rsidRPr="000C50BC">
        <w:rPr>
          <w:rFonts w:ascii="Arial" w:hAnsi="Arial" w:cs="Arial"/>
          <w:b/>
          <w:sz w:val="24"/>
          <w:szCs w:val="24"/>
        </w:rPr>
        <w:t xml:space="preserve">(niepozostających w zatrudnieniu lub niewykonujących innej pracy zarobkowej) </w:t>
      </w:r>
      <w:r w:rsidR="00AF34A7" w:rsidRPr="000C50BC">
        <w:rPr>
          <w:rFonts w:ascii="Arial" w:hAnsi="Arial" w:cs="Arial"/>
          <w:b/>
          <w:sz w:val="24"/>
          <w:szCs w:val="24"/>
        </w:rPr>
        <w:br/>
      </w:r>
      <w:r w:rsidRPr="000C50BC">
        <w:rPr>
          <w:rFonts w:ascii="Arial" w:hAnsi="Arial" w:cs="Arial"/>
          <w:b/>
          <w:sz w:val="24"/>
          <w:szCs w:val="24"/>
        </w:rPr>
        <w:t>w wymiarze czasu pracy …………</w:t>
      </w:r>
      <w:proofErr w:type="gramStart"/>
      <w:r w:rsidRPr="000C50BC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0C50BC">
        <w:rPr>
          <w:rFonts w:ascii="Arial" w:hAnsi="Arial" w:cs="Arial"/>
          <w:b/>
          <w:sz w:val="24"/>
          <w:szCs w:val="24"/>
        </w:rPr>
        <w:t>. etat/etatu</w:t>
      </w:r>
      <w:r w:rsidR="00DE120E">
        <w:rPr>
          <w:rFonts w:ascii="Arial" w:hAnsi="Arial" w:cs="Arial"/>
          <w:b/>
          <w:sz w:val="24"/>
          <w:szCs w:val="24"/>
        </w:rPr>
        <w:t xml:space="preserve">. </w:t>
      </w:r>
      <w:r w:rsidRPr="000C50BC">
        <w:rPr>
          <w:rFonts w:ascii="Arial" w:hAnsi="Arial" w:cs="Arial"/>
          <w:b/>
          <w:sz w:val="24"/>
          <w:szCs w:val="24"/>
        </w:rPr>
        <w:t>**</w:t>
      </w:r>
    </w:p>
    <w:p w14:paraId="3B0D68A9" w14:textId="77777777" w:rsidR="0026584A" w:rsidRPr="000C50BC" w:rsidRDefault="005A75A3" w:rsidP="00DE120E">
      <w:pPr>
        <w:numPr>
          <w:ilvl w:val="0"/>
          <w:numId w:val="11"/>
        </w:numPr>
        <w:tabs>
          <w:tab w:val="clear" w:pos="64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Dane dotyczące stanowiska/zatrudnienia</w:t>
      </w:r>
      <w:r w:rsidR="00050074" w:rsidRPr="000C50BC">
        <w:rPr>
          <w:rFonts w:ascii="Arial" w:hAnsi="Arial" w:cs="Arial"/>
          <w:b/>
          <w:bCs/>
          <w:sz w:val="24"/>
          <w:szCs w:val="24"/>
        </w:rPr>
        <w:t>.</w:t>
      </w:r>
    </w:p>
    <w:p w14:paraId="1058235C" w14:textId="579CCC4E" w:rsidR="00337A6A" w:rsidRPr="000C50BC" w:rsidRDefault="00337A6A" w:rsidP="00DE120E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bookmarkStart w:id="6" w:name="_Hlk185333633"/>
      <w:r w:rsidRPr="000C50BC">
        <w:rPr>
          <w:rFonts w:ascii="Arial" w:hAnsi="Arial" w:cs="Arial"/>
          <w:sz w:val="24"/>
          <w:szCs w:val="24"/>
        </w:rPr>
        <w:t>Nazwa stanowiska: …………………………………………………………………………….</w:t>
      </w:r>
    </w:p>
    <w:p w14:paraId="78EBCA58" w14:textId="7F33092F" w:rsidR="00337A6A" w:rsidRPr="000C50BC" w:rsidRDefault="00337A6A" w:rsidP="00DE120E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Ilo</w:t>
      </w:r>
      <w:r w:rsidRPr="000C50BC">
        <w:rPr>
          <w:rFonts w:ascii="Arial" w:eastAsia="TimesNewRoman" w:hAnsi="Arial" w:cs="Arial"/>
          <w:sz w:val="24"/>
          <w:szCs w:val="24"/>
        </w:rPr>
        <w:t xml:space="preserve">ść </w:t>
      </w:r>
      <w:r w:rsidRPr="000C50BC">
        <w:rPr>
          <w:rFonts w:ascii="Arial" w:hAnsi="Arial" w:cs="Arial"/>
          <w:sz w:val="24"/>
          <w:szCs w:val="24"/>
        </w:rPr>
        <w:t>miejsc pracy: ………………………………………………………………………</w:t>
      </w:r>
      <w:proofErr w:type="gramStart"/>
      <w:r w:rsidRPr="000C50BC">
        <w:rPr>
          <w:rFonts w:ascii="Arial" w:hAnsi="Arial" w:cs="Arial"/>
          <w:sz w:val="24"/>
          <w:szCs w:val="24"/>
        </w:rPr>
        <w:t>…….</w:t>
      </w:r>
      <w:proofErr w:type="gramEnd"/>
      <w:r w:rsidRPr="000C50BC">
        <w:rPr>
          <w:rFonts w:ascii="Arial" w:hAnsi="Arial" w:cs="Arial"/>
          <w:sz w:val="24"/>
          <w:szCs w:val="24"/>
        </w:rPr>
        <w:t>.</w:t>
      </w:r>
    </w:p>
    <w:p w14:paraId="0D69D353" w14:textId="7A150D28" w:rsidR="00337A6A" w:rsidRPr="000C50BC" w:rsidRDefault="00337A6A" w:rsidP="00DE120E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Wymagane kwalifikacje, umiejętności i doświadczenie zawodowe niezbędne </w:t>
      </w:r>
      <w:r w:rsidRPr="000C50BC">
        <w:rPr>
          <w:rFonts w:ascii="Arial" w:hAnsi="Arial" w:cs="Arial"/>
          <w:sz w:val="24"/>
          <w:szCs w:val="24"/>
        </w:rPr>
        <w:br/>
        <w:t>do wykonywania pracy: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D4905" w14:textId="60BF133A" w:rsidR="00337A6A" w:rsidRPr="000C50BC" w:rsidRDefault="00337A6A" w:rsidP="00DE120E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Rodzaj wykonywanej pracy (skrócony zakres czynności):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2F30E" w14:textId="52478BD9" w:rsidR="00CA79D6" w:rsidRDefault="00337A6A" w:rsidP="00BF64C9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Wysokość proponowanego wynagrodzenia brutto miesięcznie</w:t>
      </w:r>
      <w:r w:rsidR="00BF64C9">
        <w:rPr>
          <w:rFonts w:ascii="Arial" w:hAnsi="Arial" w:cs="Arial"/>
          <w:sz w:val="24"/>
          <w:szCs w:val="24"/>
        </w:rPr>
        <w:t xml:space="preserve"> </w:t>
      </w:r>
      <w:r w:rsidRPr="000C50BC">
        <w:rPr>
          <w:rFonts w:ascii="Arial" w:hAnsi="Arial" w:cs="Arial"/>
          <w:sz w:val="24"/>
          <w:szCs w:val="24"/>
        </w:rPr>
        <w:t>(dla jednego stanowiska): ……………………………………………………………………</w:t>
      </w:r>
      <w:bookmarkEnd w:id="6"/>
      <w:r w:rsidR="00BF64C9">
        <w:rPr>
          <w:rFonts w:ascii="Arial" w:hAnsi="Arial" w:cs="Arial"/>
          <w:sz w:val="24"/>
          <w:szCs w:val="24"/>
        </w:rPr>
        <w:t>……………….</w:t>
      </w:r>
    </w:p>
    <w:p w14:paraId="7C5B7D9F" w14:textId="77777777" w:rsidR="004C1BA5" w:rsidRDefault="004C1BA5" w:rsidP="004C1BA5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Preferowana grupa wiekowa:</w:t>
      </w:r>
    </w:p>
    <w:p w14:paraId="5CEF303A" w14:textId="77777777" w:rsidR="004C1BA5" w:rsidRDefault="004C1BA5" w:rsidP="004C1BA5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do 30 roku życia</w:t>
      </w:r>
    </w:p>
    <w:p w14:paraId="3BC7C8A7" w14:textId="17501BA2" w:rsidR="00A8143D" w:rsidRPr="00DE120E" w:rsidRDefault="004C1BA5" w:rsidP="004C1BA5">
      <w:pPr>
        <w:autoSpaceDE w:val="0"/>
        <w:autoSpaceDN w:val="0"/>
        <w:adjustRightInd w:val="0"/>
        <w:spacing w:after="120" w:line="276" w:lineRule="auto"/>
        <w:ind w:left="709"/>
        <w:rPr>
          <w:rFonts w:ascii="Arial" w:hAnsi="Arial" w:cs="Arial"/>
          <w:sz w:val="24"/>
          <w:szCs w:val="24"/>
        </w:rPr>
      </w:pPr>
      <w:r w:rsidRPr="00556046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>30 lat i więcej</w:t>
      </w:r>
    </w:p>
    <w:p w14:paraId="7D2EE21B" w14:textId="60553158" w:rsidR="005D069A" w:rsidRPr="000C50BC" w:rsidRDefault="00924C84" w:rsidP="00DE120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UWAGA!</w:t>
      </w:r>
    </w:p>
    <w:p w14:paraId="0CE6059F" w14:textId="77777777" w:rsidR="00B35092" w:rsidRDefault="003F010B" w:rsidP="00DE120E">
      <w:pPr>
        <w:pStyle w:val="Tekstpodstawowy"/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* </w:t>
      </w:r>
      <w:r w:rsidR="008361DE" w:rsidRPr="000C50BC">
        <w:rPr>
          <w:rFonts w:ascii="Arial" w:hAnsi="Arial" w:cs="Arial"/>
          <w:sz w:val="24"/>
          <w:szCs w:val="24"/>
        </w:rPr>
        <w:t>Podmiot prowadzący działalność gospodarczą, niepu</w:t>
      </w:r>
      <w:r w:rsidRPr="000C50BC">
        <w:rPr>
          <w:rFonts w:ascii="Arial" w:hAnsi="Arial" w:cs="Arial"/>
          <w:sz w:val="24"/>
          <w:szCs w:val="24"/>
        </w:rPr>
        <w:t>bliczne przedszkole, niepubliczna szkoła</w:t>
      </w:r>
      <w:r w:rsidR="008361DE" w:rsidRPr="000C50BC">
        <w:rPr>
          <w:rFonts w:ascii="Arial" w:hAnsi="Arial" w:cs="Arial"/>
          <w:sz w:val="24"/>
          <w:szCs w:val="24"/>
        </w:rPr>
        <w:t>, mogą ubiegać się</w:t>
      </w:r>
      <w:r w:rsidR="00671A75" w:rsidRPr="000C50BC">
        <w:rPr>
          <w:rFonts w:ascii="Arial" w:hAnsi="Arial" w:cs="Arial"/>
          <w:sz w:val="24"/>
          <w:szCs w:val="24"/>
        </w:rPr>
        <w:t xml:space="preserve"> o</w:t>
      </w:r>
      <w:r w:rsidR="008361DE" w:rsidRPr="000C50BC">
        <w:rPr>
          <w:rFonts w:ascii="Arial" w:hAnsi="Arial" w:cs="Arial"/>
          <w:sz w:val="24"/>
          <w:szCs w:val="24"/>
        </w:rPr>
        <w:t xml:space="preserve"> refundację kosztów wyposażenia lub doposażenia stanowisk pracy w liczbie nieprzekraczającej liczby pracowników zatrudnionych u </w:t>
      </w:r>
      <w:r w:rsidR="00C208F6" w:rsidRPr="000C50BC">
        <w:rPr>
          <w:rFonts w:ascii="Arial" w:hAnsi="Arial" w:cs="Arial"/>
          <w:sz w:val="24"/>
          <w:szCs w:val="24"/>
        </w:rPr>
        <w:t>W</w:t>
      </w:r>
      <w:r w:rsidR="008361DE" w:rsidRPr="000C50BC">
        <w:rPr>
          <w:rFonts w:ascii="Arial" w:hAnsi="Arial" w:cs="Arial"/>
          <w:sz w:val="24"/>
          <w:szCs w:val="24"/>
        </w:rPr>
        <w:t xml:space="preserve">nioskodawcy w przeliczeniu na pełny wymiar czasu pracy na dzień złożenia wniosku, </w:t>
      </w:r>
      <w:r w:rsidR="00DF450D" w:rsidRPr="000C50BC">
        <w:rPr>
          <w:rFonts w:ascii="Arial" w:hAnsi="Arial" w:cs="Arial"/>
          <w:sz w:val="24"/>
          <w:szCs w:val="24"/>
        </w:rPr>
        <w:br/>
      </w:r>
      <w:r w:rsidR="00E773EE" w:rsidRPr="000C50BC">
        <w:rPr>
          <w:rFonts w:ascii="Arial" w:hAnsi="Arial" w:cs="Arial"/>
          <w:sz w:val="24"/>
          <w:szCs w:val="24"/>
        </w:rPr>
        <w:t>z zastrzeżeniem, że:</w:t>
      </w:r>
    </w:p>
    <w:p w14:paraId="641304D2" w14:textId="009C72A0" w:rsidR="00F9605F" w:rsidRPr="000C50BC" w:rsidRDefault="008361DE" w:rsidP="00DE120E">
      <w:pPr>
        <w:pStyle w:val="Tekstpodstawowy"/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lastRenderedPageBreak/>
        <w:t>Podmiot prowadzący działalność gospodarczą, niepub</w:t>
      </w:r>
      <w:r w:rsidR="003F010B" w:rsidRPr="000C50BC">
        <w:rPr>
          <w:rFonts w:ascii="Arial" w:hAnsi="Arial" w:cs="Arial"/>
          <w:sz w:val="24"/>
          <w:szCs w:val="24"/>
        </w:rPr>
        <w:t>liczne przedszkole, niepubliczna szkoła,</w:t>
      </w:r>
      <w:r w:rsidRPr="000C50BC">
        <w:rPr>
          <w:rFonts w:ascii="Arial" w:hAnsi="Arial" w:cs="Arial"/>
          <w:sz w:val="24"/>
          <w:szCs w:val="24"/>
        </w:rPr>
        <w:t xml:space="preserve"> którzy nie są pracodawcami, mogą ubiegać się </w:t>
      </w:r>
      <w:r w:rsidR="00E46A99" w:rsidRPr="000C50BC">
        <w:rPr>
          <w:rFonts w:ascii="Arial" w:hAnsi="Arial" w:cs="Arial"/>
          <w:sz w:val="24"/>
          <w:szCs w:val="24"/>
        </w:rPr>
        <w:t xml:space="preserve">o </w:t>
      </w:r>
      <w:r w:rsidRPr="000C50BC">
        <w:rPr>
          <w:rFonts w:ascii="Arial" w:hAnsi="Arial" w:cs="Arial"/>
          <w:sz w:val="24"/>
          <w:szCs w:val="24"/>
        </w:rPr>
        <w:t>refundację kosztów wyposażenia lub doposażenia jednego stanowiska pracy.</w:t>
      </w:r>
    </w:p>
    <w:p w14:paraId="37F2CCE5" w14:textId="5CFEEB80" w:rsidR="00924C84" w:rsidRPr="000C50BC" w:rsidRDefault="00727EA1" w:rsidP="00DE120E">
      <w:pPr>
        <w:pStyle w:val="Tekstpodstawowy"/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** Poszukujący pracy opiekun osoby niepełnosprawnej – </w:t>
      </w:r>
      <w:r w:rsidR="006F18C8">
        <w:rPr>
          <w:rFonts w:ascii="Arial" w:hAnsi="Arial" w:cs="Arial"/>
          <w:sz w:val="24"/>
          <w:szCs w:val="24"/>
        </w:rPr>
        <w:t xml:space="preserve">poszukujący pracy niepozostający w zatrudnieniu lub niewykonujący innej pracy zarobkowej opiekun osoby niepełnosprawnej (oznacza to członków rodziny, w rozumieniu art. 3 ustawy z dnia 4 listopada 2016 r. </w:t>
      </w:r>
      <w:r w:rsidR="004A7E3A">
        <w:rPr>
          <w:rFonts w:ascii="Arial" w:hAnsi="Arial" w:cs="Arial"/>
          <w:sz w:val="24"/>
          <w:szCs w:val="24"/>
        </w:rPr>
        <w:br/>
      </w:r>
      <w:r w:rsidR="006F18C8">
        <w:rPr>
          <w:rFonts w:ascii="Arial" w:hAnsi="Arial" w:cs="Arial"/>
          <w:sz w:val="24"/>
          <w:szCs w:val="24"/>
        </w:rPr>
        <w:t>o wsparciu kobiet w ciąży i rodzin „Za życiem” (Dz. U. z 2023 r. poz. 1923), opiekujących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niepełnosprawności),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274BECC6" w14:textId="77777777" w:rsidR="005F7668" w:rsidRPr="000C50BC" w:rsidRDefault="005F7668" w:rsidP="00DB3DC5">
      <w:pPr>
        <w:numPr>
          <w:ilvl w:val="0"/>
          <w:numId w:val="11"/>
        </w:numPr>
        <w:tabs>
          <w:tab w:val="clear" w:pos="64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Miejsce </w:t>
      </w:r>
      <w:r w:rsidRPr="000C50BC">
        <w:rPr>
          <w:rFonts w:ascii="Arial" w:eastAsia="TimesNewRoman" w:hAnsi="Arial" w:cs="Arial"/>
          <w:b/>
          <w:sz w:val="24"/>
          <w:szCs w:val="24"/>
        </w:rPr>
        <w:t>ś</w:t>
      </w:r>
      <w:r w:rsidRPr="000C50BC">
        <w:rPr>
          <w:rFonts w:ascii="Arial" w:hAnsi="Arial" w:cs="Arial"/>
          <w:b/>
          <w:sz w:val="24"/>
          <w:szCs w:val="24"/>
        </w:rPr>
        <w:t xml:space="preserve">wiadczenia pracy (dokładny adres): </w:t>
      </w:r>
    </w:p>
    <w:p w14:paraId="26C73735" w14:textId="3340F449" w:rsidR="005F7668" w:rsidRPr="00BF64C9" w:rsidRDefault="0078798F" w:rsidP="00DE120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bookmarkStart w:id="7" w:name="_Hlk185333964"/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3E2BC7D3" w14:textId="01D1CAC2" w:rsidR="005F7668" w:rsidRPr="00BF64C9" w:rsidRDefault="0078798F" w:rsidP="00DE120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bookmarkStart w:id="8" w:name="_Hlk185333980"/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  <w:bookmarkEnd w:id="8"/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31E8B3A7" w14:textId="4740E1D0" w:rsidR="0078798F" w:rsidRPr="00BF64C9" w:rsidRDefault="0078798F" w:rsidP="00DE120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1E5825C6" w14:textId="40686A99" w:rsidR="004D7A95" w:rsidRPr="00BF64C9" w:rsidRDefault="0078798F" w:rsidP="00DB3DC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  <w:bookmarkEnd w:id="7"/>
    </w:p>
    <w:p w14:paraId="2742DF0C" w14:textId="77777777" w:rsidR="0047154A" w:rsidRPr="000C50BC" w:rsidRDefault="00B46EFC" w:rsidP="00DE120E">
      <w:pPr>
        <w:numPr>
          <w:ilvl w:val="0"/>
          <w:numId w:val="11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Szczegółowy opis planowanej inwestycji (wpływ zatrudnienia na sytuację przedsiębiorstwa i osób skierowanych do pracy).</w:t>
      </w:r>
    </w:p>
    <w:p w14:paraId="63AD3F91" w14:textId="2D007B17" w:rsidR="0078798F" w:rsidRPr="00BF64C9" w:rsidRDefault="00337A6A" w:rsidP="00DE120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1CAAE3F7" w14:textId="77777777" w:rsidR="0078798F" w:rsidRPr="00BF64C9" w:rsidRDefault="0078798F" w:rsidP="00DE120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bookmarkStart w:id="9" w:name="_Hlk185317206"/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  <w:bookmarkEnd w:id="9"/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27E29F13" w14:textId="38282E62" w:rsidR="0078798F" w:rsidRPr="00BF64C9" w:rsidRDefault="0078798F" w:rsidP="00DE120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  <w:sectPr w:rsidR="0078798F" w:rsidRPr="00BF64C9" w:rsidSect="0078798F">
          <w:headerReference w:type="default" r:id="rId8"/>
          <w:footerReference w:type="default" r:id="rId9"/>
          <w:type w:val="continuous"/>
          <w:pgSz w:w="11906" w:h="16838" w:code="9"/>
          <w:pgMar w:top="1021" w:right="1021" w:bottom="1021" w:left="1021" w:header="397" w:footer="510" w:gutter="0"/>
          <w:cols w:space="708"/>
          <w:docGrid w:linePitch="360"/>
        </w:sectPr>
      </w:pPr>
      <w:r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48CA"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4C9" w:rsidRPr="00BF64C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D6256" w14:textId="77777777" w:rsidR="00517F4D" w:rsidRPr="000C50BC" w:rsidRDefault="00517F4D" w:rsidP="000C50BC">
      <w:pPr>
        <w:spacing w:line="276" w:lineRule="auto"/>
        <w:rPr>
          <w:rFonts w:ascii="Arial" w:hAnsi="Arial" w:cs="Arial"/>
          <w:sz w:val="24"/>
          <w:szCs w:val="24"/>
        </w:rPr>
        <w:sectPr w:rsidR="00517F4D" w:rsidRPr="000C50BC" w:rsidSect="004D7A95">
          <w:headerReference w:type="default" r:id="rId10"/>
          <w:footerReference w:type="default" r:id="rId11"/>
          <w:pgSz w:w="16838" w:h="11906" w:orient="landscape" w:code="9"/>
          <w:pgMar w:top="1021" w:right="1021" w:bottom="1021" w:left="1021" w:header="397" w:footer="510" w:gutter="0"/>
          <w:cols w:space="708"/>
          <w:docGrid w:linePitch="360"/>
        </w:sectPr>
      </w:pPr>
    </w:p>
    <w:p w14:paraId="02B24D32" w14:textId="77777777" w:rsidR="004C26CC" w:rsidRPr="000C50BC" w:rsidRDefault="005F7668" w:rsidP="000C50BC">
      <w:pPr>
        <w:numPr>
          <w:ilvl w:val="0"/>
          <w:numId w:val="11"/>
        </w:numPr>
        <w:tabs>
          <w:tab w:val="clear" w:pos="644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Szczegółowa specyfikacja i </w:t>
      </w:r>
      <w:r w:rsidR="0018221A" w:rsidRPr="000C50BC">
        <w:rPr>
          <w:rFonts w:ascii="Arial" w:hAnsi="Arial" w:cs="Arial"/>
          <w:b/>
          <w:sz w:val="24"/>
          <w:szCs w:val="24"/>
        </w:rPr>
        <w:t>kalkulacja</w:t>
      </w:r>
      <w:r w:rsidRPr="000C50BC">
        <w:rPr>
          <w:rFonts w:ascii="Arial" w:hAnsi="Arial" w:cs="Arial"/>
          <w:b/>
          <w:sz w:val="24"/>
          <w:szCs w:val="24"/>
        </w:rPr>
        <w:t xml:space="preserve"> wydatków w ramach wnioskowanych środków</w:t>
      </w:r>
      <w:r w:rsidR="009834BD" w:rsidRPr="000C50BC">
        <w:rPr>
          <w:rFonts w:ascii="Arial" w:hAnsi="Arial" w:cs="Arial"/>
          <w:b/>
          <w:sz w:val="24"/>
          <w:szCs w:val="24"/>
        </w:rPr>
        <w:t xml:space="preserve"> </w:t>
      </w:r>
      <w:r w:rsidR="004932E5" w:rsidRPr="000C50BC">
        <w:rPr>
          <w:rFonts w:ascii="Arial" w:hAnsi="Arial" w:cs="Arial"/>
          <w:b/>
          <w:sz w:val="24"/>
          <w:szCs w:val="24"/>
        </w:rPr>
        <w:t>(max. do 6-krotności przeciętnego wynagrodzenia)</w:t>
      </w:r>
      <w:r w:rsidRPr="000C50BC">
        <w:rPr>
          <w:rFonts w:ascii="Arial" w:hAnsi="Arial" w:cs="Arial"/>
          <w:b/>
          <w:sz w:val="24"/>
          <w:szCs w:val="24"/>
        </w:rPr>
        <w:t xml:space="preserve"> dotyczących wyposażenia lub doposażenia stanowiska pracy, w tym środków niezbędnych do zapewnienia zgodności stanowisk pracy z przepisami bezpieczeństwa i higieny pracy oraz wymaganiami ergonomii z przyznanej refundacji ze środków Funduszu Pracy:</w:t>
      </w:r>
    </w:p>
    <w:tbl>
      <w:tblPr>
        <w:tblW w:w="15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26"/>
        <w:gridCol w:w="3402"/>
        <w:gridCol w:w="1134"/>
        <w:gridCol w:w="1701"/>
        <w:gridCol w:w="1701"/>
        <w:gridCol w:w="1418"/>
        <w:gridCol w:w="1559"/>
        <w:gridCol w:w="2201"/>
      </w:tblGrid>
      <w:tr w:rsidR="00F173E3" w:rsidRPr="000C50BC" w14:paraId="4188C53F" w14:textId="77777777" w:rsidTr="00A07C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482360" w14:textId="77777777" w:rsidR="00924C84" w:rsidRPr="000C50BC" w:rsidRDefault="00924C84" w:rsidP="000C50BC">
            <w:pPr>
              <w:spacing w:line="276" w:lineRule="auto"/>
              <w:ind w:left="-70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81D3CD" w14:textId="78AB448E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Nazwa stanowiska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A7133D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Przedmiot zakupu</w:t>
            </w:r>
          </w:p>
          <w:p w14:paraId="1299E976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/nazwa, model, parametry techniczne umożliwiające uzasadnienie zakupu/*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9E0B04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Planowana 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19664F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Cena jednostkowa brutto</w:t>
            </w:r>
          </w:p>
          <w:p w14:paraId="68768D9C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15EEA0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Łączny koszt brutto</w:t>
            </w:r>
          </w:p>
          <w:p w14:paraId="3F702FE4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2B08DC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Łączny koszt netto</w:t>
            </w:r>
          </w:p>
          <w:p w14:paraId="5BFF9EDC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80DF3C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Wysokość VAT</w:t>
            </w:r>
          </w:p>
          <w:p w14:paraId="0B00BBC5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0262B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Status przedmiotu zakupu</w:t>
            </w:r>
          </w:p>
          <w:p w14:paraId="703522E6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NOWY/UŻYWANY</w:t>
            </w:r>
          </w:p>
        </w:tc>
      </w:tr>
      <w:tr w:rsidR="00F173E3" w:rsidRPr="000C50BC" w14:paraId="23109E68" w14:textId="77777777" w:rsidTr="00A07C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03C6BF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EC6475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D69287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C01D76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36F83C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AA7229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A7732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B8D03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D6962" w14:textId="77777777" w:rsidR="00924C84" w:rsidRPr="000C50BC" w:rsidRDefault="00924C84" w:rsidP="000C50BC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F173E3" w:rsidRPr="000C50BC" w14:paraId="6728ED15" w14:textId="77777777" w:rsidTr="00A07C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266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BFE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06A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6FD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1A4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E21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8E9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BEE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687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3B8BF237" w14:textId="77777777" w:rsidTr="00A07C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6A2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CD2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86E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C44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169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929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1B8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FAE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D20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7923AE54" w14:textId="77777777" w:rsidTr="00A07C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DAA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287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F7D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BBF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DBE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C69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1C5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9D4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AC0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19B68D79" w14:textId="77777777" w:rsidTr="00A07C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0C3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99C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74E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008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720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B5B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AC7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165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EC9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76A92AE6" w14:textId="77777777" w:rsidTr="00A07C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D62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496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9E0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F82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3B6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0E1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6C0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ABD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939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78E8A242" w14:textId="77777777" w:rsidTr="00A07CBF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FA66D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07A96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Suma wydatków obejmujących wnioskowaną refundację: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EF01F8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2B4715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52CF1C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E06752" w14:textId="77777777" w:rsidR="00924C84" w:rsidRPr="000C50BC" w:rsidRDefault="00924C84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E3CFD9" w14:textId="6F950F88" w:rsidR="000748CA" w:rsidRPr="000C50BC" w:rsidRDefault="00194519" w:rsidP="000C50B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2" w:name="_Hlk58325338"/>
      <w:r w:rsidRPr="000C50BC">
        <w:rPr>
          <w:rFonts w:ascii="Arial" w:hAnsi="Arial" w:cs="Arial"/>
          <w:sz w:val="24"/>
          <w:szCs w:val="24"/>
        </w:rPr>
        <w:t xml:space="preserve">*w przypadku sprzętów, których wartość </w:t>
      </w:r>
      <w:r w:rsidRPr="000C50BC">
        <w:rPr>
          <w:rFonts w:ascii="Arial" w:hAnsi="Arial" w:cs="Arial"/>
          <w:b/>
          <w:sz w:val="24"/>
          <w:szCs w:val="24"/>
        </w:rPr>
        <w:t xml:space="preserve">wynosi co najmniej </w:t>
      </w:r>
      <w:r w:rsidR="00C47BF9" w:rsidRPr="000C50BC">
        <w:rPr>
          <w:rFonts w:ascii="Arial" w:hAnsi="Arial" w:cs="Arial"/>
          <w:b/>
          <w:sz w:val="24"/>
          <w:szCs w:val="24"/>
        </w:rPr>
        <w:t>3</w:t>
      </w:r>
      <w:r w:rsidRPr="000C50BC">
        <w:rPr>
          <w:rFonts w:ascii="Arial" w:hAnsi="Arial" w:cs="Arial"/>
          <w:b/>
          <w:sz w:val="24"/>
          <w:szCs w:val="24"/>
        </w:rPr>
        <w:t> </w:t>
      </w:r>
      <w:r w:rsidR="00280351" w:rsidRPr="000C50BC">
        <w:rPr>
          <w:rFonts w:ascii="Arial" w:hAnsi="Arial" w:cs="Arial"/>
          <w:b/>
          <w:sz w:val="24"/>
          <w:szCs w:val="24"/>
        </w:rPr>
        <w:t>5</w:t>
      </w:r>
      <w:r w:rsidRPr="000C50BC">
        <w:rPr>
          <w:rFonts w:ascii="Arial" w:hAnsi="Arial" w:cs="Arial"/>
          <w:b/>
          <w:sz w:val="24"/>
          <w:szCs w:val="24"/>
        </w:rPr>
        <w:t>00,00 zł brutto</w:t>
      </w:r>
      <w:r w:rsidRPr="000C50BC">
        <w:rPr>
          <w:rFonts w:ascii="Arial" w:hAnsi="Arial" w:cs="Arial"/>
          <w:sz w:val="24"/>
          <w:szCs w:val="24"/>
        </w:rPr>
        <w:t xml:space="preserve"> do wniosku należy dołączyć </w:t>
      </w:r>
      <w:r w:rsidRPr="000C50BC">
        <w:rPr>
          <w:rFonts w:ascii="Arial" w:hAnsi="Arial" w:cs="Arial"/>
          <w:b/>
          <w:bCs/>
          <w:sz w:val="24"/>
          <w:szCs w:val="24"/>
        </w:rPr>
        <w:t>porównania/oferty cenowe od co najmniej 2 sprzedających.</w:t>
      </w:r>
      <w:bookmarkEnd w:id="12"/>
    </w:p>
    <w:p w14:paraId="5CF2E1DE" w14:textId="698D6AA4" w:rsidR="00517F4D" w:rsidRPr="000C50BC" w:rsidRDefault="00517F4D" w:rsidP="000C50BC">
      <w:pPr>
        <w:spacing w:line="276" w:lineRule="auto"/>
        <w:rPr>
          <w:rFonts w:ascii="Arial" w:hAnsi="Arial" w:cs="Arial"/>
          <w:sz w:val="24"/>
          <w:szCs w:val="24"/>
        </w:rPr>
      </w:pPr>
      <w:bookmarkStart w:id="13" w:name="_Hlk90372907"/>
      <w:r w:rsidRPr="000C50BC">
        <w:rPr>
          <w:rFonts w:ascii="Arial" w:hAnsi="Arial" w:cs="Arial"/>
          <w:b/>
          <w:sz w:val="24"/>
          <w:szCs w:val="24"/>
        </w:rPr>
        <w:t xml:space="preserve">UWAGA! </w:t>
      </w:r>
      <w:r w:rsidRPr="000C50BC">
        <w:rPr>
          <w:rFonts w:ascii="Arial" w:hAnsi="Arial" w:cs="Arial"/>
          <w:b/>
          <w:sz w:val="24"/>
          <w:szCs w:val="24"/>
        </w:rPr>
        <w:br/>
      </w:r>
      <w:r w:rsidRPr="000C50BC">
        <w:rPr>
          <w:rFonts w:ascii="Arial" w:hAnsi="Arial" w:cs="Arial"/>
          <w:sz w:val="24"/>
          <w:szCs w:val="24"/>
        </w:rPr>
        <w:t xml:space="preserve">Wszelkie zmiany szczegółowej specyfikacji wydatków w ramach wnioskowanych </w:t>
      </w:r>
      <w:r w:rsidR="00924C84" w:rsidRPr="000C50BC">
        <w:rPr>
          <w:rFonts w:ascii="Arial" w:hAnsi="Arial" w:cs="Arial"/>
          <w:sz w:val="24"/>
          <w:szCs w:val="24"/>
        </w:rPr>
        <w:t>środków w</w:t>
      </w:r>
      <w:r w:rsidRPr="000C50BC">
        <w:rPr>
          <w:rFonts w:ascii="Arial" w:hAnsi="Arial" w:cs="Arial"/>
          <w:sz w:val="24"/>
          <w:szCs w:val="24"/>
        </w:rPr>
        <w:t xml:space="preserve"> sprawie dokonywania z Funduszu Pracy refundacji kosztów wyposażenia lub doposażenia stanowiska pracy wymagają formy pisemnej i są możliwe przed jej dokonaniem oraz po wyrażeniu zgody na jej zmianę przez Dyrektora PUP.</w:t>
      </w:r>
    </w:p>
    <w:p w14:paraId="007CB58C" w14:textId="4481B5BD" w:rsidR="009F0A06" w:rsidRPr="00BF64C9" w:rsidRDefault="00517F4D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Wnioskodawca z chwilą podpisania umowy będzie zobowiązany do utworzenia stanowiska pracy, którego koszty wyposażenia lub doposażenia podlegają refundacji w </w:t>
      </w:r>
      <w:r w:rsidRPr="000C50BC">
        <w:rPr>
          <w:rFonts w:ascii="Arial" w:hAnsi="Arial" w:cs="Arial"/>
          <w:sz w:val="24"/>
          <w:szCs w:val="24"/>
          <w:u w:val="single"/>
        </w:rPr>
        <w:t>terminie do 1 miesiąca</w:t>
      </w:r>
      <w:r w:rsidRPr="000C50BC">
        <w:rPr>
          <w:rFonts w:ascii="Arial" w:hAnsi="Arial" w:cs="Arial"/>
          <w:sz w:val="24"/>
          <w:szCs w:val="24"/>
        </w:rPr>
        <w:t xml:space="preserve"> od daty zawarcia umowy w sprawie refundacji.</w:t>
      </w:r>
    </w:p>
    <w:p w14:paraId="74928977" w14:textId="3F25EBB4" w:rsidR="009F0A06" w:rsidRPr="000C50BC" w:rsidRDefault="009F0A06" w:rsidP="000C50B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lastRenderedPageBreak/>
        <w:t xml:space="preserve">Urząd zastrzega sobie prawo do obniżenia kwoty przyznanej refundacji w przypadku, gdy w dniu podpisania umowy wysokość przeciętnego wynagrodzenia ulegnie zmniejszeniu, a co za tym idzie dokonania zmian w specyfikacji zakupów bez konsultacji </w:t>
      </w:r>
      <w:r w:rsidR="00924C84" w:rsidRPr="000C50BC">
        <w:rPr>
          <w:rFonts w:ascii="Arial" w:hAnsi="Arial" w:cs="Arial"/>
          <w:b/>
          <w:bCs/>
          <w:sz w:val="24"/>
          <w:szCs w:val="24"/>
        </w:rPr>
        <w:br/>
      </w:r>
      <w:r w:rsidRPr="000C50BC">
        <w:rPr>
          <w:rFonts w:ascii="Arial" w:hAnsi="Arial" w:cs="Arial"/>
          <w:b/>
          <w:bCs/>
          <w:sz w:val="24"/>
          <w:szCs w:val="24"/>
        </w:rPr>
        <w:t>z Wnioskodawcą. W przypadku, gdy w dniu podpisania umowy wysokość przeciętnego wynagrodzenia zwiększy się, kwota refundacji pozostanie na poziomie określonym w pisemnej informacji o sposobie rozpatrzenia wniosku o refundację.</w:t>
      </w:r>
    </w:p>
    <w:p w14:paraId="34B08A2D" w14:textId="77777777" w:rsidR="00517F4D" w:rsidRPr="000C50BC" w:rsidRDefault="00517F4D" w:rsidP="000C50BC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C50BC">
        <w:rPr>
          <w:rFonts w:ascii="Arial" w:hAnsi="Arial" w:cs="Arial"/>
          <w:sz w:val="24"/>
          <w:szCs w:val="24"/>
          <w:u w:val="single"/>
        </w:rPr>
        <w:t>Za koszty podlegające refundacji uznaje się tylko koszty poniesione od dnia zawarcia umowy o refundację.</w:t>
      </w:r>
    </w:p>
    <w:bookmarkEnd w:id="13"/>
    <w:p w14:paraId="73B1A235" w14:textId="77777777" w:rsidR="00517F4D" w:rsidRPr="000C50BC" w:rsidRDefault="00517F4D" w:rsidP="000C50BC">
      <w:pPr>
        <w:spacing w:line="276" w:lineRule="auto"/>
        <w:rPr>
          <w:rFonts w:ascii="Arial" w:hAnsi="Arial" w:cs="Arial"/>
          <w:b/>
          <w:sz w:val="24"/>
          <w:szCs w:val="24"/>
        </w:rPr>
        <w:sectPr w:rsidR="00517F4D" w:rsidRPr="000C50BC" w:rsidSect="004D7A95">
          <w:type w:val="continuous"/>
          <w:pgSz w:w="16838" w:h="11906" w:orient="landscape" w:code="9"/>
          <w:pgMar w:top="567" w:right="624" w:bottom="851" w:left="675" w:header="397" w:footer="510" w:gutter="0"/>
          <w:cols w:space="708"/>
          <w:docGrid w:linePitch="360"/>
        </w:sectPr>
      </w:pPr>
    </w:p>
    <w:p w14:paraId="00A8BE7F" w14:textId="77777777" w:rsidR="004447C2" w:rsidRPr="000C50BC" w:rsidRDefault="004447C2" w:rsidP="000C50BC">
      <w:pPr>
        <w:numPr>
          <w:ilvl w:val="0"/>
          <w:numId w:val="11"/>
        </w:numPr>
        <w:tabs>
          <w:tab w:val="clear" w:pos="644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bookmarkStart w:id="14" w:name="_Hlk90363289"/>
      <w:r w:rsidRPr="000C50BC">
        <w:rPr>
          <w:rFonts w:ascii="Arial" w:hAnsi="Arial" w:cs="Arial"/>
          <w:b/>
          <w:sz w:val="24"/>
          <w:szCs w:val="24"/>
        </w:rPr>
        <w:lastRenderedPageBreak/>
        <w:t xml:space="preserve">Uzasadnienie zakupów </w:t>
      </w:r>
      <w:r w:rsidRPr="000C50BC">
        <w:rPr>
          <w:rFonts w:ascii="Arial" w:hAnsi="Arial" w:cs="Arial"/>
          <w:sz w:val="24"/>
          <w:szCs w:val="24"/>
        </w:rPr>
        <w:t xml:space="preserve">(należy wskazać wszystkie pozycje z pkt. </w:t>
      </w:r>
      <w:r w:rsidR="0044530B" w:rsidRPr="000C50BC">
        <w:rPr>
          <w:rFonts w:ascii="Arial" w:hAnsi="Arial" w:cs="Arial"/>
          <w:sz w:val="24"/>
          <w:szCs w:val="24"/>
        </w:rPr>
        <w:t>5</w:t>
      </w:r>
      <w:r w:rsidRPr="000C50BC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35"/>
        <w:gridCol w:w="6551"/>
      </w:tblGrid>
      <w:tr w:rsidR="00F173E3" w:rsidRPr="000C50BC" w14:paraId="2DC990CA" w14:textId="77777777" w:rsidTr="00417514">
        <w:trPr>
          <w:tblHeader/>
        </w:trPr>
        <w:tc>
          <w:tcPr>
            <w:tcW w:w="617" w:type="dxa"/>
            <w:shd w:val="clear" w:color="auto" w:fill="D9D9D9"/>
          </w:tcPr>
          <w:bookmarkEnd w:id="14"/>
          <w:p w14:paraId="64A0CFB2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D9D9D9"/>
          </w:tcPr>
          <w:p w14:paraId="084CDD66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Przedmiot zakupu</w:t>
            </w:r>
          </w:p>
        </w:tc>
        <w:tc>
          <w:tcPr>
            <w:tcW w:w="6551" w:type="dxa"/>
            <w:shd w:val="clear" w:color="auto" w:fill="D9D9D9"/>
          </w:tcPr>
          <w:p w14:paraId="42BD5E00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Uzasadnienie zakupu</w:t>
            </w:r>
          </w:p>
          <w:p w14:paraId="75CBFD83" w14:textId="77777777" w:rsidR="00962A9A" w:rsidRPr="000C50BC" w:rsidRDefault="00962A9A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3E3" w:rsidRPr="000C50BC" w14:paraId="4A6E46D2" w14:textId="77777777" w:rsidTr="00A82C4B">
        <w:tc>
          <w:tcPr>
            <w:tcW w:w="617" w:type="dxa"/>
            <w:shd w:val="clear" w:color="auto" w:fill="auto"/>
          </w:tcPr>
          <w:p w14:paraId="28C45526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035C63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0EFC03AE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25E926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631C5D6F" w14:textId="77777777" w:rsidTr="00A82C4B">
        <w:tc>
          <w:tcPr>
            <w:tcW w:w="617" w:type="dxa"/>
            <w:shd w:val="clear" w:color="auto" w:fill="auto"/>
          </w:tcPr>
          <w:p w14:paraId="039FD569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CADEEF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72D73CBB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41BDD5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483493CE" w14:textId="77777777" w:rsidTr="00A82C4B">
        <w:tc>
          <w:tcPr>
            <w:tcW w:w="617" w:type="dxa"/>
            <w:shd w:val="clear" w:color="auto" w:fill="auto"/>
          </w:tcPr>
          <w:p w14:paraId="523948FC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B1C755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1138F547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65FC3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2C3DC66E" w14:textId="77777777" w:rsidTr="00A82C4B">
        <w:tc>
          <w:tcPr>
            <w:tcW w:w="617" w:type="dxa"/>
            <w:shd w:val="clear" w:color="auto" w:fill="auto"/>
          </w:tcPr>
          <w:p w14:paraId="2417291E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91313A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081A42EF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2867B86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5835FF6B" w14:textId="77777777" w:rsidTr="00A82C4B">
        <w:tc>
          <w:tcPr>
            <w:tcW w:w="617" w:type="dxa"/>
            <w:shd w:val="clear" w:color="auto" w:fill="auto"/>
          </w:tcPr>
          <w:p w14:paraId="58F24273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EC2378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5E19AFCC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7A12F5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57C5C737" w14:textId="77777777" w:rsidTr="00A82C4B">
        <w:tc>
          <w:tcPr>
            <w:tcW w:w="617" w:type="dxa"/>
            <w:shd w:val="clear" w:color="auto" w:fill="auto"/>
          </w:tcPr>
          <w:p w14:paraId="2A94917A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9DB47D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5D21D79B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5937FC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3328F50E" w14:textId="77777777" w:rsidTr="00A82C4B">
        <w:tc>
          <w:tcPr>
            <w:tcW w:w="617" w:type="dxa"/>
            <w:shd w:val="clear" w:color="auto" w:fill="auto"/>
          </w:tcPr>
          <w:p w14:paraId="59786ECF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3FCF44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36FF5C43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D835A37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3E3" w:rsidRPr="000C50BC" w14:paraId="6AA876DF" w14:textId="77777777" w:rsidTr="00A82C4B">
        <w:tc>
          <w:tcPr>
            <w:tcW w:w="617" w:type="dxa"/>
            <w:shd w:val="clear" w:color="auto" w:fill="auto"/>
          </w:tcPr>
          <w:p w14:paraId="454DE457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3DB7AB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2BC01B2" w14:textId="77777777" w:rsidR="00281EDD" w:rsidRPr="000C50BC" w:rsidRDefault="00281EDD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</w:tcPr>
          <w:p w14:paraId="1199FD0F" w14:textId="77777777" w:rsidR="004447C2" w:rsidRPr="000C50BC" w:rsidRDefault="004447C2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8DD16F" w14:textId="77777777" w:rsidR="00281EDD" w:rsidRPr="000C50BC" w:rsidRDefault="00281EDD" w:rsidP="000C50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B6E86" w14:textId="083AFBFA" w:rsidR="00C208F6" w:rsidRPr="000C50BC" w:rsidRDefault="00C703CB" w:rsidP="007F4509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bookmarkStart w:id="15" w:name="_Hlk90372991"/>
      <w:bookmarkStart w:id="16" w:name="_Hlk90362700"/>
      <w:r w:rsidRPr="000C50BC">
        <w:rPr>
          <w:rFonts w:ascii="Arial" w:hAnsi="Arial" w:cs="Arial"/>
          <w:b/>
          <w:sz w:val="24"/>
          <w:szCs w:val="24"/>
        </w:rPr>
        <w:t>6</w:t>
      </w:r>
      <w:r w:rsidR="00DE588E" w:rsidRPr="000C50BC">
        <w:rPr>
          <w:rFonts w:ascii="Arial" w:hAnsi="Arial" w:cs="Arial"/>
          <w:b/>
          <w:sz w:val="24"/>
          <w:szCs w:val="24"/>
        </w:rPr>
        <w:t>b</w:t>
      </w:r>
      <w:r w:rsidRPr="000C50BC">
        <w:rPr>
          <w:rFonts w:ascii="Arial" w:hAnsi="Arial" w:cs="Arial"/>
          <w:b/>
          <w:sz w:val="24"/>
          <w:szCs w:val="24"/>
        </w:rPr>
        <w:t>. U</w:t>
      </w:r>
      <w:r w:rsidR="00DE588E" w:rsidRPr="000C50BC">
        <w:rPr>
          <w:rFonts w:ascii="Arial" w:hAnsi="Arial" w:cs="Arial"/>
          <w:b/>
          <w:sz w:val="24"/>
          <w:szCs w:val="24"/>
        </w:rPr>
        <w:t xml:space="preserve">prawnienia/kwalifikacje na sprzęty planowane do zakupu w ramach </w:t>
      </w:r>
      <w:r w:rsidR="004A1D35" w:rsidRPr="000C50BC">
        <w:rPr>
          <w:rFonts w:ascii="Arial" w:hAnsi="Arial" w:cs="Arial"/>
          <w:b/>
          <w:sz w:val="24"/>
          <w:szCs w:val="24"/>
        </w:rPr>
        <w:t xml:space="preserve">refundacji </w:t>
      </w:r>
      <w:r w:rsidR="00E3528B" w:rsidRPr="000C50BC">
        <w:rPr>
          <w:rFonts w:ascii="Arial" w:hAnsi="Arial" w:cs="Arial"/>
          <w:b/>
          <w:sz w:val="24"/>
          <w:szCs w:val="24"/>
        </w:rPr>
        <w:t>(UWAGA WYPEŁNIĆ TYLKO W PRZYPADKU SPRZĘTÓW</w:t>
      </w:r>
      <w:r w:rsidR="00F92531" w:rsidRPr="000C50BC">
        <w:rPr>
          <w:rFonts w:ascii="Arial" w:hAnsi="Arial" w:cs="Arial"/>
          <w:b/>
          <w:sz w:val="24"/>
          <w:szCs w:val="24"/>
        </w:rPr>
        <w:t>,</w:t>
      </w:r>
      <w:r w:rsidR="00E3528B" w:rsidRPr="000C50BC">
        <w:rPr>
          <w:rFonts w:ascii="Arial" w:hAnsi="Arial" w:cs="Arial"/>
          <w:b/>
          <w:sz w:val="24"/>
          <w:szCs w:val="24"/>
        </w:rPr>
        <w:t xml:space="preserve"> NA KTÓRE WYMAGANE SĄ UPRAWNIENIA)</w:t>
      </w:r>
      <w:r w:rsidR="00E648F6" w:rsidRPr="000C50BC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18"/>
        <w:gridCol w:w="3106"/>
        <w:gridCol w:w="2125"/>
        <w:gridCol w:w="1805"/>
      </w:tblGrid>
      <w:tr w:rsidR="00F173E3" w:rsidRPr="000C50BC" w14:paraId="2E798EED" w14:textId="77777777" w:rsidTr="003E5113">
        <w:trPr>
          <w:tblHeader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BFBFBF"/>
          </w:tcPr>
          <w:p w14:paraId="5D5C0483" w14:textId="77777777" w:rsidR="00AA1553" w:rsidRPr="000C50BC" w:rsidRDefault="00F26587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7" w:name="_Hlk90373012"/>
            <w:bookmarkEnd w:id="15"/>
            <w:r w:rsidRPr="000C50B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BFBFBF"/>
          </w:tcPr>
          <w:p w14:paraId="2E25FCEB" w14:textId="77777777" w:rsidR="00AA1553" w:rsidRPr="000C50BC" w:rsidRDefault="00F26587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Przedmiot zakupu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/>
          </w:tcPr>
          <w:p w14:paraId="0264895C" w14:textId="77777777" w:rsidR="00AA1553" w:rsidRPr="000C50BC" w:rsidRDefault="00995937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Rodzaj wymaganego uprawnienia</w:t>
            </w:r>
            <w:r w:rsidR="00E8145E" w:rsidRPr="000C50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C50BC">
              <w:rPr>
                <w:rFonts w:ascii="Arial" w:hAnsi="Arial" w:cs="Arial"/>
                <w:b/>
                <w:sz w:val="24"/>
                <w:szCs w:val="24"/>
              </w:rPr>
              <w:t>/kwalifikacji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</w:tcPr>
          <w:p w14:paraId="65F6348F" w14:textId="77777777" w:rsidR="00AA1553" w:rsidRPr="000C50BC" w:rsidRDefault="00E8145E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Czy Wnioskodawca </w:t>
            </w:r>
            <w:r w:rsidR="00D50946" w:rsidRPr="000C50BC">
              <w:rPr>
                <w:rFonts w:ascii="Arial" w:hAnsi="Arial" w:cs="Arial"/>
                <w:b/>
                <w:sz w:val="24"/>
                <w:szCs w:val="24"/>
              </w:rPr>
              <w:t>posiada wskazane uprawnienia /kwalifikacje</w:t>
            </w:r>
            <w:r w:rsidR="00485613" w:rsidRPr="000C50BC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BFBFBF"/>
          </w:tcPr>
          <w:p w14:paraId="314B3D40" w14:textId="77777777" w:rsidR="00AA1553" w:rsidRPr="000C50BC" w:rsidRDefault="004A1D35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50B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85613" w:rsidRPr="000C50BC">
              <w:rPr>
                <w:rFonts w:ascii="Arial" w:hAnsi="Arial" w:cs="Arial"/>
                <w:b/>
                <w:sz w:val="24"/>
                <w:szCs w:val="24"/>
              </w:rPr>
              <w:t>ermin ważności</w:t>
            </w:r>
            <w:r w:rsidRPr="000C50BC">
              <w:rPr>
                <w:rFonts w:ascii="Arial" w:hAnsi="Arial" w:cs="Arial"/>
                <w:b/>
                <w:sz w:val="24"/>
                <w:szCs w:val="24"/>
              </w:rPr>
              <w:t xml:space="preserve"> uprawnień</w:t>
            </w:r>
          </w:p>
        </w:tc>
      </w:tr>
      <w:tr w:rsidR="00F173E3" w:rsidRPr="000C50BC" w14:paraId="41C4ED7A" w14:textId="77777777" w:rsidTr="00D175F3"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14:paraId="086CE94D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</w:tcPr>
          <w:p w14:paraId="553EE239" w14:textId="77777777" w:rsidR="00485613" w:rsidRPr="000C50BC" w:rsidRDefault="0048561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87987D6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95D027F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14:paraId="20358F3D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3E3" w:rsidRPr="000C50BC" w14:paraId="2655CAF5" w14:textId="77777777" w:rsidTr="00D175F3">
        <w:tc>
          <w:tcPr>
            <w:tcW w:w="551" w:type="dxa"/>
            <w:shd w:val="clear" w:color="auto" w:fill="auto"/>
          </w:tcPr>
          <w:p w14:paraId="3AD744C0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14:paraId="6F755503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34B3713" w14:textId="77777777" w:rsidR="00485613" w:rsidRPr="000C50BC" w:rsidRDefault="0048561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8C856D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64E7A946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3E3" w:rsidRPr="000C50BC" w14:paraId="1AE6A7A5" w14:textId="77777777" w:rsidTr="00D175F3">
        <w:tc>
          <w:tcPr>
            <w:tcW w:w="551" w:type="dxa"/>
            <w:shd w:val="clear" w:color="auto" w:fill="auto"/>
          </w:tcPr>
          <w:p w14:paraId="4457DB64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14:paraId="7988629E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03C38B2" w14:textId="77777777" w:rsidR="00485613" w:rsidRPr="000C50BC" w:rsidRDefault="0048561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57AA5B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3B2F268C" w14:textId="77777777" w:rsidR="00AA1553" w:rsidRPr="000C50BC" w:rsidRDefault="00AA1553" w:rsidP="000C50B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FFEE7A" w14:textId="1C8F6839" w:rsidR="004A1D35" w:rsidRPr="000C50BC" w:rsidRDefault="004A1D35" w:rsidP="007F450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bookmarkStart w:id="18" w:name="_Hlk152228326"/>
      <w:bookmarkEnd w:id="16"/>
      <w:bookmarkEnd w:id="17"/>
      <w:r w:rsidRPr="000C50BC">
        <w:rPr>
          <w:rFonts w:ascii="Arial" w:hAnsi="Arial" w:cs="Arial"/>
          <w:b/>
          <w:sz w:val="24"/>
          <w:szCs w:val="24"/>
        </w:rPr>
        <w:t xml:space="preserve">W przypadku planowania zakupu sprzętów, na które niezbędne są uprawnienia, </w:t>
      </w:r>
      <w:r w:rsidR="00C208F6" w:rsidRPr="000C50BC">
        <w:rPr>
          <w:rFonts w:ascii="Arial" w:hAnsi="Arial" w:cs="Arial"/>
          <w:b/>
          <w:sz w:val="24"/>
          <w:szCs w:val="24"/>
        </w:rPr>
        <w:t>W</w:t>
      </w:r>
      <w:r w:rsidRPr="000C50BC">
        <w:rPr>
          <w:rFonts w:ascii="Arial" w:hAnsi="Arial" w:cs="Arial"/>
          <w:b/>
          <w:sz w:val="24"/>
          <w:szCs w:val="24"/>
        </w:rPr>
        <w:t xml:space="preserve">nioskodawca </w:t>
      </w:r>
      <w:r w:rsidR="0026584A" w:rsidRPr="000C50BC">
        <w:rPr>
          <w:rFonts w:ascii="Arial" w:hAnsi="Arial" w:cs="Arial"/>
          <w:b/>
          <w:sz w:val="24"/>
          <w:szCs w:val="24"/>
        </w:rPr>
        <w:t xml:space="preserve">określa w </w:t>
      </w:r>
      <w:r w:rsidR="00050074" w:rsidRPr="000C50BC">
        <w:rPr>
          <w:rFonts w:ascii="Arial" w:hAnsi="Arial" w:cs="Arial"/>
          <w:b/>
          <w:sz w:val="24"/>
          <w:szCs w:val="24"/>
        </w:rPr>
        <w:t>części II punkcie 2 wniosku jakie uprawnienia powinna posiadać osoba skierowana.</w:t>
      </w:r>
      <w:bookmarkEnd w:id="18"/>
    </w:p>
    <w:p w14:paraId="16E2E5EC" w14:textId="79D16E5F" w:rsidR="002B254B" w:rsidRPr="000C50BC" w:rsidRDefault="002B254B" w:rsidP="000C50BC">
      <w:pPr>
        <w:numPr>
          <w:ilvl w:val="0"/>
          <w:numId w:val="11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Wnioskowana wysokość refundacji kosztów wyposażenia lub doposażenia stanowiska pracy dla skierowanej osoby</w:t>
      </w:r>
      <w:r w:rsidR="005B416C" w:rsidRPr="000C50BC">
        <w:rPr>
          <w:rFonts w:ascii="Arial" w:hAnsi="Arial" w:cs="Arial"/>
          <w:b/>
          <w:sz w:val="24"/>
          <w:szCs w:val="24"/>
        </w:rPr>
        <w:t xml:space="preserve"> </w:t>
      </w:r>
      <w:bookmarkStart w:id="19" w:name="_Hlk58325388"/>
      <w:r w:rsidR="005B416C" w:rsidRPr="000C50BC">
        <w:rPr>
          <w:rFonts w:ascii="Arial" w:hAnsi="Arial" w:cs="Arial"/>
          <w:b/>
          <w:sz w:val="24"/>
          <w:szCs w:val="24"/>
        </w:rPr>
        <w:t xml:space="preserve">wynikająca z kalkulacji wydatków </w:t>
      </w:r>
      <w:r w:rsidR="001D2213" w:rsidRPr="000C50BC">
        <w:rPr>
          <w:rFonts w:ascii="Arial" w:hAnsi="Arial" w:cs="Arial"/>
          <w:b/>
          <w:sz w:val="24"/>
          <w:szCs w:val="24"/>
        </w:rPr>
        <w:br/>
      </w:r>
      <w:r w:rsidR="005B416C" w:rsidRPr="000C50BC">
        <w:rPr>
          <w:rFonts w:ascii="Arial" w:hAnsi="Arial" w:cs="Arial"/>
          <w:b/>
          <w:sz w:val="24"/>
          <w:szCs w:val="24"/>
        </w:rPr>
        <w:t xml:space="preserve">w pkt. </w:t>
      </w:r>
      <w:r w:rsidR="00C85C04" w:rsidRPr="000C50BC">
        <w:rPr>
          <w:rFonts w:ascii="Arial" w:hAnsi="Arial" w:cs="Arial"/>
          <w:b/>
          <w:sz w:val="24"/>
          <w:szCs w:val="24"/>
        </w:rPr>
        <w:t>5</w:t>
      </w:r>
      <w:r w:rsidR="005B416C" w:rsidRPr="000C50BC">
        <w:rPr>
          <w:rFonts w:ascii="Arial" w:hAnsi="Arial" w:cs="Arial"/>
          <w:b/>
          <w:sz w:val="24"/>
          <w:szCs w:val="24"/>
        </w:rPr>
        <w:t xml:space="preserve"> wniosku</w:t>
      </w:r>
      <w:bookmarkEnd w:id="19"/>
      <w:r w:rsidR="00A07CBF" w:rsidRPr="000C50BC">
        <w:rPr>
          <w:rFonts w:ascii="Arial" w:hAnsi="Arial" w:cs="Arial"/>
          <w:b/>
          <w:sz w:val="24"/>
          <w:szCs w:val="24"/>
        </w:rPr>
        <w:t xml:space="preserve"> </w:t>
      </w:r>
      <w:bookmarkStart w:id="20" w:name="_Hlk185334167"/>
      <w:r w:rsidR="00A07CBF" w:rsidRPr="000C50BC">
        <w:rPr>
          <w:rFonts w:ascii="Arial" w:hAnsi="Arial" w:cs="Arial"/>
          <w:bCs/>
          <w:sz w:val="24"/>
          <w:szCs w:val="24"/>
        </w:rPr>
        <w:t>(</w:t>
      </w:r>
      <w:r w:rsidRPr="000C50BC">
        <w:rPr>
          <w:rFonts w:ascii="Arial" w:hAnsi="Arial" w:cs="Arial"/>
          <w:bCs/>
          <w:sz w:val="24"/>
          <w:szCs w:val="24"/>
        </w:rPr>
        <w:t>w przypadku tworzenia stanowiska pracy w niepełnym wymiarze czasu pracy kwota refundacji powinna być wyliczona proporcjonalnie do wymiaru czasu pracy</w:t>
      </w:r>
      <w:r w:rsidR="00A07CBF" w:rsidRPr="000C50BC">
        <w:rPr>
          <w:rFonts w:ascii="Arial" w:hAnsi="Arial" w:cs="Arial"/>
          <w:bCs/>
          <w:sz w:val="24"/>
          <w:szCs w:val="24"/>
        </w:rPr>
        <w:t>)</w:t>
      </w:r>
    </w:p>
    <w:p w14:paraId="53C891BE" w14:textId="1B89B846" w:rsidR="00A07CBF" w:rsidRPr="000C50BC" w:rsidRDefault="00451BA7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Stanowisko/a: …………………………………………………………………………………………</w:t>
      </w:r>
    </w:p>
    <w:p w14:paraId="48D6527D" w14:textId="030A0D05" w:rsidR="002B254B" w:rsidRPr="000C50BC" w:rsidRDefault="00451BA7" w:rsidP="00BF64C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Kwota: ………………………………………………………………………………………………….</w:t>
      </w:r>
      <w:bookmarkEnd w:id="20"/>
    </w:p>
    <w:p w14:paraId="61275BBA" w14:textId="77777777" w:rsidR="002B254B" w:rsidRPr="000C50BC" w:rsidRDefault="002B254B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 xml:space="preserve">Uwaga! </w:t>
      </w:r>
    </w:p>
    <w:p w14:paraId="3DF6D200" w14:textId="77777777" w:rsidR="002B254B" w:rsidRPr="000C50BC" w:rsidRDefault="002B254B" w:rsidP="000C50BC">
      <w:pPr>
        <w:pStyle w:val="Tekstpodstawowy"/>
        <w:numPr>
          <w:ilvl w:val="1"/>
          <w:numId w:val="9"/>
        </w:numPr>
        <w:autoSpaceDE w:val="0"/>
        <w:autoSpaceDN w:val="0"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lastRenderedPageBreak/>
        <w:t xml:space="preserve">Powiatowy Urząd Pracy w Węgorzewie może odmówić skierowania bezrobotnego lub poszukującego pracy opiekuna do podmiotu, przedszkola, szkoły, producenta rolnego, </w:t>
      </w:r>
      <w:r w:rsidR="00A82C4B" w:rsidRPr="000C50BC">
        <w:rPr>
          <w:rFonts w:ascii="Arial" w:hAnsi="Arial" w:cs="Arial"/>
          <w:sz w:val="24"/>
          <w:szCs w:val="24"/>
        </w:rPr>
        <w:br/>
      </w:r>
      <w:r w:rsidRPr="000C50BC">
        <w:rPr>
          <w:rFonts w:ascii="Arial" w:hAnsi="Arial" w:cs="Arial"/>
          <w:sz w:val="24"/>
          <w:szCs w:val="24"/>
        </w:rPr>
        <w:t>u którego był on zatrudniony lub wykonywał inną pracę zarobkową w okresie 6 miesięcy przed dniem złożenia wniosku o refundację.</w:t>
      </w:r>
    </w:p>
    <w:p w14:paraId="40E32543" w14:textId="77777777" w:rsidR="002B254B" w:rsidRPr="000C50BC" w:rsidRDefault="002B254B" w:rsidP="000C50BC">
      <w:pPr>
        <w:pStyle w:val="Tekstpodstawowy"/>
        <w:numPr>
          <w:ilvl w:val="1"/>
          <w:numId w:val="9"/>
        </w:numPr>
        <w:autoSpaceDE w:val="0"/>
        <w:autoSpaceDN w:val="0"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W przypadku, gdy Powiatowy Urząd Pracy w Węgorzewie na dzień rozpatrywania wniosku nie posiada w rejestrze co najmniej pięciu osób bezrobotnych/poszukujących pracy opiekunów spełniających kwalifikacje/doświadczenie zawodowe i inne oczekiwania pracodawcy do zatrudnienia na</w:t>
      </w:r>
      <w:r w:rsidR="005D069A" w:rsidRPr="000C50BC">
        <w:rPr>
          <w:rFonts w:ascii="Arial" w:hAnsi="Arial" w:cs="Arial"/>
          <w:sz w:val="24"/>
          <w:szCs w:val="24"/>
        </w:rPr>
        <w:t xml:space="preserve"> </w:t>
      </w:r>
      <w:r w:rsidRPr="000C50BC">
        <w:rPr>
          <w:rFonts w:ascii="Arial" w:hAnsi="Arial" w:cs="Arial"/>
          <w:sz w:val="24"/>
          <w:szCs w:val="24"/>
        </w:rPr>
        <w:t>wnioskowanym stanowisku pracy, Urząd odstępuje od realizacji wniosku.</w:t>
      </w:r>
      <w:r w:rsidRPr="000C50BC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23D0345" w14:textId="6A555343" w:rsidR="00A07CBF" w:rsidRPr="00BF64C9" w:rsidRDefault="002B254B" w:rsidP="00BF64C9">
      <w:pPr>
        <w:pStyle w:val="Tekstpodstawowy"/>
        <w:numPr>
          <w:ilvl w:val="1"/>
          <w:numId w:val="9"/>
        </w:numPr>
        <w:autoSpaceDE w:val="0"/>
        <w:autoSpaceDN w:val="0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Do podjęcia pracy w ramach refundacji kosztów wyposażenia lub doposażenia stanowiska pracy nie będą kierowane osoby pozostające z </w:t>
      </w:r>
      <w:r w:rsidR="00C208F6" w:rsidRPr="000C50BC">
        <w:rPr>
          <w:rFonts w:ascii="Arial" w:hAnsi="Arial" w:cs="Arial"/>
          <w:sz w:val="24"/>
          <w:szCs w:val="24"/>
        </w:rPr>
        <w:t>W</w:t>
      </w:r>
      <w:r w:rsidRPr="000C50BC">
        <w:rPr>
          <w:rFonts w:ascii="Arial" w:hAnsi="Arial" w:cs="Arial"/>
          <w:sz w:val="24"/>
          <w:szCs w:val="24"/>
        </w:rPr>
        <w:t xml:space="preserve">nioskodawcą w najbliższym stosunku pokrewieństwa (rodzic – dziecko, dziecko – rodzic), rodzeństwo, małżonkowie oraz osoby, których adres zamieszkania jest taki sam, jak adres wskazany przez </w:t>
      </w:r>
      <w:r w:rsidR="00C208F6" w:rsidRPr="000C50BC">
        <w:rPr>
          <w:rFonts w:ascii="Arial" w:hAnsi="Arial" w:cs="Arial"/>
          <w:sz w:val="24"/>
          <w:szCs w:val="24"/>
        </w:rPr>
        <w:t>W</w:t>
      </w:r>
      <w:r w:rsidRPr="000C50BC">
        <w:rPr>
          <w:rFonts w:ascii="Arial" w:hAnsi="Arial" w:cs="Arial"/>
          <w:sz w:val="24"/>
          <w:szCs w:val="24"/>
        </w:rPr>
        <w:t>nioskodawcę jako miejsce organizacji formy aktywizacji.</w:t>
      </w:r>
      <w:bookmarkStart w:id="21" w:name="_Hlk58325439"/>
    </w:p>
    <w:p w14:paraId="1944479C" w14:textId="4E6B3780" w:rsidR="009673EB" w:rsidRPr="000C50BC" w:rsidRDefault="009673EB" w:rsidP="000C50BC">
      <w:pPr>
        <w:pStyle w:val="Akapitzlist"/>
        <w:numPr>
          <w:ilvl w:val="0"/>
          <w:numId w:val="11"/>
        </w:numPr>
        <w:ind w:hanging="644"/>
        <w:rPr>
          <w:rFonts w:ascii="Arial" w:hAnsi="Arial" w:cs="Arial"/>
          <w:b/>
          <w:bCs/>
        </w:rPr>
      </w:pPr>
      <w:r w:rsidRPr="000C50BC">
        <w:rPr>
          <w:rFonts w:ascii="Arial" w:hAnsi="Arial" w:cs="Arial"/>
          <w:b/>
          <w:bCs/>
        </w:rPr>
        <w:t>Źródła finansowania</w:t>
      </w:r>
      <w:r w:rsidR="009A78BE" w:rsidRPr="000C50BC">
        <w:rPr>
          <w:rFonts w:ascii="Arial" w:hAnsi="Arial" w:cs="Arial"/>
          <w:b/>
          <w:bCs/>
        </w:rPr>
        <w:t xml:space="preserve"> wydatków</w:t>
      </w:r>
    </w:p>
    <w:bookmarkEnd w:id="21"/>
    <w:p w14:paraId="24A72022" w14:textId="77777777" w:rsidR="004010F5" w:rsidRPr="000C50BC" w:rsidRDefault="004010F5" w:rsidP="00BF64C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Środki własne …………………………………………………………………………………………zł</w:t>
      </w:r>
    </w:p>
    <w:p w14:paraId="3A886F33" w14:textId="77777777" w:rsidR="004010F5" w:rsidRPr="000C50BC" w:rsidRDefault="004010F5" w:rsidP="00BF64C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Środki PUP</w:t>
      </w:r>
    </w:p>
    <w:p w14:paraId="1F1ECFDF" w14:textId="77777777" w:rsidR="004010F5" w:rsidRPr="000C50BC" w:rsidRDefault="004010F5" w:rsidP="00BF64C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…………………………………………………………………………………………zł </w:t>
      </w:r>
    </w:p>
    <w:p w14:paraId="7C195767" w14:textId="77777777" w:rsidR="004010F5" w:rsidRPr="000C50BC" w:rsidRDefault="004010F5" w:rsidP="00BF64C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Inne (podać jakie?)</w:t>
      </w:r>
    </w:p>
    <w:p w14:paraId="53C7013A" w14:textId="6BB84FD6" w:rsidR="004010F5" w:rsidRPr="00BF64C9" w:rsidRDefault="004010F5" w:rsidP="00BF64C9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…………………………………………………………………………………………zł</w:t>
      </w:r>
    </w:p>
    <w:p w14:paraId="658C79C1" w14:textId="77777777" w:rsidR="00A57B95" w:rsidRPr="000C50BC" w:rsidRDefault="005F7668" w:rsidP="007F4509">
      <w:pPr>
        <w:numPr>
          <w:ilvl w:val="0"/>
          <w:numId w:val="11"/>
        </w:numPr>
        <w:tabs>
          <w:tab w:val="clear" w:pos="644"/>
        </w:tabs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Analiza finansowa przedsiębiorstwa</w:t>
      </w:r>
    </w:p>
    <w:p w14:paraId="68B736B7" w14:textId="70CED13A" w:rsidR="004010F5" w:rsidRPr="000C50BC" w:rsidRDefault="00895048" w:rsidP="00BF64C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Posiadam następujące składniki majątkowe stanowiące moją własność lub współwłasność: </w:t>
      </w:r>
    </w:p>
    <w:p w14:paraId="57BAFB2C" w14:textId="393D17CC" w:rsidR="004010F5" w:rsidRPr="007F4509" w:rsidRDefault="004010F5" w:rsidP="007F4509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7F4509">
        <w:rPr>
          <w:rFonts w:ascii="Arial" w:hAnsi="Arial" w:cs="Arial"/>
        </w:rPr>
        <w:t>posiadane nieruchomości (należy określić rodzaj nieruchomości, udział wnioskodawcy w danej nieruchomości oraz wartość rynkową):</w:t>
      </w:r>
    </w:p>
    <w:p w14:paraId="3B42A804" w14:textId="77777777" w:rsidR="004010F5" w:rsidRPr="000C50BC" w:rsidRDefault="004010F5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73483EA" w14:textId="77777777" w:rsidR="004010F5" w:rsidRPr="000C50BC" w:rsidRDefault="004010F5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3AA64B30" w14:textId="54CEC320" w:rsidR="004010F5" w:rsidRPr="000C50BC" w:rsidRDefault="004010F5" w:rsidP="00BF64C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89F4363" w14:textId="210E9DD7" w:rsidR="004010F5" w:rsidRPr="007F4509" w:rsidRDefault="004010F5" w:rsidP="007F4509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7F4509">
        <w:rPr>
          <w:rFonts w:ascii="Arial" w:hAnsi="Arial" w:cs="Arial"/>
        </w:rPr>
        <w:t>maszyny, urządzenia i środki transportu (należy określić rodzaj i typ oraz wartość rynkową):</w:t>
      </w:r>
    </w:p>
    <w:p w14:paraId="30E8E35D" w14:textId="77777777" w:rsidR="004010F5" w:rsidRPr="000C50BC" w:rsidRDefault="004010F5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0695456" w14:textId="2771A42F" w:rsidR="004010F5" w:rsidRPr="000C50BC" w:rsidRDefault="004010F5" w:rsidP="00BF64C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51DB8" w14:textId="09A94887" w:rsidR="004010F5" w:rsidRPr="007F4509" w:rsidRDefault="004010F5" w:rsidP="007F4509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7F4509">
        <w:rPr>
          <w:rFonts w:ascii="Arial" w:hAnsi="Arial" w:cs="Arial"/>
        </w:rPr>
        <w:t>inny majątek osobisty – opis i wartość rynkowa:</w:t>
      </w:r>
    </w:p>
    <w:p w14:paraId="21E1D158" w14:textId="77777777" w:rsidR="004010F5" w:rsidRPr="000C50BC" w:rsidRDefault="004010F5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FCB094F" w14:textId="71DC8C2F" w:rsidR="004010F5" w:rsidRPr="000C50BC" w:rsidRDefault="004010F5" w:rsidP="00BF64C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30CDAC" w14:textId="5659F2BB" w:rsidR="004010F5" w:rsidRPr="007F4509" w:rsidRDefault="004010F5" w:rsidP="007F4509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7F4509">
        <w:rPr>
          <w:rFonts w:ascii="Arial" w:hAnsi="Arial" w:cs="Arial"/>
        </w:rPr>
        <w:lastRenderedPageBreak/>
        <w:t>Zadłużenie wobec banków, podmiotów gospodarczych, budżetu państwa, ZUS, osób fizycznych oraz zobowiązania z tytułu udzielonych poręczeń, gwarancji Wnioskodawcy (należy określić podmiot, wobec którego istnieje zobowiązanie, kwotę zobowiązania, datę powstania zobowiązania, kwotę pozostałą do spłaty, datę wygaśnięcia zobowiązania oraz miesięczną wysokość spłaty):</w:t>
      </w:r>
    </w:p>
    <w:p w14:paraId="1A4F459C" w14:textId="77777777" w:rsidR="004010F5" w:rsidRPr="000C50BC" w:rsidRDefault="004010F5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6E2E2A8A" w14:textId="77777777" w:rsidR="004010F5" w:rsidRPr="000C50BC" w:rsidRDefault="004010F5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2EB29" w14:textId="77777777" w:rsidR="004010F5" w:rsidRPr="000C50BC" w:rsidRDefault="004010F5" w:rsidP="000C50BC">
      <w:pPr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7F36954" w14:textId="4755E1C3" w:rsidR="000B5711" w:rsidRPr="00BF64C9" w:rsidRDefault="004010F5" w:rsidP="00BF64C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1A1DD" w14:textId="77777777" w:rsidR="00704844" w:rsidRPr="000C50BC" w:rsidRDefault="005F7668" w:rsidP="000C50BC">
      <w:pPr>
        <w:numPr>
          <w:ilvl w:val="0"/>
          <w:numId w:val="11"/>
        </w:numPr>
        <w:tabs>
          <w:tab w:val="clear" w:pos="644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50BC">
        <w:rPr>
          <w:rFonts w:ascii="Arial" w:hAnsi="Arial" w:cs="Arial"/>
          <w:b/>
          <w:sz w:val="24"/>
          <w:szCs w:val="24"/>
        </w:rPr>
        <w:t>Proponowana forma zab</w:t>
      </w:r>
      <w:r w:rsidR="00806967" w:rsidRPr="000C50BC">
        <w:rPr>
          <w:rFonts w:ascii="Arial" w:hAnsi="Arial" w:cs="Arial"/>
          <w:b/>
          <w:sz w:val="24"/>
          <w:szCs w:val="24"/>
        </w:rPr>
        <w:t>ezpieczenia zwrotu refundacji *</w:t>
      </w:r>
    </w:p>
    <w:p w14:paraId="3B2B8875" w14:textId="77777777" w:rsidR="005F7668" w:rsidRPr="000C50BC" w:rsidRDefault="005F7668" w:rsidP="000C50BC">
      <w:pPr>
        <w:numPr>
          <w:ilvl w:val="0"/>
          <w:numId w:val="42"/>
        </w:numPr>
        <w:spacing w:line="276" w:lineRule="auto"/>
        <w:ind w:left="12" w:hanging="1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weksel z poręczeniem </w:t>
      </w:r>
      <w:r w:rsidR="00C85C04" w:rsidRPr="000C50BC">
        <w:rPr>
          <w:rFonts w:ascii="Arial" w:hAnsi="Arial" w:cs="Arial"/>
          <w:sz w:val="24"/>
          <w:szCs w:val="24"/>
        </w:rPr>
        <w:t xml:space="preserve">wekslowym </w:t>
      </w:r>
      <w:r w:rsidRPr="000C50BC">
        <w:rPr>
          <w:rFonts w:ascii="Arial" w:hAnsi="Arial" w:cs="Arial"/>
          <w:sz w:val="24"/>
          <w:szCs w:val="24"/>
        </w:rPr>
        <w:t>(</w:t>
      </w:r>
      <w:proofErr w:type="spellStart"/>
      <w:r w:rsidRPr="000C50BC">
        <w:rPr>
          <w:rFonts w:ascii="Arial" w:hAnsi="Arial" w:cs="Arial"/>
          <w:sz w:val="24"/>
          <w:szCs w:val="24"/>
        </w:rPr>
        <w:t>a</w:t>
      </w:r>
      <w:r w:rsidR="00C85C04" w:rsidRPr="000C50BC">
        <w:rPr>
          <w:rFonts w:ascii="Arial" w:hAnsi="Arial" w:cs="Arial"/>
          <w:sz w:val="24"/>
          <w:szCs w:val="24"/>
        </w:rPr>
        <w:t>v</w:t>
      </w:r>
      <w:r w:rsidRPr="000C50BC">
        <w:rPr>
          <w:rFonts w:ascii="Arial" w:hAnsi="Arial" w:cs="Arial"/>
          <w:sz w:val="24"/>
          <w:szCs w:val="24"/>
        </w:rPr>
        <w:t>al</w:t>
      </w:r>
      <w:proofErr w:type="spellEnd"/>
      <w:r w:rsidR="00806967" w:rsidRPr="000C50BC">
        <w:rPr>
          <w:rFonts w:ascii="Arial" w:hAnsi="Arial" w:cs="Arial"/>
          <w:sz w:val="24"/>
          <w:szCs w:val="24"/>
        </w:rPr>
        <w:t>)</w:t>
      </w:r>
      <w:r w:rsidR="00D236AB" w:rsidRPr="000C50BC">
        <w:rPr>
          <w:rFonts w:ascii="Arial" w:hAnsi="Arial" w:cs="Arial"/>
          <w:sz w:val="24"/>
          <w:szCs w:val="24"/>
        </w:rPr>
        <w:t>,</w:t>
      </w:r>
    </w:p>
    <w:p w14:paraId="101EBCEF" w14:textId="77777777" w:rsidR="00D236AB" w:rsidRPr="000C50BC" w:rsidRDefault="00D236AB" w:rsidP="000C50BC">
      <w:pPr>
        <w:numPr>
          <w:ilvl w:val="0"/>
          <w:numId w:val="42"/>
        </w:numPr>
        <w:spacing w:line="276" w:lineRule="auto"/>
        <w:ind w:left="12" w:hanging="1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blokada środków zgromadzonych na rachunku płatniczym,</w:t>
      </w:r>
    </w:p>
    <w:p w14:paraId="0642DACB" w14:textId="77777777" w:rsidR="00D236AB" w:rsidRPr="000C50BC" w:rsidRDefault="00D236AB" w:rsidP="000C50BC">
      <w:pPr>
        <w:numPr>
          <w:ilvl w:val="0"/>
          <w:numId w:val="42"/>
        </w:numPr>
        <w:spacing w:line="276" w:lineRule="auto"/>
        <w:ind w:left="12" w:hanging="1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zastaw rejestrowy na prawach lub rzeczach,</w:t>
      </w:r>
    </w:p>
    <w:p w14:paraId="4DD0598A" w14:textId="77777777" w:rsidR="00D236AB" w:rsidRPr="000C50BC" w:rsidRDefault="00D236AB" w:rsidP="000C50BC">
      <w:pPr>
        <w:numPr>
          <w:ilvl w:val="0"/>
          <w:numId w:val="42"/>
        </w:numPr>
        <w:spacing w:line="276" w:lineRule="auto"/>
        <w:ind w:left="12" w:hanging="1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akt notarialny o poddaniu się egzekucji przez dłużnika,</w:t>
      </w:r>
    </w:p>
    <w:p w14:paraId="4D07DB06" w14:textId="77777777" w:rsidR="00D236AB" w:rsidRPr="000C50BC" w:rsidRDefault="00D236AB" w:rsidP="000C50BC">
      <w:pPr>
        <w:numPr>
          <w:ilvl w:val="0"/>
          <w:numId w:val="42"/>
        </w:numPr>
        <w:spacing w:line="276" w:lineRule="auto"/>
        <w:ind w:left="12" w:hanging="1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gwarancja bankowa,</w:t>
      </w:r>
    </w:p>
    <w:p w14:paraId="416A517E" w14:textId="77777777" w:rsidR="00D236AB" w:rsidRPr="000C50BC" w:rsidRDefault="00D236AB" w:rsidP="000C50BC">
      <w:pPr>
        <w:numPr>
          <w:ilvl w:val="0"/>
          <w:numId w:val="42"/>
        </w:numPr>
        <w:spacing w:line="276" w:lineRule="auto"/>
        <w:ind w:left="12" w:hanging="1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poręczenie,</w:t>
      </w:r>
    </w:p>
    <w:p w14:paraId="7371EF30" w14:textId="3264CF3B" w:rsidR="00C208F6" w:rsidRPr="00BF64C9" w:rsidRDefault="00D236AB" w:rsidP="00BF64C9">
      <w:pPr>
        <w:numPr>
          <w:ilvl w:val="0"/>
          <w:numId w:val="42"/>
        </w:numPr>
        <w:spacing w:after="120" w:line="276" w:lineRule="auto"/>
        <w:ind w:left="11" w:hanging="11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weksel in blanco.</w:t>
      </w:r>
    </w:p>
    <w:p w14:paraId="03C59809" w14:textId="606ED07D" w:rsidR="00DF1716" w:rsidRPr="00BF64C9" w:rsidRDefault="00DF1716" w:rsidP="00BF64C9">
      <w:pPr>
        <w:tabs>
          <w:tab w:val="left" w:pos="7755"/>
        </w:tabs>
        <w:spacing w:after="120" w:line="276" w:lineRule="auto"/>
        <w:ind w:left="142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C50BC">
        <w:rPr>
          <w:rFonts w:ascii="Arial" w:hAnsi="Arial" w:cs="Arial"/>
          <w:sz w:val="24"/>
          <w:szCs w:val="24"/>
        </w:rPr>
        <w:t>Zabezpieczenie może zostać ustanowione w jednej lub kilku formach. Przy zabezpieczeniu w formie weksla in blanco albo aktu notarialnego o poddaniu się egzekucji jest konieczne ustanowienie dodatkowego zabezpieczenia</w:t>
      </w:r>
      <w:r w:rsidR="00840CC1" w:rsidRPr="000C50BC">
        <w:rPr>
          <w:rFonts w:ascii="Arial" w:hAnsi="Arial" w:cs="Arial"/>
          <w:sz w:val="24"/>
          <w:szCs w:val="24"/>
        </w:rPr>
        <w:t xml:space="preserve">, </w:t>
      </w:r>
      <w:bookmarkStart w:id="22" w:name="_Hlk185248202"/>
      <w:r w:rsidR="00840CC1" w:rsidRPr="000C50BC">
        <w:rPr>
          <w:rFonts w:ascii="Arial" w:eastAsia="Calibri" w:hAnsi="Arial" w:cs="Arial"/>
          <w:iCs/>
          <w:sz w:val="24"/>
          <w:szCs w:val="24"/>
          <w:lang w:eastAsia="en-US"/>
        </w:rPr>
        <w:t>przy czym weksel in blanco nie może stanowić zabezpieczenia umowy łącznie z aktem notarialnym o poddaniu się egzekucji przez dłużnika.</w:t>
      </w:r>
      <w:bookmarkEnd w:id="22"/>
    </w:p>
    <w:p w14:paraId="44F7DE98" w14:textId="5E96BC6E" w:rsidR="00F7061B" w:rsidRPr="000C50BC" w:rsidRDefault="00DF1716" w:rsidP="00BF64C9">
      <w:pPr>
        <w:spacing w:after="120" w:line="276" w:lineRule="auto"/>
        <w:ind w:left="142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Poręczenia może udzielić osoba fizyczna lub osoba prawna z zastrzeżeniem, że </w:t>
      </w:r>
      <w:r w:rsidR="00840CC1" w:rsidRPr="000C50BC">
        <w:rPr>
          <w:rFonts w:ascii="Arial" w:hAnsi="Arial" w:cs="Arial"/>
          <w:sz w:val="24"/>
          <w:szCs w:val="24"/>
        </w:rPr>
        <w:br/>
      </w:r>
      <w:r w:rsidRPr="000C50BC">
        <w:rPr>
          <w:rFonts w:ascii="Arial" w:hAnsi="Arial" w:cs="Arial"/>
          <w:sz w:val="24"/>
          <w:szCs w:val="24"/>
        </w:rPr>
        <w:t xml:space="preserve">w przypadku osoby prawnej nie może być ona powiązana z Wnioskodawcą w sposób finansowy oraz osobowy. Osoba prawna oświadcza również, że nie jest w stanie upadłości/likwidacji oraz posiada odpowiednie aktywa i pasywa pozwalające zaspokoić spłatę zobowiązania. W przypadku gdy poręczycielem miałaby zostać osoba fizyczna do wniosku należy dołączyć załącznik nr </w:t>
      </w:r>
      <w:r w:rsidR="00662D90" w:rsidRPr="000C50BC">
        <w:rPr>
          <w:rFonts w:ascii="Arial" w:hAnsi="Arial" w:cs="Arial"/>
          <w:sz w:val="24"/>
          <w:szCs w:val="24"/>
        </w:rPr>
        <w:t>4</w:t>
      </w:r>
      <w:r w:rsidRPr="000C50BC">
        <w:rPr>
          <w:rFonts w:ascii="Arial" w:hAnsi="Arial" w:cs="Arial"/>
          <w:sz w:val="24"/>
          <w:szCs w:val="24"/>
        </w:rPr>
        <w:t>, a w przypadku osoby prawnej załącznik nr 4</w:t>
      </w:r>
      <w:r w:rsidR="00662D90" w:rsidRPr="000C50BC">
        <w:rPr>
          <w:rFonts w:ascii="Arial" w:hAnsi="Arial" w:cs="Arial"/>
          <w:sz w:val="24"/>
          <w:szCs w:val="24"/>
        </w:rPr>
        <w:t>a</w:t>
      </w:r>
      <w:r w:rsidRPr="000C50BC">
        <w:rPr>
          <w:rFonts w:ascii="Arial" w:hAnsi="Arial" w:cs="Arial"/>
          <w:sz w:val="24"/>
          <w:szCs w:val="24"/>
        </w:rPr>
        <w:t>.</w:t>
      </w:r>
    </w:p>
    <w:p w14:paraId="7423385E" w14:textId="77777777" w:rsidR="00A82C4B" w:rsidRPr="000C50BC" w:rsidRDefault="005F7668" w:rsidP="000C50BC">
      <w:pPr>
        <w:pBdr>
          <w:bottom w:val="single" w:sz="12" w:space="0" w:color="auto"/>
        </w:pBdr>
        <w:tabs>
          <w:tab w:val="left" w:pos="6824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C50BC">
        <w:rPr>
          <w:rFonts w:ascii="Arial" w:hAnsi="Arial" w:cs="Arial"/>
          <w:b/>
          <w:sz w:val="24"/>
          <w:szCs w:val="24"/>
        </w:rPr>
        <w:t>*</w:t>
      </w:r>
      <w:r w:rsidR="00CC250E" w:rsidRPr="000C50BC">
        <w:rPr>
          <w:rFonts w:ascii="Arial" w:hAnsi="Arial" w:cs="Arial"/>
          <w:b/>
          <w:sz w:val="24"/>
          <w:szCs w:val="24"/>
        </w:rPr>
        <w:t>podkreślić</w:t>
      </w:r>
      <w:r w:rsidR="00806967" w:rsidRPr="000C50BC">
        <w:rPr>
          <w:rFonts w:ascii="Arial" w:hAnsi="Arial" w:cs="Arial"/>
          <w:b/>
          <w:sz w:val="24"/>
          <w:szCs w:val="24"/>
        </w:rPr>
        <w:t xml:space="preserve"> właściwe</w:t>
      </w:r>
    </w:p>
    <w:p w14:paraId="06367579" w14:textId="77777777" w:rsidR="00281EDD" w:rsidRPr="000C50BC" w:rsidRDefault="00281EDD" w:rsidP="000C50BC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 xml:space="preserve">Oświadczam, że zapoznałem się z regulaminem w sprawie </w:t>
      </w:r>
      <w:bookmarkStart w:id="23" w:name="_Hlk90373351"/>
      <w:r w:rsidRPr="000C50BC">
        <w:rPr>
          <w:rFonts w:ascii="Arial" w:hAnsi="Arial" w:cs="Arial"/>
          <w:b/>
          <w:bCs/>
          <w:sz w:val="24"/>
          <w:szCs w:val="24"/>
        </w:rPr>
        <w:t xml:space="preserve">dokonywania </w:t>
      </w:r>
      <w:r w:rsidR="00666453" w:rsidRPr="000C50BC">
        <w:rPr>
          <w:rFonts w:ascii="Arial" w:hAnsi="Arial" w:cs="Arial"/>
          <w:b/>
          <w:bCs/>
          <w:sz w:val="24"/>
          <w:szCs w:val="24"/>
        </w:rPr>
        <w:br/>
      </w:r>
      <w:r w:rsidRPr="000C50BC">
        <w:rPr>
          <w:rFonts w:ascii="Arial" w:hAnsi="Arial" w:cs="Arial"/>
          <w:b/>
          <w:bCs/>
          <w:sz w:val="24"/>
          <w:szCs w:val="24"/>
        </w:rPr>
        <w:t>z Funduszu Pracy refundacji kosztów wyposażenia lub doposażenia stanowiska pracy w Powiatowym Urzędzie Pracy w Węgorzewie</w:t>
      </w:r>
      <w:bookmarkEnd w:id="23"/>
      <w:r w:rsidRPr="000C50BC">
        <w:rPr>
          <w:rFonts w:ascii="Arial" w:hAnsi="Arial" w:cs="Arial"/>
          <w:b/>
          <w:bCs/>
          <w:sz w:val="24"/>
          <w:szCs w:val="24"/>
        </w:rPr>
        <w:t xml:space="preserve"> dostępnym na stronie internetowej Urzędu. </w:t>
      </w:r>
    </w:p>
    <w:p w14:paraId="7245583A" w14:textId="1BD26E2A" w:rsidR="00281EDD" w:rsidRPr="000C50BC" w:rsidRDefault="00715177" w:rsidP="000C50BC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Wnioskodawca zobowiązuje się do zapoznania oraz przekazania osobie wyznaczonej do kontak</w:t>
      </w:r>
      <w:r w:rsidR="00CF1D79" w:rsidRPr="000C50BC">
        <w:rPr>
          <w:rFonts w:ascii="Arial" w:hAnsi="Arial" w:cs="Arial"/>
          <w:b/>
          <w:bCs/>
          <w:sz w:val="24"/>
          <w:szCs w:val="24"/>
        </w:rPr>
        <w:t>tu w sprawie złożonego wniosku oraz pozostałym osobom wskazanym we wniosku, których</w:t>
      </w:r>
      <w:r w:rsidRPr="000C50BC">
        <w:rPr>
          <w:rFonts w:ascii="Arial" w:hAnsi="Arial" w:cs="Arial"/>
          <w:b/>
          <w:bCs/>
          <w:sz w:val="24"/>
          <w:szCs w:val="24"/>
        </w:rPr>
        <w:t xml:space="preserve"> dane udostępnia Powiatowemu Urzędowi P</w:t>
      </w:r>
      <w:r w:rsidR="00CF1D79" w:rsidRPr="000C50BC">
        <w:rPr>
          <w:rFonts w:ascii="Arial" w:hAnsi="Arial" w:cs="Arial"/>
          <w:b/>
          <w:bCs/>
          <w:sz w:val="24"/>
          <w:szCs w:val="24"/>
        </w:rPr>
        <w:t xml:space="preserve">racy </w:t>
      </w:r>
      <w:r w:rsidR="00666453" w:rsidRPr="000C50BC">
        <w:rPr>
          <w:rFonts w:ascii="Arial" w:hAnsi="Arial" w:cs="Arial"/>
          <w:b/>
          <w:bCs/>
          <w:sz w:val="24"/>
          <w:szCs w:val="24"/>
        </w:rPr>
        <w:br/>
      </w:r>
      <w:r w:rsidR="00CF1D79" w:rsidRPr="000C50BC">
        <w:rPr>
          <w:rFonts w:ascii="Arial" w:hAnsi="Arial" w:cs="Arial"/>
          <w:b/>
          <w:bCs/>
          <w:sz w:val="24"/>
          <w:szCs w:val="24"/>
        </w:rPr>
        <w:t xml:space="preserve">w Węgorzewie (o ile zostały wskazane), </w:t>
      </w:r>
      <w:r w:rsidRPr="000C50BC">
        <w:rPr>
          <w:rFonts w:ascii="Arial" w:hAnsi="Arial" w:cs="Arial"/>
          <w:b/>
          <w:bCs/>
          <w:sz w:val="24"/>
          <w:szCs w:val="24"/>
        </w:rPr>
        <w:t xml:space="preserve">treści Obowiązku informacyjnego </w:t>
      </w:r>
      <w:r w:rsidRPr="000C50BC">
        <w:rPr>
          <w:rFonts w:ascii="Arial" w:hAnsi="Arial" w:cs="Arial"/>
          <w:b/>
          <w:bCs/>
          <w:sz w:val="24"/>
          <w:szCs w:val="24"/>
        </w:rPr>
        <w:lastRenderedPageBreak/>
        <w:t xml:space="preserve">załączonego do wniosku. Wywiązanie się z tego obowiązku należy potwierdzić podpisem na </w:t>
      </w:r>
      <w:r w:rsidR="00C479F5" w:rsidRPr="000C50BC">
        <w:rPr>
          <w:rFonts w:ascii="Arial" w:hAnsi="Arial" w:cs="Arial"/>
          <w:b/>
          <w:bCs/>
          <w:sz w:val="24"/>
          <w:szCs w:val="24"/>
        </w:rPr>
        <w:t>załączniku Obowiązek</w:t>
      </w:r>
      <w:r w:rsidRPr="000C50BC">
        <w:rPr>
          <w:rFonts w:ascii="Arial" w:hAnsi="Arial" w:cs="Arial"/>
          <w:b/>
          <w:bCs/>
          <w:sz w:val="24"/>
          <w:szCs w:val="24"/>
        </w:rPr>
        <w:t xml:space="preserve"> informacyjny.</w:t>
      </w:r>
    </w:p>
    <w:p w14:paraId="48FF8493" w14:textId="32CC68C1" w:rsidR="004010F5" w:rsidRPr="00BF64C9" w:rsidRDefault="00832DB8" w:rsidP="00BF64C9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after="24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Jestem świadomy odpowiedzialno</w:t>
      </w:r>
      <w:r w:rsidRPr="000C50BC">
        <w:rPr>
          <w:rFonts w:ascii="Arial" w:eastAsia="TimesNewRoman" w:hAnsi="Arial" w:cs="Arial"/>
          <w:b/>
          <w:sz w:val="24"/>
          <w:szCs w:val="24"/>
        </w:rPr>
        <w:t>ś</w:t>
      </w:r>
      <w:r w:rsidRPr="000C50BC">
        <w:rPr>
          <w:rFonts w:ascii="Arial" w:hAnsi="Arial" w:cs="Arial"/>
          <w:b/>
          <w:bCs/>
          <w:sz w:val="24"/>
          <w:szCs w:val="24"/>
        </w:rPr>
        <w:t>ci karnej za składanie nieprawdziwych danych (art. 233 § 1 Kodeksu Karnego: kto, składając zeznanie mające służyć za dowód w postępowaniu sądowym lub w innym postępowaniu prowadzonym na podstawie ustawy, zeznaje nieprawdę lub zataja prawdę, podlega karze pozbawienia wolności od 6 miesięcy do lat 8) o</w:t>
      </w:r>
      <w:r w:rsidRPr="000C50BC">
        <w:rPr>
          <w:rFonts w:ascii="Arial" w:eastAsia="TimesNewRoman" w:hAnsi="Arial" w:cs="Arial"/>
          <w:b/>
          <w:sz w:val="24"/>
          <w:szCs w:val="24"/>
        </w:rPr>
        <w:t>ś</w:t>
      </w:r>
      <w:r w:rsidRPr="000C50BC">
        <w:rPr>
          <w:rFonts w:ascii="Arial" w:hAnsi="Arial" w:cs="Arial"/>
          <w:b/>
          <w:bCs/>
          <w:sz w:val="24"/>
          <w:szCs w:val="24"/>
        </w:rPr>
        <w:t>wiadczam, że dane zawarte w niniejszym wniosku s</w:t>
      </w:r>
      <w:r w:rsidRPr="000C50BC">
        <w:rPr>
          <w:rFonts w:ascii="Arial" w:eastAsia="TimesNewRoman" w:hAnsi="Arial" w:cs="Arial"/>
          <w:b/>
          <w:sz w:val="24"/>
          <w:szCs w:val="24"/>
        </w:rPr>
        <w:t xml:space="preserve">ą </w:t>
      </w:r>
      <w:r w:rsidRPr="000C50BC">
        <w:rPr>
          <w:rFonts w:ascii="Arial" w:hAnsi="Arial" w:cs="Arial"/>
          <w:b/>
          <w:bCs/>
          <w:sz w:val="24"/>
          <w:szCs w:val="24"/>
        </w:rPr>
        <w:t>zgodne z prawd</w:t>
      </w:r>
      <w:r w:rsidRPr="000C50BC">
        <w:rPr>
          <w:rFonts w:ascii="Arial" w:eastAsia="TimesNewRoman" w:hAnsi="Arial" w:cs="Arial"/>
          <w:b/>
          <w:sz w:val="24"/>
          <w:szCs w:val="24"/>
        </w:rPr>
        <w:t>ą</w:t>
      </w:r>
      <w:r w:rsidRPr="000C50BC">
        <w:rPr>
          <w:rFonts w:ascii="Arial" w:hAnsi="Arial" w:cs="Arial"/>
          <w:b/>
          <w:bCs/>
          <w:sz w:val="24"/>
          <w:szCs w:val="24"/>
        </w:rPr>
        <w:t>, co stwierdzam własnoręcznym podpisem.</w:t>
      </w:r>
    </w:p>
    <w:p w14:paraId="7DB8E85F" w14:textId="3455F34E" w:rsidR="00281EDD" w:rsidRPr="000C50BC" w:rsidRDefault="001D2213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…………………………………………..</w:t>
      </w:r>
    </w:p>
    <w:p w14:paraId="51A76400" w14:textId="042064DD" w:rsidR="00C208F6" w:rsidRPr="000C50BC" w:rsidRDefault="001D2213" w:rsidP="00BF64C9">
      <w:pPr>
        <w:autoSpaceDE w:val="0"/>
        <w:autoSpaceDN w:val="0"/>
        <w:adjustRightInd w:val="0"/>
        <w:spacing w:after="36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miejscowość i data</w:t>
      </w:r>
      <w:r w:rsidRPr="000C50BC">
        <w:rPr>
          <w:rFonts w:ascii="Arial" w:hAnsi="Arial" w:cs="Arial"/>
          <w:sz w:val="24"/>
          <w:szCs w:val="24"/>
        </w:rPr>
        <w:tab/>
      </w:r>
    </w:p>
    <w:p w14:paraId="1DB43B67" w14:textId="77777777" w:rsidR="00262452" w:rsidRPr="000C50BC" w:rsidRDefault="00291813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……….</w:t>
      </w:r>
      <w:r w:rsidR="005F7668" w:rsidRPr="000C50BC">
        <w:rPr>
          <w:rFonts w:ascii="Arial" w:hAnsi="Arial" w:cs="Arial"/>
          <w:sz w:val="24"/>
          <w:szCs w:val="24"/>
        </w:rPr>
        <w:t>…</w:t>
      </w:r>
      <w:r w:rsidR="00AF34A7" w:rsidRPr="000C50BC">
        <w:rPr>
          <w:rFonts w:ascii="Arial" w:hAnsi="Arial" w:cs="Arial"/>
          <w:sz w:val="24"/>
          <w:szCs w:val="24"/>
        </w:rPr>
        <w:t>..</w:t>
      </w:r>
      <w:r w:rsidR="005F7668" w:rsidRPr="000C50BC">
        <w:rPr>
          <w:rFonts w:ascii="Arial" w:hAnsi="Arial" w:cs="Arial"/>
          <w:sz w:val="24"/>
          <w:szCs w:val="24"/>
        </w:rPr>
        <w:t>……………………</w:t>
      </w:r>
      <w:r w:rsidR="00C208F6" w:rsidRPr="000C50BC">
        <w:rPr>
          <w:rFonts w:ascii="Arial" w:hAnsi="Arial" w:cs="Arial"/>
          <w:sz w:val="24"/>
          <w:szCs w:val="24"/>
        </w:rPr>
        <w:t>………</w:t>
      </w:r>
    </w:p>
    <w:p w14:paraId="2657AB5F" w14:textId="77777777" w:rsidR="006F1B42" w:rsidRPr="000C50BC" w:rsidRDefault="00FC5145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czytelny </w:t>
      </w:r>
      <w:r w:rsidR="005F7668" w:rsidRPr="000C50BC">
        <w:rPr>
          <w:rFonts w:ascii="Arial" w:hAnsi="Arial" w:cs="Arial"/>
          <w:sz w:val="24"/>
          <w:szCs w:val="24"/>
        </w:rPr>
        <w:t xml:space="preserve">podpis i pieczątka </w:t>
      </w:r>
      <w:r w:rsidR="00C208F6" w:rsidRPr="000C50BC">
        <w:rPr>
          <w:rFonts w:ascii="Arial" w:hAnsi="Arial" w:cs="Arial"/>
          <w:sz w:val="24"/>
          <w:szCs w:val="24"/>
        </w:rPr>
        <w:t>W</w:t>
      </w:r>
      <w:r w:rsidR="005F7668" w:rsidRPr="000C50BC">
        <w:rPr>
          <w:rFonts w:ascii="Arial" w:hAnsi="Arial" w:cs="Arial"/>
          <w:sz w:val="24"/>
          <w:szCs w:val="24"/>
        </w:rPr>
        <w:t>nioskodawcy</w:t>
      </w:r>
    </w:p>
    <w:p w14:paraId="0C5623E5" w14:textId="77777777" w:rsidR="00704844" w:rsidRPr="000C50BC" w:rsidRDefault="00704844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CF78203" w14:textId="0D6F12E0" w:rsidR="004819BE" w:rsidRPr="000C50BC" w:rsidRDefault="005F7668" w:rsidP="000C50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Zał</w:t>
      </w:r>
      <w:r w:rsidRPr="000C50BC">
        <w:rPr>
          <w:rFonts w:ascii="Arial" w:eastAsia="TimesNewRoman" w:hAnsi="Arial" w:cs="Arial"/>
          <w:b/>
          <w:sz w:val="24"/>
          <w:szCs w:val="24"/>
        </w:rPr>
        <w:t>ą</w:t>
      </w:r>
      <w:r w:rsidRPr="000C50BC">
        <w:rPr>
          <w:rFonts w:ascii="Arial" w:hAnsi="Arial" w:cs="Arial"/>
          <w:b/>
          <w:bCs/>
          <w:sz w:val="24"/>
          <w:szCs w:val="24"/>
        </w:rPr>
        <w:t>czniki do wniosku</w:t>
      </w:r>
      <w:r w:rsidR="00FC7B03" w:rsidRPr="000C50BC">
        <w:rPr>
          <w:rFonts w:ascii="Arial" w:hAnsi="Arial" w:cs="Arial"/>
          <w:b/>
          <w:bCs/>
          <w:sz w:val="24"/>
          <w:szCs w:val="24"/>
        </w:rPr>
        <w:t>:</w:t>
      </w:r>
    </w:p>
    <w:p w14:paraId="22090E33" w14:textId="2E9DA91B" w:rsidR="00FA0436" w:rsidRPr="00BF64C9" w:rsidRDefault="00014E08" w:rsidP="000C50BC">
      <w:pPr>
        <w:numPr>
          <w:ilvl w:val="0"/>
          <w:numId w:val="30"/>
        </w:numPr>
        <w:tabs>
          <w:tab w:val="clear" w:pos="360"/>
        </w:tabs>
        <w:spacing w:after="240"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Oświadczeni</w:t>
      </w:r>
      <w:r w:rsidR="00576634" w:rsidRPr="000C50BC">
        <w:rPr>
          <w:rFonts w:ascii="Arial" w:hAnsi="Arial" w:cs="Arial"/>
          <w:sz w:val="24"/>
          <w:szCs w:val="24"/>
        </w:rPr>
        <w:t>e podmiotu, przedszkola, szkoły</w:t>
      </w:r>
      <w:r w:rsidR="00220AE8" w:rsidRPr="000C50BC">
        <w:rPr>
          <w:rFonts w:ascii="Arial" w:hAnsi="Arial" w:cs="Arial"/>
          <w:sz w:val="24"/>
          <w:szCs w:val="24"/>
        </w:rPr>
        <w:t>, żłobka, klubu dziecięcego lub podmiotu świadczącego usługi rehabilitacyjne</w:t>
      </w:r>
      <w:r w:rsidRPr="000C50BC">
        <w:rPr>
          <w:rFonts w:ascii="Arial" w:hAnsi="Arial" w:cs="Arial"/>
          <w:sz w:val="24"/>
          <w:szCs w:val="24"/>
        </w:rPr>
        <w:t xml:space="preserve"> (</w:t>
      </w:r>
      <w:r w:rsidR="00BA21AA">
        <w:rPr>
          <w:rFonts w:ascii="Arial" w:hAnsi="Arial" w:cs="Arial"/>
          <w:sz w:val="24"/>
          <w:szCs w:val="24"/>
        </w:rPr>
        <w:t>z</w:t>
      </w:r>
      <w:r w:rsidRPr="000C50BC">
        <w:rPr>
          <w:rFonts w:ascii="Arial" w:hAnsi="Arial" w:cs="Arial"/>
          <w:sz w:val="24"/>
          <w:szCs w:val="24"/>
        </w:rPr>
        <w:t>ałącznik nr 1a</w:t>
      </w:r>
      <w:r w:rsidR="0081287B" w:rsidRPr="000C50BC">
        <w:rPr>
          <w:rFonts w:ascii="Arial" w:hAnsi="Arial" w:cs="Arial"/>
          <w:sz w:val="24"/>
          <w:szCs w:val="24"/>
        </w:rPr>
        <w:t xml:space="preserve"> do wniosku</w:t>
      </w:r>
      <w:r w:rsidRPr="000C50BC">
        <w:rPr>
          <w:rFonts w:ascii="Arial" w:hAnsi="Arial" w:cs="Arial"/>
          <w:sz w:val="24"/>
          <w:szCs w:val="24"/>
        </w:rPr>
        <w:t>).</w:t>
      </w:r>
    </w:p>
    <w:p w14:paraId="55767A0C" w14:textId="09654D84" w:rsidR="00FA0436" w:rsidRPr="00BF64C9" w:rsidRDefault="00014E08" w:rsidP="000C50BC">
      <w:pPr>
        <w:numPr>
          <w:ilvl w:val="0"/>
          <w:numId w:val="30"/>
        </w:numPr>
        <w:tabs>
          <w:tab w:val="clear" w:pos="360"/>
        </w:tabs>
        <w:spacing w:after="240"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Formularz informacji przedstawianych przy u</w:t>
      </w:r>
      <w:r w:rsidR="0081287B" w:rsidRPr="000C50BC">
        <w:rPr>
          <w:rFonts w:ascii="Arial" w:hAnsi="Arial" w:cs="Arial"/>
          <w:sz w:val="24"/>
          <w:szCs w:val="24"/>
        </w:rPr>
        <w:t xml:space="preserve">bieganiu się o pomoc de </w:t>
      </w:r>
      <w:proofErr w:type="spellStart"/>
      <w:r w:rsidR="0081287B" w:rsidRPr="000C50BC">
        <w:rPr>
          <w:rFonts w:ascii="Arial" w:hAnsi="Arial" w:cs="Arial"/>
          <w:sz w:val="24"/>
          <w:szCs w:val="24"/>
        </w:rPr>
        <w:t>minimis</w:t>
      </w:r>
      <w:proofErr w:type="spellEnd"/>
      <w:r w:rsidR="0081287B" w:rsidRPr="000C50BC">
        <w:rPr>
          <w:rFonts w:ascii="Arial" w:hAnsi="Arial" w:cs="Arial"/>
          <w:sz w:val="24"/>
          <w:szCs w:val="24"/>
        </w:rPr>
        <w:t xml:space="preserve"> (</w:t>
      </w:r>
      <w:r w:rsidR="00BA21AA">
        <w:rPr>
          <w:rFonts w:ascii="Arial" w:hAnsi="Arial" w:cs="Arial"/>
          <w:sz w:val="24"/>
          <w:szCs w:val="24"/>
        </w:rPr>
        <w:t>z</w:t>
      </w:r>
      <w:r w:rsidR="0081287B" w:rsidRPr="000C50BC">
        <w:rPr>
          <w:rFonts w:ascii="Arial" w:hAnsi="Arial" w:cs="Arial"/>
          <w:sz w:val="24"/>
          <w:szCs w:val="24"/>
        </w:rPr>
        <w:t>ałącznik nr 2</w:t>
      </w:r>
      <w:r w:rsidR="000748CA" w:rsidRPr="000C50BC">
        <w:rPr>
          <w:rFonts w:ascii="Arial" w:hAnsi="Arial" w:cs="Arial"/>
          <w:sz w:val="24"/>
          <w:szCs w:val="24"/>
        </w:rPr>
        <w:t xml:space="preserve"> </w:t>
      </w:r>
      <w:r w:rsidR="0081287B" w:rsidRPr="000C50BC">
        <w:rPr>
          <w:rFonts w:ascii="Arial" w:hAnsi="Arial" w:cs="Arial"/>
          <w:sz w:val="24"/>
          <w:szCs w:val="24"/>
        </w:rPr>
        <w:t>do wniosku)</w:t>
      </w:r>
      <w:r w:rsidR="009C482B" w:rsidRPr="000C50BC">
        <w:rPr>
          <w:rFonts w:ascii="Arial" w:hAnsi="Arial" w:cs="Arial"/>
          <w:sz w:val="24"/>
          <w:szCs w:val="24"/>
        </w:rPr>
        <w:t>.</w:t>
      </w:r>
    </w:p>
    <w:p w14:paraId="33031B22" w14:textId="6CA54355" w:rsidR="00FA0436" w:rsidRPr="00BF64C9" w:rsidRDefault="00662D90" w:rsidP="000C50BC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240" w:line="276" w:lineRule="auto"/>
        <w:ind w:left="0" w:firstLine="0"/>
        <w:contextualSpacing/>
        <w:rPr>
          <w:rFonts w:ascii="Arial" w:hAnsi="Arial" w:cs="Arial"/>
          <w:bCs/>
          <w:sz w:val="24"/>
          <w:szCs w:val="24"/>
        </w:rPr>
      </w:pPr>
      <w:bookmarkStart w:id="24" w:name="_Hlk185423812"/>
      <w:r w:rsidRPr="000C50BC">
        <w:rPr>
          <w:rFonts w:ascii="Arial" w:hAnsi="Arial" w:cs="Arial"/>
          <w:sz w:val="24"/>
          <w:szCs w:val="24"/>
        </w:rPr>
        <w:t>Obowiązek informacyjny (załącznik nr 3 do wniosku).</w:t>
      </w:r>
      <w:bookmarkEnd w:id="24"/>
    </w:p>
    <w:p w14:paraId="0F400A1D" w14:textId="6E21C8DC" w:rsidR="003E5113" w:rsidRPr="00BF64C9" w:rsidRDefault="00014E08" w:rsidP="000C50BC">
      <w:pPr>
        <w:numPr>
          <w:ilvl w:val="0"/>
          <w:numId w:val="30"/>
        </w:numPr>
        <w:tabs>
          <w:tab w:val="clear" w:pos="360"/>
        </w:tabs>
        <w:spacing w:after="240"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Sprawozdanie finansowe zgodnie z przepisami o rachunkowości, a w przypadku przedsiębiorców, do których nie stosuje </w:t>
      </w:r>
      <w:r w:rsidR="00C479F5" w:rsidRPr="000C50BC">
        <w:rPr>
          <w:rFonts w:ascii="Arial" w:hAnsi="Arial" w:cs="Arial"/>
          <w:sz w:val="24"/>
          <w:szCs w:val="24"/>
        </w:rPr>
        <w:t>się przepisów</w:t>
      </w:r>
      <w:r w:rsidRPr="000C50BC">
        <w:rPr>
          <w:rFonts w:ascii="Arial" w:hAnsi="Arial" w:cs="Arial"/>
          <w:sz w:val="24"/>
          <w:szCs w:val="24"/>
        </w:rPr>
        <w:t xml:space="preserve"> o rachunkowości, inne dokumenty pozwalające ocenić sytuację finansową przedsiębiorcy za o</w:t>
      </w:r>
      <w:r w:rsidR="004819BE" w:rsidRPr="000C50BC">
        <w:rPr>
          <w:rFonts w:ascii="Arial" w:hAnsi="Arial" w:cs="Arial"/>
          <w:sz w:val="24"/>
          <w:szCs w:val="24"/>
        </w:rPr>
        <w:t xml:space="preserve">kres 3 ostatnich lat obrotowych </w:t>
      </w:r>
      <w:r w:rsidR="00755627" w:rsidRPr="000C50BC">
        <w:rPr>
          <w:rFonts w:ascii="Arial" w:hAnsi="Arial" w:cs="Arial"/>
          <w:sz w:val="24"/>
          <w:szCs w:val="24"/>
        </w:rPr>
        <w:t>np.</w:t>
      </w:r>
      <w:r w:rsidR="00184D35" w:rsidRPr="000C50BC">
        <w:rPr>
          <w:rFonts w:ascii="Arial" w:hAnsi="Arial" w:cs="Arial"/>
          <w:sz w:val="24"/>
          <w:szCs w:val="24"/>
        </w:rPr>
        <w:t xml:space="preserve"> </w:t>
      </w:r>
      <w:r w:rsidR="00755627" w:rsidRPr="000C50BC">
        <w:rPr>
          <w:rFonts w:ascii="Arial" w:hAnsi="Arial" w:cs="Arial"/>
          <w:sz w:val="24"/>
          <w:szCs w:val="24"/>
        </w:rPr>
        <w:t>kserokopie rocznych zeznań podatkowych</w:t>
      </w:r>
      <w:r w:rsidR="00675BAB" w:rsidRPr="000C50BC">
        <w:rPr>
          <w:rFonts w:ascii="Arial" w:hAnsi="Arial" w:cs="Arial"/>
          <w:sz w:val="24"/>
          <w:szCs w:val="24"/>
        </w:rPr>
        <w:t xml:space="preserve"> </w:t>
      </w:r>
      <w:r w:rsidR="00184D35" w:rsidRPr="000C50BC">
        <w:rPr>
          <w:rFonts w:ascii="Arial" w:hAnsi="Arial" w:cs="Arial"/>
          <w:sz w:val="24"/>
          <w:szCs w:val="24"/>
        </w:rPr>
        <w:t>za okres 3 ostatnich lat obrotowych</w:t>
      </w:r>
      <w:r w:rsidR="00755627" w:rsidRPr="000C50BC">
        <w:rPr>
          <w:rFonts w:ascii="Arial" w:hAnsi="Arial" w:cs="Arial"/>
          <w:sz w:val="24"/>
          <w:szCs w:val="24"/>
        </w:rPr>
        <w:t xml:space="preserve"> – (dokumenty zostaną zniszczone po rozpatrzeniu wniosku</w:t>
      </w:r>
      <w:r w:rsidR="004819BE" w:rsidRPr="000C50BC">
        <w:rPr>
          <w:rFonts w:ascii="Arial" w:hAnsi="Arial" w:cs="Arial"/>
          <w:sz w:val="24"/>
          <w:szCs w:val="24"/>
        </w:rPr>
        <w:t>).</w:t>
      </w:r>
    </w:p>
    <w:p w14:paraId="2A40BA48" w14:textId="40FB1C7F" w:rsidR="00FA0436" w:rsidRPr="00BF64C9" w:rsidRDefault="00D223E2" w:rsidP="000C50BC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240"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 xml:space="preserve">Pełnomocnictwo do reprezentacji </w:t>
      </w:r>
      <w:r w:rsidR="00C479F5" w:rsidRPr="000C50BC">
        <w:rPr>
          <w:rFonts w:ascii="Arial" w:hAnsi="Arial" w:cs="Arial"/>
          <w:sz w:val="24"/>
          <w:szCs w:val="24"/>
        </w:rPr>
        <w:t>podmiotu,</w:t>
      </w:r>
      <w:r w:rsidRPr="000C50BC">
        <w:rPr>
          <w:rFonts w:ascii="Arial" w:hAnsi="Arial" w:cs="Arial"/>
          <w:sz w:val="24"/>
          <w:szCs w:val="24"/>
        </w:rPr>
        <w:t xml:space="preserve"> jeżeli wniosek składany jest przez pełnomocnika. Treść pełnomocnictwa musi jednoznacznie określać czynności, co do wykonywania których pełnomocnik jest upoważniony.</w:t>
      </w:r>
    </w:p>
    <w:p w14:paraId="2DEEEE0A" w14:textId="1392C383" w:rsidR="00FA0436" w:rsidRPr="00BF64C9" w:rsidRDefault="007E6CC0" w:rsidP="000C50BC">
      <w:pPr>
        <w:numPr>
          <w:ilvl w:val="0"/>
          <w:numId w:val="30"/>
        </w:numPr>
        <w:tabs>
          <w:tab w:val="clear" w:pos="360"/>
        </w:tabs>
        <w:autoSpaceDE w:val="0"/>
        <w:autoSpaceDN w:val="0"/>
        <w:adjustRightInd w:val="0"/>
        <w:spacing w:after="240" w:line="276" w:lineRule="auto"/>
        <w:ind w:left="0" w:firstLine="0"/>
        <w:contextualSpacing/>
        <w:rPr>
          <w:rFonts w:ascii="Arial" w:hAnsi="Arial" w:cs="Arial"/>
          <w:bCs/>
          <w:sz w:val="24"/>
          <w:szCs w:val="24"/>
        </w:rPr>
      </w:pPr>
      <w:r w:rsidRPr="000C50BC">
        <w:rPr>
          <w:rFonts w:ascii="Arial" w:hAnsi="Arial" w:cs="Arial"/>
          <w:spacing w:val="-7"/>
          <w:sz w:val="24"/>
          <w:szCs w:val="24"/>
        </w:rPr>
        <w:t xml:space="preserve">W przypadku wyboru przez </w:t>
      </w:r>
      <w:r w:rsidR="00C208F6" w:rsidRPr="000C50BC">
        <w:rPr>
          <w:rFonts w:ascii="Arial" w:hAnsi="Arial" w:cs="Arial"/>
          <w:spacing w:val="-7"/>
          <w:sz w:val="24"/>
          <w:szCs w:val="24"/>
        </w:rPr>
        <w:t>W</w:t>
      </w:r>
      <w:r w:rsidRPr="000C50BC">
        <w:rPr>
          <w:rFonts w:ascii="Arial" w:hAnsi="Arial" w:cs="Arial"/>
          <w:spacing w:val="-7"/>
          <w:sz w:val="24"/>
          <w:szCs w:val="24"/>
        </w:rPr>
        <w:t xml:space="preserve">nioskodawcę </w:t>
      </w:r>
      <w:r w:rsidR="00812E92" w:rsidRPr="000C50BC">
        <w:rPr>
          <w:rFonts w:ascii="Arial" w:hAnsi="Arial" w:cs="Arial"/>
          <w:spacing w:val="-7"/>
          <w:sz w:val="24"/>
          <w:szCs w:val="24"/>
        </w:rPr>
        <w:t xml:space="preserve">zabezpieczenia uwzględniającego poręczycieli, do wniosku </w:t>
      </w:r>
      <w:r w:rsidRPr="000C50BC">
        <w:rPr>
          <w:rFonts w:ascii="Arial" w:hAnsi="Arial" w:cs="Arial"/>
          <w:sz w:val="24"/>
          <w:szCs w:val="24"/>
        </w:rPr>
        <w:t>należy doł</w:t>
      </w:r>
      <w:r w:rsidR="00CF1D79" w:rsidRPr="000C50BC">
        <w:rPr>
          <w:rFonts w:ascii="Arial" w:hAnsi="Arial" w:cs="Arial"/>
          <w:sz w:val="24"/>
          <w:szCs w:val="24"/>
        </w:rPr>
        <w:t>ączyć oświadczenia poręczycieli (na druku</w:t>
      </w:r>
      <w:r w:rsidRPr="000C50BC">
        <w:rPr>
          <w:rFonts w:ascii="Arial" w:hAnsi="Arial" w:cs="Arial"/>
          <w:sz w:val="24"/>
          <w:szCs w:val="24"/>
        </w:rPr>
        <w:t xml:space="preserve"> PUP</w:t>
      </w:r>
      <w:r w:rsidR="00235CB6" w:rsidRPr="000C50BC">
        <w:rPr>
          <w:rFonts w:ascii="Arial" w:hAnsi="Arial" w:cs="Arial"/>
          <w:sz w:val="24"/>
          <w:szCs w:val="24"/>
        </w:rPr>
        <w:t xml:space="preserve"> – załącznik nr 4</w:t>
      </w:r>
      <w:r w:rsidR="005D069A" w:rsidRPr="000C50BC">
        <w:rPr>
          <w:rFonts w:ascii="Arial" w:hAnsi="Arial" w:cs="Arial"/>
          <w:sz w:val="24"/>
          <w:szCs w:val="24"/>
        </w:rPr>
        <w:t xml:space="preserve"> lub 4a</w:t>
      </w:r>
      <w:r w:rsidRPr="000C50BC">
        <w:rPr>
          <w:rFonts w:ascii="Arial" w:hAnsi="Arial" w:cs="Arial"/>
          <w:sz w:val="24"/>
          <w:szCs w:val="24"/>
        </w:rPr>
        <w:t xml:space="preserve"> do wniosku) oraz:</w:t>
      </w:r>
    </w:p>
    <w:p w14:paraId="15F487FF" w14:textId="1FCB0392" w:rsidR="00FA0436" w:rsidRPr="00BF64C9" w:rsidRDefault="007E6CC0" w:rsidP="000C50B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40" w:line="276" w:lineRule="auto"/>
        <w:ind w:right="11"/>
        <w:contextualSpacing/>
        <w:rPr>
          <w:rFonts w:ascii="Arial" w:hAnsi="Arial" w:cs="Arial"/>
          <w:spacing w:val="-12"/>
          <w:sz w:val="24"/>
          <w:szCs w:val="24"/>
        </w:rPr>
      </w:pPr>
      <w:r w:rsidRPr="000C50BC">
        <w:rPr>
          <w:rFonts w:ascii="Arial" w:hAnsi="Arial" w:cs="Arial"/>
          <w:spacing w:val="-12"/>
          <w:sz w:val="24"/>
          <w:szCs w:val="24"/>
        </w:rPr>
        <w:t xml:space="preserve">w przypadku osób zatrudnionych na podstawie umowy o pracę – zaświadczenie z zakładu </w:t>
      </w:r>
      <w:r w:rsidRPr="000C50BC">
        <w:rPr>
          <w:rFonts w:ascii="Arial" w:hAnsi="Arial" w:cs="Arial"/>
          <w:spacing w:val="-6"/>
          <w:sz w:val="24"/>
          <w:szCs w:val="24"/>
        </w:rPr>
        <w:t>pracy, zawierające o</w:t>
      </w:r>
      <w:r w:rsidR="00755627" w:rsidRPr="000C50BC">
        <w:rPr>
          <w:rFonts w:ascii="Arial" w:hAnsi="Arial" w:cs="Arial"/>
          <w:spacing w:val="-6"/>
          <w:sz w:val="24"/>
          <w:szCs w:val="24"/>
        </w:rPr>
        <w:t>kres i formę zatrudnienia oraz</w:t>
      </w:r>
      <w:r w:rsidRPr="000C50BC">
        <w:rPr>
          <w:rFonts w:ascii="Arial" w:hAnsi="Arial" w:cs="Arial"/>
          <w:spacing w:val="-6"/>
          <w:sz w:val="24"/>
          <w:szCs w:val="24"/>
        </w:rPr>
        <w:t xml:space="preserve"> wysokość miesięcznego dochodu </w:t>
      </w:r>
      <w:r w:rsidRPr="000C50BC">
        <w:rPr>
          <w:rFonts w:ascii="Arial" w:hAnsi="Arial" w:cs="Arial"/>
          <w:sz w:val="24"/>
          <w:szCs w:val="24"/>
        </w:rPr>
        <w:t>brutto (na druku PUP</w:t>
      </w:r>
      <w:r w:rsidR="0099266D" w:rsidRPr="000C50BC">
        <w:rPr>
          <w:rFonts w:ascii="Arial" w:hAnsi="Arial" w:cs="Arial"/>
          <w:sz w:val="24"/>
          <w:szCs w:val="24"/>
        </w:rPr>
        <w:t xml:space="preserve">, stanowiącym </w:t>
      </w:r>
      <w:r w:rsidR="00BA21AA">
        <w:rPr>
          <w:rFonts w:ascii="Arial" w:hAnsi="Arial" w:cs="Arial"/>
          <w:sz w:val="24"/>
          <w:szCs w:val="24"/>
        </w:rPr>
        <w:t>z</w:t>
      </w:r>
      <w:r w:rsidR="0099266D" w:rsidRPr="000C50BC">
        <w:rPr>
          <w:rFonts w:ascii="Arial" w:hAnsi="Arial" w:cs="Arial"/>
          <w:sz w:val="24"/>
          <w:szCs w:val="24"/>
        </w:rPr>
        <w:t>ałącznik nr 5 do wniosku</w:t>
      </w:r>
      <w:r w:rsidRPr="000C50BC">
        <w:rPr>
          <w:rFonts w:ascii="Arial" w:hAnsi="Arial" w:cs="Arial"/>
          <w:sz w:val="24"/>
          <w:szCs w:val="24"/>
        </w:rPr>
        <w:t>),</w:t>
      </w:r>
    </w:p>
    <w:p w14:paraId="0CFFFCA7" w14:textId="0138FC44" w:rsidR="00FA0436" w:rsidRPr="00BF64C9" w:rsidRDefault="007E6CC0" w:rsidP="000C50B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40" w:line="276" w:lineRule="auto"/>
        <w:ind w:right="11"/>
        <w:contextualSpacing/>
        <w:rPr>
          <w:rFonts w:ascii="Arial" w:hAnsi="Arial" w:cs="Arial"/>
          <w:spacing w:val="-9"/>
          <w:sz w:val="24"/>
          <w:szCs w:val="24"/>
        </w:rPr>
      </w:pPr>
      <w:r w:rsidRPr="000C50BC">
        <w:rPr>
          <w:rFonts w:ascii="Arial" w:hAnsi="Arial" w:cs="Arial"/>
          <w:spacing w:val="-9"/>
          <w:sz w:val="24"/>
          <w:szCs w:val="24"/>
        </w:rPr>
        <w:t xml:space="preserve">w przypadku osób prowadzących działalność gospodarczą – </w:t>
      </w:r>
      <w:r w:rsidR="00245F6E" w:rsidRPr="000C50BC">
        <w:rPr>
          <w:rFonts w:ascii="Arial" w:hAnsi="Arial" w:cs="Arial"/>
          <w:spacing w:val="-9"/>
          <w:sz w:val="24"/>
          <w:szCs w:val="24"/>
        </w:rPr>
        <w:t>aktualny odpis z właściwego rejestru albo aktualny wydruk z Centralnej Ewidencji i Informacji o Działalności Gospodarczej Rzeczypospolitej Polskiej lub wydruk z Krajowego Rejestru Sądowego wystawione nie wcześniej niż 6 miesięcy przed dniem złożenia wniosku</w:t>
      </w:r>
      <w:r w:rsidR="00576634" w:rsidRPr="000C50BC">
        <w:rPr>
          <w:rFonts w:ascii="Arial" w:hAnsi="Arial" w:cs="Arial"/>
          <w:spacing w:val="-9"/>
          <w:sz w:val="24"/>
          <w:szCs w:val="24"/>
        </w:rPr>
        <w:t xml:space="preserve">, </w:t>
      </w:r>
      <w:r w:rsidR="00245F6E" w:rsidRPr="000C50BC">
        <w:rPr>
          <w:rFonts w:ascii="Arial" w:hAnsi="Arial" w:cs="Arial"/>
          <w:spacing w:val="-9"/>
          <w:sz w:val="24"/>
          <w:szCs w:val="24"/>
        </w:rPr>
        <w:t xml:space="preserve">kserokopia zeznania podatkowego za ostatni rok obrotowy (dokument zostanie zniszczony po rozpatrzeniu wniosku), </w:t>
      </w:r>
    </w:p>
    <w:p w14:paraId="493D762A" w14:textId="0B489628" w:rsidR="00FA0436" w:rsidRPr="00BF64C9" w:rsidRDefault="007E6CC0" w:rsidP="000C50B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40" w:line="276" w:lineRule="auto"/>
        <w:ind w:right="11"/>
        <w:contextualSpacing/>
        <w:rPr>
          <w:rFonts w:ascii="Arial" w:hAnsi="Arial" w:cs="Arial"/>
          <w:spacing w:val="-11"/>
          <w:sz w:val="24"/>
          <w:szCs w:val="24"/>
        </w:rPr>
      </w:pPr>
      <w:r w:rsidRPr="000C50BC">
        <w:rPr>
          <w:rFonts w:ascii="Arial" w:hAnsi="Arial" w:cs="Arial"/>
          <w:spacing w:val="-9"/>
          <w:sz w:val="24"/>
          <w:szCs w:val="24"/>
        </w:rPr>
        <w:t xml:space="preserve">w przypadku emerytów – decyzja przyznania emerytury lub zaświadczenie z Zakładu </w:t>
      </w:r>
      <w:r w:rsidRPr="000C50BC">
        <w:rPr>
          <w:rFonts w:ascii="Arial" w:hAnsi="Arial" w:cs="Arial"/>
          <w:sz w:val="24"/>
          <w:szCs w:val="24"/>
        </w:rPr>
        <w:t>Ubezpieczeń Społecznych o wysokości emerytury,</w:t>
      </w:r>
    </w:p>
    <w:p w14:paraId="3B0167B3" w14:textId="4F2F12AE" w:rsidR="00450794" w:rsidRPr="00BF64C9" w:rsidRDefault="007E6CC0" w:rsidP="000C50BC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40" w:line="276" w:lineRule="auto"/>
        <w:ind w:right="11"/>
        <w:contextualSpacing/>
        <w:rPr>
          <w:rFonts w:ascii="Arial" w:hAnsi="Arial" w:cs="Arial"/>
          <w:spacing w:val="-12"/>
          <w:sz w:val="24"/>
          <w:szCs w:val="24"/>
        </w:rPr>
      </w:pPr>
      <w:r w:rsidRPr="000C50BC">
        <w:rPr>
          <w:rFonts w:ascii="Arial" w:hAnsi="Arial" w:cs="Arial"/>
          <w:spacing w:val="-8"/>
          <w:sz w:val="24"/>
          <w:szCs w:val="24"/>
        </w:rPr>
        <w:lastRenderedPageBreak/>
        <w:t xml:space="preserve">w przypadku rolników – zaświadczenie z Urzędu Gminy lub nakaz płatniczy podatku rolnego, zawierający informację o liczbie hektarów przeliczeniowych w gospodarstwie </w:t>
      </w:r>
      <w:r w:rsidRPr="000C50BC">
        <w:rPr>
          <w:rFonts w:ascii="Arial" w:hAnsi="Arial" w:cs="Arial"/>
          <w:sz w:val="24"/>
          <w:szCs w:val="24"/>
        </w:rPr>
        <w:t>rolnym</w:t>
      </w:r>
      <w:r w:rsidR="00A45714" w:rsidRPr="000C50BC">
        <w:rPr>
          <w:rFonts w:ascii="Arial" w:hAnsi="Arial" w:cs="Arial"/>
          <w:sz w:val="24"/>
          <w:szCs w:val="24"/>
        </w:rPr>
        <w:t xml:space="preserve"> posiadanych na własność</w:t>
      </w:r>
      <w:r w:rsidR="005D069A" w:rsidRPr="000C50BC">
        <w:rPr>
          <w:rFonts w:ascii="Arial" w:hAnsi="Arial" w:cs="Arial"/>
          <w:sz w:val="24"/>
          <w:szCs w:val="24"/>
        </w:rPr>
        <w:t>,</w:t>
      </w:r>
    </w:p>
    <w:p w14:paraId="46FABFAF" w14:textId="57F34599" w:rsidR="00FA0436" w:rsidRPr="000C50BC" w:rsidRDefault="005D069A" w:rsidP="00BF64C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right="11"/>
        <w:contextualSpacing/>
        <w:rPr>
          <w:rFonts w:ascii="Arial" w:hAnsi="Arial" w:cs="Arial"/>
          <w:spacing w:val="-12"/>
          <w:sz w:val="24"/>
          <w:szCs w:val="24"/>
        </w:rPr>
      </w:pPr>
      <w:r w:rsidRPr="000C50BC">
        <w:rPr>
          <w:rFonts w:ascii="Arial" w:hAnsi="Arial" w:cs="Arial"/>
          <w:spacing w:val="-12"/>
          <w:sz w:val="24"/>
          <w:szCs w:val="24"/>
        </w:rPr>
        <w:t>w przypadku osób prawnych - wydruk z Krajowego Rejestru Sądowego lub innego odpowiedniego rejestru oraz w przypadku gdy podmiot działa na podstawie prawa handlowego kserokopia dokumentu pozwalającego ocenić sytuację finansową poręczyciela za ostatni rok obrotowy (dokument zostanie zniszczony po rozpatrzeniu wniosku).</w:t>
      </w:r>
    </w:p>
    <w:p w14:paraId="123318C0" w14:textId="45027A19" w:rsidR="00662D90" w:rsidRPr="00BF64C9" w:rsidRDefault="00662D90" w:rsidP="00BF64C9">
      <w:pPr>
        <w:pStyle w:val="Akapitzlist"/>
        <w:numPr>
          <w:ilvl w:val="0"/>
          <w:numId w:val="30"/>
        </w:numPr>
        <w:spacing w:after="120"/>
        <w:ind w:left="357" w:hanging="357"/>
        <w:rPr>
          <w:rFonts w:ascii="Arial" w:eastAsia="Times New Roman" w:hAnsi="Arial" w:cs="Arial"/>
          <w:lang w:eastAsia="pl-PL"/>
        </w:rPr>
      </w:pPr>
      <w:r w:rsidRPr="000C50BC">
        <w:rPr>
          <w:rFonts w:ascii="Arial" w:eastAsia="Times New Roman" w:hAnsi="Arial" w:cs="Arial"/>
          <w:lang w:eastAsia="pl-PL"/>
        </w:rPr>
        <w:t>Kserokopię notarialnej rozdzielności majątkowej (jeżeli występuje).</w:t>
      </w:r>
    </w:p>
    <w:p w14:paraId="7D82C6FB" w14:textId="77777777" w:rsidR="00281EDD" w:rsidRPr="000C50BC" w:rsidRDefault="00281EDD" w:rsidP="000C50BC">
      <w:pPr>
        <w:shd w:val="clear" w:color="auto" w:fill="FFFFFF"/>
        <w:spacing w:line="276" w:lineRule="auto"/>
        <w:ind w:right="10"/>
        <w:rPr>
          <w:rFonts w:ascii="Arial" w:hAnsi="Arial" w:cs="Arial"/>
          <w:spacing w:val="-6"/>
          <w:sz w:val="24"/>
          <w:szCs w:val="24"/>
          <w:u w:val="single"/>
        </w:rPr>
      </w:pPr>
      <w:r w:rsidRPr="000C50BC">
        <w:rPr>
          <w:rFonts w:ascii="Arial" w:hAnsi="Arial" w:cs="Arial"/>
          <w:spacing w:val="-6"/>
          <w:sz w:val="24"/>
          <w:szCs w:val="24"/>
          <w:u w:val="single"/>
        </w:rPr>
        <w:t>Ponadto:</w:t>
      </w:r>
    </w:p>
    <w:p w14:paraId="1D1884F2" w14:textId="684C996D" w:rsidR="00281EDD" w:rsidRPr="000C50BC" w:rsidRDefault="00281EDD" w:rsidP="000C50BC">
      <w:pPr>
        <w:shd w:val="clear" w:color="auto" w:fill="FFFFFF"/>
        <w:spacing w:line="276" w:lineRule="auto"/>
        <w:ind w:right="10"/>
        <w:rPr>
          <w:rFonts w:ascii="Arial" w:hAnsi="Arial" w:cs="Arial"/>
          <w:spacing w:val="-7"/>
          <w:sz w:val="24"/>
          <w:szCs w:val="24"/>
        </w:rPr>
      </w:pPr>
      <w:r w:rsidRPr="000C50BC">
        <w:rPr>
          <w:rFonts w:ascii="Arial" w:hAnsi="Arial" w:cs="Arial"/>
          <w:spacing w:val="-6"/>
          <w:sz w:val="24"/>
          <w:szCs w:val="24"/>
        </w:rPr>
        <w:t xml:space="preserve">Liczba poręczycieli nie może być mniejsza niż 2 osoby fizyczne, które nie ukończyły 70 roku </w:t>
      </w:r>
      <w:r w:rsidRPr="000C50BC">
        <w:rPr>
          <w:rFonts w:ascii="Arial" w:hAnsi="Arial" w:cs="Arial"/>
          <w:spacing w:val="-7"/>
          <w:sz w:val="24"/>
          <w:szCs w:val="24"/>
        </w:rPr>
        <w:t>życia uzyskujące miesięczny dochód br</w:t>
      </w:r>
      <w:r w:rsidR="00E56585" w:rsidRPr="000C50BC">
        <w:rPr>
          <w:rFonts w:ascii="Arial" w:hAnsi="Arial" w:cs="Arial"/>
          <w:spacing w:val="-7"/>
          <w:sz w:val="24"/>
          <w:szCs w:val="24"/>
        </w:rPr>
        <w:t xml:space="preserve">utto nie niższy niż </w:t>
      </w:r>
      <w:r w:rsidR="00C85C04" w:rsidRPr="000C50BC">
        <w:rPr>
          <w:rFonts w:ascii="Arial" w:hAnsi="Arial" w:cs="Arial"/>
          <w:b/>
          <w:bCs/>
          <w:spacing w:val="-7"/>
          <w:sz w:val="24"/>
          <w:szCs w:val="24"/>
        </w:rPr>
        <w:t xml:space="preserve">4 </w:t>
      </w:r>
      <w:r w:rsidR="00C479F5" w:rsidRPr="000C50BC">
        <w:rPr>
          <w:rFonts w:ascii="Arial" w:hAnsi="Arial" w:cs="Arial"/>
          <w:b/>
          <w:bCs/>
          <w:spacing w:val="-7"/>
          <w:sz w:val="24"/>
          <w:szCs w:val="24"/>
        </w:rPr>
        <w:t>8</w:t>
      </w:r>
      <w:r w:rsidR="00C85C04" w:rsidRPr="000C50BC">
        <w:rPr>
          <w:rFonts w:ascii="Arial" w:hAnsi="Arial" w:cs="Arial"/>
          <w:b/>
          <w:bCs/>
          <w:spacing w:val="-7"/>
          <w:sz w:val="24"/>
          <w:szCs w:val="24"/>
        </w:rPr>
        <w:t>00</w:t>
      </w:r>
      <w:r w:rsidRPr="000C50BC">
        <w:rPr>
          <w:rFonts w:ascii="Arial" w:hAnsi="Arial" w:cs="Arial"/>
          <w:b/>
          <w:bCs/>
          <w:spacing w:val="-7"/>
          <w:sz w:val="24"/>
          <w:szCs w:val="24"/>
        </w:rPr>
        <w:t>,00 zł</w:t>
      </w:r>
      <w:r w:rsidRPr="000C50BC">
        <w:rPr>
          <w:rFonts w:ascii="Arial" w:hAnsi="Arial" w:cs="Arial"/>
          <w:spacing w:val="-7"/>
          <w:sz w:val="24"/>
          <w:szCs w:val="24"/>
        </w:rPr>
        <w:t xml:space="preserve">, zatrudnione na czas </w:t>
      </w:r>
      <w:r w:rsidRPr="000C50BC">
        <w:rPr>
          <w:rFonts w:ascii="Arial" w:hAnsi="Arial" w:cs="Arial"/>
          <w:spacing w:val="-8"/>
          <w:sz w:val="24"/>
          <w:szCs w:val="24"/>
        </w:rPr>
        <w:t xml:space="preserve">nieokreślony lub określony minimum na 36 miesięcy (licząc od dnia złożenia wniosku) </w:t>
      </w:r>
      <w:r w:rsidRPr="000C50BC">
        <w:rPr>
          <w:rFonts w:ascii="Arial" w:hAnsi="Arial" w:cs="Arial"/>
          <w:spacing w:val="-7"/>
          <w:sz w:val="24"/>
          <w:szCs w:val="24"/>
        </w:rPr>
        <w:t xml:space="preserve">oraz inne osoby takie jak: osoba prowadząca działalność gospodarczą, rolnik </w:t>
      </w:r>
      <w:r w:rsidRPr="000C50BC">
        <w:rPr>
          <w:rFonts w:ascii="Arial" w:hAnsi="Arial" w:cs="Arial"/>
          <w:spacing w:val="-10"/>
          <w:sz w:val="24"/>
          <w:szCs w:val="24"/>
        </w:rPr>
        <w:t>prowadzący gospodarstwo rolne lub dział specjalny produkcji rolnej, emeryt, z wyjątkiem:</w:t>
      </w:r>
    </w:p>
    <w:p w14:paraId="50B0F1D5" w14:textId="77777777" w:rsidR="00281EDD" w:rsidRPr="000C50BC" w:rsidRDefault="00281EDD" w:rsidP="000C50BC">
      <w:pPr>
        <w:shd w:val="clear" w:color="auto" w:fill="FFFFFF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</w:r>
      <w:r w:rsidRPr="000C50BC">
        <w:rPr>
          <w:rFonts w:ascii="Arial" w:hAnsi="Arial" w:cs="Arial"/>
          <w:spacing w:val="-11"/>
          <w:sz w:val="24"/>
          <w:szCs w:val="24"/>
        </w:rPr>
        <w:t>rencistów,</w:t>
      </w:r>
    </w:p>
    <w:p w14:paraId="2F3A61E1" w14:textId="3434A318" w:rsidR="00281EDD" w:rsidRPr="000C50BC" w:rsidRDefault="00281EDD" w:rsidP="000C50BC">
      <w:pPr>
        <w:shd w:val="clear" w:color="auto" w:fill="FFFFFF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</w:r>
      <w:r w:rsidRPr="000C50BC">
        <w:rPr>
          <w:rFonts w:ascii="Arial" w:hAnsi="Arial" w:cs="Arial"/>
          <w:spacing w:val="-12"/>
          <w:sz w:val="24"/>
          <w:szCs w:val="24"/>
        </w:rPr>
        <w:t xml:space="preserve">współmałżonka </w:t>
      </w:r>
      <w:r w:rsidR="00C208F6" w:rsidRPr="000C50BC">
        <w:rPr>
          <w:rFonts w:ascii="Arial" w:hAnsi="Arial" w:cs="Arial"/>
          <w:spacing w:val="-12"/>
          <w:sz w:val="24"/>
          <w:szCs w:val="24"/>
        </w:rPr>
        <w:t>W</w:t>
      </w:r>
      <w:r w:rsidRPr="000C50BC">
        <w:rPr>
          <w:rFonts w:ascii="Arial" w:hAnsi="Arial" w:cs="Arial"/>
          <w:spacing w:val="-12"/>
          <w:sz w:val="24"/>
          <w:szCs w:val="24"/>
        </w:rPr>
        <w:t>nioskodawcy,</w:t>
      </w:r>
      <w:r w:rsidR="00CA79D6" w:rsidRPr="000C50BC">
        <w:rPr>
          <w:rFonts w:ascii="Arial" w:hAnsi="Arial" w:cs="Arial"/>
          <w:iCs/>
          <w:sz w:val="24"/>
          <w:szCs w:val="24"/>
        </w:rPr>
        <w:t xml:space="preserve"> </w:t>
      </w:r>
      <w:bookmarkStart w:id="25" w:name="_Hlk185248264"/>
      <w:r w:rsidR="00CA79D6" w:rsidRPr="000C50BC">
        <w:rPr>
          <w:rFonts w:ascii="Arial" w:hAnsi="Arial" w:cs="Arial"/>
          <w:iCs/>
          <w:sz w:val="24"/>
          <w:szCs w:val="24"/>
        </w:rPr>
        <w:t>o ile nie posiada rozdzielności majątkowej (w przypadku jej wystąpienia kserokopię należy dołączyć do wniosku),</w:t>
      </w:r>
      <w:bookmarkEnd w:id="25"/>
    </w:p>
    <w:p w14:paraId="6DC9C4FC" w14:textId="76919A5E" w:rsidR="00281EDD" w:rsidRPr="000C50BC" w:rsidRDefault="00281EDD" w:rsidP="000C50BC">
      <w:pPr>
        <w:shd w:val="clear" w:color="auto" w:fill="FFFFFF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</w:r>
      <w:r w:rsidRPr="000C50BC">
        <w:rPr>
          <w:rFonts w:ascii="Arial" w:hAnsi="Arial" w:cs="Arial"/>
          <w:spacing w:val="-11"/>
          <w:sz w:val="24"/>
          <w:szCs w:val="24"/>
        </w:rPr>
        <w:t xml:space="preserve">współmałżonka poręczyciela, </w:t>
      </w:r>
      <w:r w:rsidR="00CA79D6" w:rsidRPr="000C50BC">
        <w:rPr>
          <w:rFonts w:ascii="Arial" w:hAnsi="Arial" w:cs="Arial"/>
          <w:iCs/>
          <w:sz w:val="24"/>
          <w:szCs w:val="24"/>
        </w:rPr>
        <w:t>o ile nie posiada rozdzielności majątkowej (w przypadku jej wystąpienia kserokopię należy dołączyć do wniosku),</w:t>
      </w:r>
    </w:p>
    <w:p w14:paraId="7096E5FD" w14:textId="77777777" w:rsidR="00281EDD" w:rsidRPr="000C50BC" w:rsidRDefault="00281EDD" w:rsidP="000C50BC">
      <w:pPr>
        <w:shd w:val="clear" w:color="auto" w:fill="FFFFFF"/>
        <w:tabs>
          <w:tab w:val="left" w:pos="720"/>
        </w:tabs>
        <w:spacing w:before="5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</w:r>
      <w:r w:rsidRPr="000C50BC">
        <w:rPr>
          <w:rFonts w:ascii="Arial" w:hAnsi="Arial" w:cs="Arial"/>
          <w:spacing w:val="-7"/>
          <w:sz w:val="24"/>
          <w:szCs w:val="24"/>
        </w:rPr>
        <w:t xml:space="preserve">osób będących poręczycielami w innych zobowiązaniach wobec Powiatowego Urzędu </w:t>
      </w:r>
      <w:r w:rsidRPr="000C50BC">
        <w:rPr>
          <w:rFonts w:ascii="Arial" w:hAnsi="Arial" w:cs="Arial"/>
          <w:sz w:val="24"/>
          <w:szCs w:val="24"/>
        </w:rPr>
        <w:t>Pracy w Węgorzewie,</w:t>
      </w:r>
    </w:p>
    <w:p w14:paraId="68021138" w14:textId="77777777" w:rsidR="00281EDD" w:rsidRPr="000C50BC" w:rsidRDefault="00281EDD" w:rsidP="000C50BC">
      <w:pPr>
        <w:shd w:val="clear" w:color="auto" w:fill="FFFFFF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</w:r>
      <w:r w:rsidRPr="000C50BC">
        <w:rPr>
          <w:rFonts w:ascii="Arial" w:hAnsi="Arial" w:cs="Arial"/>
          <w:spacing w:val="-11"/>
          <w:sz w:val="24"/>
          <w:szCs w:val="24"/>
        </w:rPr>
        <w:t>osób pozostających w okresie wypowiedzenia umowy o pracę,</w:t>
      </w:r>
    </w:p>
    <w:p w14:paraId="325B8A5B" w14:textId="082ECA55" w:rsidR="00281EDD" w:rsidRPr="000C50BC" w:rsidRDefault="00281EDD" w:rsidP="000C50BC">
      <w:pPr>
        <w:shd w:val="clear" w:color="auto" w:fill="FFFFFF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</w:r>
      <w:r w:rsidRPr="000C50BC">
        <w:rPr>
          <w:rFonts w:ascii="Arial" w:hAnsi="Arial" w:cs="Arial"/>
          <w:spacing w:val="-11"/>
          <w:sz w:val="24"/>
          <w:szCs w:val="24"/>
        </w:rPr>
        <w:t xml:space="preserve">osób, wobec których toczy się sadowe lub </w:t>
      </w:r>
      <w:r w:rsidR="00C479F5" w:rsidRPr="000C50BC">
        <w:rPr>
          <w:rFonts w:ascii="Arial" w:hAnsi="Arial" w:cs="Arial"/>
          <w:spacing w:val="-11"/>
          <w:sz w:val="24"/>
          <w:szCs w:val="24"/>
        </w:rPr>
        <w:t>administracyjne postępowanie</w:t>
      </w:r>
      <w:r w:rsidRPr="000C50BC">
        <w:rPr>
          <w:rFonts w:ascii="Arial" w:hAnsi="Arial" w:cs="Arial"/>
          <w:spacing w:val="-11"/>
          <w:sz w:val="24"/>
          <w:szCs w:val="24"/>
        </w:rPr>
        <w:t xml:space="preserve"> egzekucyjne,</w:t>
      </w:r>
    </w:p>
    <w:p w14:paraId="7CD785F1" w14:textId="77777777" w:rsidR="00281EDD" w:rsidRPr="000C50BC" w:rsidRDefault="00281EDD" w:rsidP="000C50BC">
      <w:pPr>
        <w:shd w:val="clear" w:color="auto" w:fill="FFFFFF"/>
        <w:tabs>
          <w:tab w:val="left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  <w:t>osób obciążonych kredytem lub pożyczką nie wywiązujących się z ich spłaty</w:t>
      </w:r>
      <w:r w:rsidR="001D2213" w:rsidRPr="000C50BC">
        <w:rPr>
          <w:rFonts w:ascii="Arial" w:hAnsi="Arial" w:cs="Arial"/>
          <w:sz w:val="24"/>
          <w:szCs w:val="24"/>
        </w:rPr>
        <w:t>,</w:t>
      </w:r>
    </w:p>
    <w:p w14:paraId="2E07F24A" w14:textId="30A882DD" w:rsidR="000748CA" w:rsidRPr="000C50BC" w:rsidRDefault="00E56585" w:rsidP="00BF64C9">
      <w:pPr>
        <w:shd w:val="clear" w:color="auto" w:fill="FFFFFF"/>
        <w:tabs>
          <w:tab w:val="left" w:pos="720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sz w:val="24"/>
          <w:szCs w:val="24"/>
        </w:rPr>
        <w:t>·</w:t>
      </w:r>
      <w:r w:rsidRPr="000C50BC">
        <w:rPr>
          <w:rFonts w:ascii="Arial" w:hAnsi="Arial" w:cs="Arial"/>
          <w:sz w:val="24"/>
          <w:szCs w:val="24"/>
        </w:rPr>
        <w:tab/>
        <w:t>osób prowadzących działalność gospodarczą rozliczających się z podatku dochodowego w formie karty podatkowej.</w:t>
      </w:r>
    </w:p>
    <w:p w14:paraId="2FD79285" w14:textId="77777777" w:rsidR="00287233" w:rsidRPr="000C50BC" w:rsidRDefault="005A0366" w:rsidP="000C50BC">
      <w:pPr>
        <w:shd w:val="clear" w:color="auto" w:fill="FFFFFF"/>
        <w:spacing w:line="276" w:lineRule="auto"/>
        <w:ind w:right="10"/>
        <w:rPr>
          <w:rFonts w:ascii="Arial" w:hAnsi="Arial" w:cs="Arial"/>
          <w:b/>
          <w:bCs/>
          <w:sz w:val="24"/>
          <w:szCs w:val="24"/>
        </w:rPr>
      </w:pPr>
      <w:bookmarkStart w:id="26" w:name="_Hlk90373456"/>
      <w:r w:rsidRPr="000C50BC">
        <w:rPr>
          <w:rFonts w:ascii="Arial" w:hAnsi="Arial" w:cs="Arial"/>
          <w:b/>
          <w:bCs/>
          <w:sz w:val="24"/>
          <w:szCs w:val="24"/>
        </w:rPr>
        <w:t>UWAGA: kserokopie dokumentów (każdą zapisaną stronę) należy opatrzyć klauzulą: „Za zgodność z oryginałem” oraz czytelnym podpisem Wnioskodawcy.</w:t>
      </w:r>
    </w:p>
    <w:p w14:paraId="7C1CB65B" w14:textId="77777777" w:rsidR="00500CA5" w:rsidRPr="000C50BC" w:rsidRDefault="00500CA5" w:rsidP="000C50BC">
      <w:pPr>
        <w:shd w:val="clear" w:color="auto" w:fill="FFFFFF"/>
        <w:spacing w:line="276" w:lineRule="auto"/>
        <w:ind w:right="10"/>
        <w:rPr>
          <w:rFonts w:ascii="Arial" w:hAnsi="Arial" w:cs="Arial"/>
          <w:sz w:val="24"/>
          <w:szCs w:val="24"/>
        </w:rPr>
      </w:pPr>
      <w:r w:rsidRPr="000C50BC">
        <w:rPr>
          <w:rFonts w:ascii="Arial" w:hAnsi="Arial" w:cs="Arial"/>
          <w:b/>
          <w:bCs/>
          <w:sz w:val="24"/>
          <w:szCs w:val="24"/>
        </w:rPr>
        <w:t>By prawidłowo wypełnić wniosek</w:t>
      </w:r>
      <w:r w:rsidR="005E7814" w:rsidRPr="000C50BC">
        <w:rPr>
          <w:rFonts w:ascii="Arial" w:hAnsi="Arial" w:cs="Arial"/>
          <w:b/>
          <w:bCs/>
          <w:sz w:val="24"/>
          <w:szCs w:val="24"/>
        </w:rPr>
        <w:t xml:space="preserve"> </w:t>
      </w:r>
      <w:r w:rsidR="00F43596" w:rsidRPr="000C50BC">
        <w:rPr>
          <w:rFonts w:ascii="Arial" w:hAnsi="Arial" w:cs="Arial"/>
          <w:b/>
          <w:bCs/>
          <w:sz w:val="24"/>
          <w:szCs w:val="24"/>
        </w:rPr>
        <w:t xml:space="preserve">OBOWIĄZKOWO należy zapoznać się </w:t>
      </w:r>
      <w:r w:rsidR="001D2213" w:rsidRPr="000C50BC">
        <w:rPr>
          <w:rFonts w:ascii="Arial" w:hAnsi="Arial" w:cs="Arial"/>
          <w:b/>
          <w:bCs/>
          <w:sz w:val="24"/>
          <w:szCs w:val="24"/>
        </w:rPr>
        <w:br/>
      </w:r>
      <w:r w:rsidR="00F43596" w:rsidRPr="000C50BC">
        <w:rPr>
          <w:rFonts w:ascii="Arial" w:hAnsi="Arial" w:cs="Arial"/>
          <w:b/>
          <w:bCs/>
          <w:sz w:val="24"/>
          <w:szCs w:val="24"/>
        </w:rPr>
        <w:t xml:space="preserve">z Regulaminem w sprawie dokonywania z Funduszu Pracy refundacji kosztów wyposażenia lub doposażenia stanowiska pracy w Powiatowym Urzędzie Pracy </w:t>
      </w:r>
      <w:r w:rsidR="006B009F" w:rsidRPr="000C50BC">
        <w:rPr>
          <w:rFonts w:ascii="Arial" w:hAnsi="Arial" w:cs="Arial"/>
          <w:b/>
          <w:bCs/>
          <w:sz w:val="24"/>
          <w:szCs w:val="24"/>
        </w:rPr>
        <w:br/>
      </w:r>
      <w:r w:rsidR="00F43596" w:rsidRPr="000C50BC">
        <w:rPr>
          <w:rFonts w:ascii="Arial" w:hAnsi="Arial" w:cs="Arial"/>
          <w:b/>
          <w:bCs/>
          <w:sz w:val="24"/>
          <w:szCs w:val="24"/>
        </w:rPr>
        <w:t>w Węgorzewie</w:t>
      </w:r>
      <w:r w:rsidR="00A51031" w:rsidRPr="000C50BC">
        <w:rPr>
          <w:rFonts w:ascii="Arial" w:hAnsi="Arial" w:cs="Arial"/>
          <w:b/>
          <w:bCs/>
          <w:sz w:val="24"/>
          <w:szCs w:val="24"/>
        </w:rPr>
        <w:t xml:space="preserve">, który dostępny jest na stronie internetowej: </w:t>
      </w:r>
      <w:hyperlink r:id="rId12" w:history="1">
        <w:r w:rsidR="00A51031" w:rsidRPr="000C50BC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  <w:u w:val="none"/>
          </w:rPr>
          <w:t>www.wegorzewo.praca.gov.pl</w:t>
        </w:r>
      </w:hyperlink>
      <w:r w:rsidR="00A51031" w:rsidRPr="000C50BC">
        <w:rPr>
          <w:rFonts w:ascii="Arial" w:hAnsi="Arial" w:cs="Arial"/>
          <w:b/>
          <w:bCs/>
          <w:sz w:val="24"/>
          <w:szCs w:val="24"/>
        </w:rPr>
        <w:t xml:space="preserve"> w zakładce Dokumenty do pobrania i Regulaminy oraz w siedzibie PUP Węgorzewo.</w:t>
      </w:r>
      <w:bookmarkEnd w:id="26"/>
    </w:p>
    <w:sectPr w:rsidR="00500CA5" w:rsidRPr="000C50BC" w:rsidSect="004D7A95">
      <w:headerReference w:type="default" r:id="rId13"/>
      <w:footerReference w:type="default" r:id="rId14"/>
      <w:pgSz w:w="11906" w:h="16838" w:code="9"/>
      <w:pgMar w:top="1021" w:right="1021" w:bottom="1021" w:left="102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5F4F" w14:textId="77777777" w:rsidR="007E0B0B" w:rsidRDefault="007E0B0B">
      <w:r>
        <w:separator/>
      </w:r>
    </w:p>
  </w:endnote>
  <w:endnote w:type="continuationSeparator" w:id="0">
    <w:p w14:paraId="44A557CE" w14:textId="77777777" w:rsidR="007E0B0B" w:rsidRDefault="007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0" w:name="_Hlk185579646"/>
  <w:bookmarkStart w:id="11" w:name="_Hlk185579647"/>
  <w:p w14:paraId="098CA8B9" w14:textId="6C57C492" w:rsidR="00A8143D" w:rsidRPr="00A8143D" w:rsidRDefault="00A8143D" w:rsidP="00A8143D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3B404" wp14:editId="731DF1BE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72CD7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  <w:r>
      <w:rPr>
        <w:rFonts w:ascii="Arial" w:hAnsi="Arial" w:cs="Arial"/>
        <w:sz w:val="24"/>
        <w:szCs w:val="24"/>
      </w:rPr>
      <w:br/>
      <w:t>w ramach programu regionalnego Fundusze Europejskie dla Warmii i Mazur 2021-2027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DEC6" w14:textId="30ABDDE1" w:rsidR="004D7A95" w:rsidRPr="00A8143D" w:rsidRDefault="00A8143D" w:rsidP="00A8143D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DFFFA" wp14:editId="3DD1E520">
              <wp:simplePos x="0" y="0"/>
              <wp:positionH relativeFrom="column">
                <wp:posOffset>14605</wp:posOffset>
              </wp:positionH>
              <wp:positionV relativeFrom="paragraph">
                <wp:posOffset>-60960</wp:posOffset>
              </wp:positionV>
              <wp:extent cx="8943975" cy="9525"/>
              <wp:effectExtent l="0" t="0" r="28575" b="28575"/>
              <wp:wrapNone/>
              <wp:docPr id="1357436455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439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573B2" id="Łącznik prosty 3" o:spid="_x0000_s1026" alt="linia oddzielająca stopkę strony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-4.8pt" to="705.4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w ramach programu regionalnego Fundusze Europejskie dla Warmii i Mazur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0E47" w14:textId="379B6CCD" w:rsidR="004D7A95" w:rsidRPr="00A8143D" w:rsidRDefault="00A8143D" w:rsidP="00A8143D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B8A18B" wp14:editId="701A2F74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62988616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42381" id="Łącznik prosty 3" o:spid="_x0000_s1026" alt="linia oddzielająca stopkę strony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  <w:r>
      <w:rPr>
        <w:rFonts w:ascii="Arial" w:hAnsi="Arial" w:cs="Arial"/>
        <w:sz w:val="24"/>
        <w:szCs w:val="24"/>
      </w:rPr>
      <w:br/>
      <w:t>w ramach programu regionalnego Fundusze Europejskie dla Warmii i Mazur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0AF4" w14:textId="77777777" w:rsidR="007E0B0B" w:rsidRDefault="007E0B0B">
      <w:r>
        <w:separator/>
      </w:r>
    </w:p>
  </w:footnote>
  <w:footnote w:type="continuationSeparator" w:id="0">
    <w:p w14:paraId="0E36952C" w14:textId="77777777" w:rsidR="007E0B0B" w:rsidRDefault="007E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A011" w14:textId="3C9FFBCE" w:rsidR="00A8143D" w:rsidRDefault="00A8143D">
    <w:pPr>
      <w:pStyle w:val="Nagwek"/>
    </w:pPr>
    <w:r>
      <w:rPr>
        <w:noProof/>
      </w:rPr>
      <w:drawing>
        <wp:inline distT="0" distB="0" distL="0" distR="0" wp14:anchorId="2F77A46D" wp14:editId="1BEBAA7D">
          <wp:extent cx="5760720" cy="913765"/>
          <wp:effectExtent l="0" t="0" r="0" b="0"/>
          <wp:docPr id="17764352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15E4" w14:textId="6191A390" w:rsidR="00411DBE" w:rsidRPr="00C00AEB" w:rsidRDefault="00A8143D" w:rsidP="00A8143D">
    <w:pPr>
      <w:pStyle w:val="Nagwek"/>
      <w:jc w:val="center"/>
    </w:pPr>
    <w:r>
      <w:rPr>
        <w:noProof/>
      </w:rPr>
      <w:drawing>
        <wp:inline distT="0" distB="0" distL="0" distR="0" wp14:anchorId="32FACBD9" wp14:editId="5A6B2024">
          <wp:extent cx="7000875" cy="1110478"/>
          <wp:effectExtent l="0" t="0" r="0" b="0"/>
          <wp:docPr id="1860408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083" cy="115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D542" w14:textId="384D04C0" w:rsidR="004D7A95" w:rsidRPr="00C00AEB" w:rsidRDefault="00A8143D" w:rsidP="00C00AEB">
    <w:pPr>
      <w:pStyle w:val="Nagwek"/>
    </w:pPr>
    <w:r>
      <w:rPr>
        <w:noProof/>
      </w:rPr>
      <w:drawing>
        <wp:inline distT="0" distB="0" distL="0" distR="0" wp14:anchorId="655E2360" wp14:editId="67801907">
          <wp:extent cx="5760720" cy="913765"/>
          <wp:effectExtent l="0" t="0" r="0" b="0"/>
          <wp:docPr id="351228926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F5624B0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7462F58"/>
    <w:multiLevelType w:val="hybridMultilevel"/>
    <w:tmpl w:val="0E203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40B04"/>
    <w:multiLevelType w:val="hybridMultilevel"/>
    <w:tmpl w:val="75083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F22F1"/>
    <w:multiLevelType w:val="hybridMultilevel"/>
    <w:tmpl w:val="1D7A4D02"/>
    <w:lvl w:ilvl="0" w:tplc="E42E33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0741"/>
    <w:multiLevelType w:val="hybridMultilevel"/>
    <w:tmpl w:val="AEE2AB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96A69"/>
    <w:multiLevelType w:val="hybridMultilevel"/>
    <w:tmpl w:val="D7C89F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1F7A"/>
    <w:multiLevelType w:val="hybridMultilevel"/>
    <w:tmpl w:val="973AFAD2"/>
    <w:lvl w:ilvl="0" w:tplc="E2BE3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E73F1"/>
    <w:multiLevelType w:val="hybridMultilevel"/>
    <w:tmpl w:val="5BCC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3D2A"/>
    <w:multiLevelType w:val="hybridMultilevel"/>
    <w:tmpl w:val="8E501B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34600"/>
    <w:multiLevelType w:val="hybridMultilevel"/>
    <w:tmpl w:val="70423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92104"/>
    <w:multiLevelType w:val="hybridMultilevel"/>
    <w:tmpl w:val="9B0824F8"/>
    <w:lvl w:ilvl="0" w:tplc="F4B8CE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14CA59C">
      <w:start w:val="1"/>
      <w:numFmt w:val="decimal"/>
      <w:lvlText w:val="%2."/>
      <w:lvlJc w:val="left"/>
      <w:pPr>
        <w:ind w:left="502" w:hanging="360"/>
      </w:pPr>
      <w:rPr>
        <w:b w:val="0"/>
        <w:bCs w:val="0"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36747"/>
    <w:multiLevelType w:val="hybridMultilevel"/>
    <w:tmpl w:val="ABB4A2D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632C7"/>
    <w:multiLevelType w:val="hybridMultilevel"/>
    <w:tmpl w:val="F2FC4B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867B8"/>
    <w:multiLevelType w:val="hybridMultilevel"/>
    <w:tmpl w:val="A3E89BB2"/>
    <w:lvl w:ilvl="0" w:tplc="6C9883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34788"/>
    <w:multiLevelType w:val="hybridMultilevel"/>
    <w:tmpl w:val="02C46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6F3D"/>
    <w:multiLevelType w:val="hybridMultilevel"/>
    <w:tmpl w:val="4B76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D1ED1"/>
    <w:multiLevelType w:val="hybridMultilevel"/>
    <w:tmpl w:val="96F84B02"/>
    <w:lvl w:ilvl="0" w:tplc="6C9883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12"/>
        <w:szCs w:val="12"/>
      </w:rPr>
    </w:lvl>
    <w:lvl w:ilvl="1" w:tplc="0BC4AB8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446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NewRomanPS-BoldMT" w:eastAsia="Times New Roman" w:hAnsi="TimesNewRomanPS-BoldMT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57B12"/>
    <w:multiLevelType w:val="hybridMultilevel"/>
    <w:tmpl w:val="AEE4E3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A82606"/>
    <w:multiLevelType w:val="hybridMultilevel"/>
    <w:tmpl w:val="BCD83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BE77CD"/>
    <w:multiLevelType w:val="hybridMultilevel"/>
    <w:tmpl w:val="B1602C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975B33"/>
    <w:multiLevelType w:val="hybridMultilevel"/>
    <w:tmpl w:val="ABC6664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872B4"/>
    <w:multiLevelType w:val="hybridMultilevel"/>
    <w:tmpl w:val="B464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727C5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A5D5B"/>
    <w:multiLevelType w:val="hybridMultilevel"/>
    <w:tmpl w:val="FFC83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285D"/>
    <w:multiLevelType w:val="hybridMultilevel"/>
    <w:tmpl w:val="A766A59E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17928"/>
    <w:multiLevelType w:val="singleLevel"/>
    <w:tmpl w:val="312A66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25" w15:restartNumberingAfterBreak="0">
    <w:nsid w:val="593E7704"/>
    <w:multiLevelType w:val="hybridMultilevel"/>
    <w:tmpl w:val="6D9E9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016CB"/>
    <w:multiLevelType w:val="hybridMultilevel"/>
    <w:tmpl w:val="4A46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B21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C1D18A8"/>
    <w:multiLevelType w:val="hybridMultilevel"/>
    <w:tmpl w:val="450C4E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00117"/>
    <w:multiLevelType w:val="hybridMultilevel"/>
    <w:tmpl w:val="E9D05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61A6D"/>
    <w:multiLevelType w:val="hybridMultilevel"/>
    <w:tmpl w:val="5D482F5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800D15"/>
    <w:multiLevelType w:val="hybridMultilevel"/>
    <w:tmpl w:val="832252BE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0629EB"/>
    <w:multiLevelType w:val="singleLevel"/>
    <w:tmpl w:val="B0B499EA"/>
    <w:lvl w:ilvl="0">
      <w:start w:val="1"/>
      <w:numFmt w:val="lowerLetter"/>
      <w:lvlText w:val="%1)"/>
      <w:legacy w:legacy="1" w:legacySpace="0" w:legacyIndent="3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64EF791C"/>
    <w:multiLevelType w:val="hybridMultilevel"/>
    <w:tmpl w:val="C5669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539D"/>
    <w:multiLevelType w:val="hybridMultilevel"/>
    <w:tmpl w:val="80E0B996"/>
    <w:lvl w:ilvl="0" w:tplc="363611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E0779"/>
    <w:multiLevelType w:val="hybridMultilevel"/>
    <w:tmpl w:val="D38E946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D429C"/>
    <w:multiLevelType w:val="hybridMultilevel"/>
    <w:tmpl w:val="18805538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9F866518">
      <w:start w:val="25"/>
      <w:numFmt w:val="decimal"/>
      <w:lvlText w:val="%3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D9071CC"/>
    <w:multiLevelType w:val="hybridMultilevel"/>
    <w:tmpl w:val="32460A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1F27CA"/>
    <w:multiLevelType w:val="hybridMultilevel"/>
    <w:tmpl w:val="4C3CE90E"/>
    <w:lvl w:ilvl="0" w:tplc="6966CC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41A7F"/>
    <w:multiLevelType w:val="multilevel"/>
    <w:tmpl w:val="66F0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776CEF"/>
    <w:multiLevelType w:val="singleLevel"/>
    <w:tmpl w:val="C6FC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1" w15:restartNumberingAfterBreak="0">
    <w:nsid w:val="7C6A3B87"/>
    <w:multiLevelType w:val="hybridMultilevel"/>
    <w:tmpl w:val="B44AE9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524260">
    <w:abstractNumId w:val="9"/>
  </w:num>
  <w:num w:numId="2" w16cid:durableId="721098660">
    <w:abstractNumId w:val="18"/>
  </w:num>
  <w:num w:numId="3" w16cid:durableId="859926738">
    <w:abstractNumId w:val="35"/>
  </w:num>
  <w:num w:numId="4" w16cid:durableId="1940484987">
    <w:abstractNumId w:val="12"/>
  </w:num>
  <w:num w:numId="5" w16cid:durableId="259027943">
    <w:abstractNumId w:val="39"/>
  </w:num>
  <w:num w:numId="6" w16cid:durableId="1044674872">
    <w:abstractNumId w:val="1"/>
  </w:num>
  <w:num w:numId="7" w16cid:durableId="956909510">
    <w:abstractNumId w:val="41"/>
  </w:num>
  <w:num w:numId="8" w16cid:durableId="738331979">
    <w:abstractNumId w:val="2"/>
  </w:num>
  <w:num w:numId="9" w16cid:durableId="652609395">
    <w:abstractNumId w:val="10"/>
  </w:num>
  <w:num w:numId="10" w16cid:durableId="128402497">
    <w:abstractNumId w:val="17"/>
  </w:num>
  <w:num w:numId="11" w16cid:durableId="1091701880">
    <w:abstractNumId w:val="20"/>
  </w:num>
  <w:num w:numId="12" w16cid:durableId="1044269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41240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21616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8465478">
    <w:abstractNumId w:val="32"/>
  </w:num>
  <w:num w:numId="16" w16cid:durableId="3652572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4485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1924711">
    <w:abstractNumId w:val="16"/>
  </w:num>
  <w:num w:numId="19" w16cid:durableId="580719696">
    <w:abstractNumId w:val="5"/>
  </w:num>
  <w:num w:numId="20" w16cid:durableId="1789543738">
    <w:abstractNumId w:val="36"/>
  </w:num>
  <w:num w:numId="21" w16cid:durableId="181894145">
    <w:abstractNumId w:val="0"/>
  </w:num>
  <w:num w:numId="22" w16cid:durableId="1945844723">
    <w:abstractNumId w:val="4"/>
  </w:num>
  <w:num w:numId="23" w16cid:durableId="209459895">
    <w:abstractNumId w:val="14"/>
  </w:num>
  <w:num w:numId="24" w16cid:durableId="470751759">
    <w:abstractNumId w:val="40"/>
  </w:num>
  <w:num w:numId="25" w16cid:durableId="1869181308">
    <w:abstractNumId w:val="23"/>
  </w:num>
  <w:num w:numId="26" w16cid:durableId="1787776824">
    <w:abstractNumId w:val="30"/>
  </w:num>
  <w:num w:numId="27" w16cid:durableId="1431316846">
    <w:abstractNumId w:val="31"/>
  </w:num>
  <w:num w:numId="28" w16cid:durableId="185295019">
    <w:abstractNumId w:val="24"/>
  </w:num>
  <w:num w:numId="29" w16cid:durableId="1028720069">
    <w:abstractNumId w:val="34"/>
  </w:num>
  <w:num w:numId="30" w16cid:durableId="48195109">
    <w:abstractNumId w:val="27"/>
  </w:num>
  <w:num w:numId="31" w16cid:durableId="1558393970">
    <w:abstractNumId w:val="37"/>
  </w:num>
  <w:num w:numId="32" w16cid:durableId="966668479">
    <w:abstractNumId w:val="25"/>
  </w:num>
  <w:num w:numId="33" w16cid:durableId="1267620429">
    <w:abstractNumId w:val="6"/>
  </w:num>
  <w:num w:numId="34" w16cid:durableId="165293636">
    <w:abstractNumId w:val="13"/>
  </w:num>
  <w:num w:numId="35" w16cid:durableId="277957883">
    <w:abstractNumId w:val="15"/>
  </w:num>
  <w:num w:numId="36" w16cid:durableId="1813790313">
    <w:abstractNumId w:val="33"/>
  </w:num>
  <w:num w:numId="37" w16cid:durableId="340477636">
    <w:abstractNumId w:val="10"/>
  </w:num>
  <w:num w:numId="38" w16cid:durableId="591471931">
    <w:abstractNumId w:val="7"/>
  </w:num>
  <w:num w:numId="39" w16cid:durableId="138957186">
    <w:abstractNumId w:val="22"/>
  </w:num>
  <w:num w:numId="40" w16cid:durableId="726490025">
    <w:abstractNumId w:val="26"/>
  </w:num>
  <w:num w:numId="41" w16cid:durableId="762385957">
    <w:abstractNumId w:val="8"/>
  </w:num>
  <w:num w:numId="42" w16cid:durableId="1263414610">
    <w:abstractNumId w:val="19"/>
  </w:num>
  <w:num w:numId="43" w16cid:durableId="165402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88"/>
    <w:rsid w:val="00005BFD"/>
    <w:rsid w:val="00014E08"/>
    <w:rsid w:val="00017B06"/>
    <w:rsid w:val="00020DD0"/>
    <w:rsid w:val="00027DB3"/>
    <w:rsid w:val="00030045"/>
    <w:rsid w:val="000477DC"/>
    <w:rsid w:val="00050074"/>
    <w:rsid w:val="00052230"/>
    <w:rsid w:val="00055296"/>
    <w:rsid w:val="000667BC"/>
    <w:rsid w:val="000711A4"/>
    <w:rsid w:val="0007256D"/>
    <w:rsid w:val="00073FF7"/>
    <w:rsid w:val="000748CA"/>
    <w:rsid w:val="000809E2"/>
    <w:rsid w:val="00085D88"/>
    <w:rsid w:val="00091754"/>
    <w:rsid w:val="000960C4"/>
    <w:rsid w:val="000B3DED"/>
    <w:rsid w:val="000B5711"/>
    <w:rsid w:val="000B5CFA"/>
    <w:rsid w:val="000B6512"/>
    <w:rsid w:val="000C1CCC"/>
    <w:rsid w:val="000C2BA0"/>
    <w:rsid w:val="000C50BC"/>
    <w:rsid w:val="000D105E"/>
    <w:rsid w:val="000D1991"/>
    <w:rsid w:val="000D1F70"/>
    <w:rsid w:val="000D21C5"/>
    <w:rsid w:val="000D6D00"/>
    <w:rsid w:val="000E14FC"/>
    <w:rsid w:val="000E1F05"/>
    <w:rsid w:val="000E7E7F"/>
    <w:rsid w:val="000F63AE"/>
    <w:rsid w:val="00101945"/>
    <w:rsid w:val="00102847"/>
    <w:rsid w:val="00102C7A"/>
    <w:rsid w:val="001052D1"/>
    <w:rsid w:val="00107517"/>
    <w:rsid w:val="001233F9"/>
    <w:rsid w:val="0013050F"/>
    <w:rsid w:val="001310C9"/>
    <w:rsid w:val="00136C36"/>
    <w:rsid w:val="00150B7F"/>
    <w:rsid w:val="0015126E"/>
    <w:rsid w:val="00157E4A"/>
    <w:rsid w:val="00163C3F"/>
    <w:rsid w:val="00164B6A"/>
    <w:rsid w:val="00171ABF"/>
    <w:rsid w:val="001757CC"/>
    <w:rsid w:val="00180115"/>
    <w:rsid w:val="0018221A"/>
    <w:rsid w:val="00182D63"/>
    <w:rsid w:val="0018458A"/>
    <w:rsid w:val="00184D35"/>
    <w:rsid w:val="00186516"/>
    <w:rsid w:val="00187AAF"/>
    <w:rsid w:val="00191404"/>
    <w:rsid w:val="00191CFB"/>
    <w:rsid w:val="001931F5"/>
    <w:rsid w:val="00194519"/>
    <w:rsid w:val="001A0F67"/>
    <w:rsid w:val="001A7664"/>
    <w:rsid w:val="001B5084"/>
    <w:rsid w:val="001C2AB4"/>
    <w:rsid w:val="001D2213"/>
    <w:rsid w:val="001D5AF6"/>
    <w:rsid w:val="001E55FE"/>
    <w:rsid w:val="001E708F"/>
    <w:rsid w:val="001E779B"/>
    <w:rsid w:val="0020726C"/>
    <w:rsid w:val="002101AB"/>
    <w:rsid w:val="00212216"/>
    <w:rsid w:val="00212B75"/>
    <w:rsid w:val="0022098E"/>
    <w:rsid w:val="00220A32"/>
    <w:rsid w:val="00220AE8"/>
    <w:rsid w:val="00221089"/>
    <w:rsid w:val="002241A2"/>
    <w:rsid w:val="00235CB6"/>
    <w:rsid w:val="002378C7"/>
    <w:rsid w:val="00241C8C"/>
    <w:rsid w:val="0024389E"/>
    <w:rsid w:val="002442E9"/>
    <w:rsid w:val="00245F6E"/>
    <w:rsid w:val="00255E6E"/>
    <w:rsid w:val="00261C29"/>
    <w:rsid w:val="00262452"/>
    <w:rsid w:val="00262B1F"/>
    <w:rsid w:val="00265494"/>
    <w:rsid w:val="0026584A"/>
    <w:rsid w:val="00265BAB"/>
    <w:rsid w:val="00266DA4"/>
    <w:rsid w:val="00267168"/>
    <w:rsid w:val="002773AB"/>
    <w:rsid w:val="00280351"/>
    <w:rsid w:val="00281BF7"/>
    <w:rsid w:val="00281EDD"/>
    <w:rsid w:val="00283F3C"/>
    <w:rsid w:val="00284343"/>
    <w:rsid w:val="00287233"/>
    <w:rsid w:val="00291813"/>
    <w:rsid w:val="002A0DA8"/>
    <w:rsid w:val="002A1385"/>
    <w:rsid w:val="002A62C3"/>
    <w:rsid w:val="002A71EA"/>
    <w:rsid w:val="002B0527"/>
    <w:rsid w:val="002B254B"/>
    <w:rsid w:val="002B5610"/>
    <w:rsid w:val="002D3DB2"/>
    <w:rsid w:val="002E5727"/>
    <w:rsid w:val="002E623C"/>
    <w:rsid w:val="002E6699"/>
    <w:rsid w:val="002F6B12"/>
    <w:rsid w:val="003024AD"/>
    <w:rsid w:val="0030473A"/>
    <w:rsid w:val="00306F2D"/>
    <w:rsid w:val="00310D6E"/>
    <w:rsid w:val="00312237"/>
    <w:rsid w:val="00316820"/>
    <w:rsid w:val="00321416"/>
    <w:rsid w:val="00325457"/>
    <w:rsid w:val="00325705"/>
    <w:rsid w:val="00330C4D"/>
    <w:rsid w:val="003365C7"/>
    <w:rsid w:val="00337A6A"/>
    <w:rsid w:val="00340262"/>
    <w:rsid w:val="00340ECD"/>
    <w:rsid w:val="003438E9"/>
    <w:rsid w:val="00355DEB"/>
    <w:rsid w:val="0036523E"/>
    <w:rsid w:val="003656D3"/>
    <w:rsid w:val="0038142C"/>
    <w:rsid w:val="00381C80"/>
    <w:rsid w:val="00382021"/>
    <w:rsid w:val="003824EC"/>
    <w:rsid w:val="00387B69"/>
    <w:rsid w:val="00387D52"/>
    <w:rsid w:val="003905A7"/>
    <w:rsid w:val="003951D2"/>
    <w:rsid w:val="00395867"/>
    <w:rsid w:val="003A1668"/>
    <w:rsid w:val="003A3927"/>
    <w:rsid w:val="003A3A06"/>
    <w:rsid w:val="003B44BC"/>
    <w:rsid w:val="003C2786"/>
    <w:rsid w:val="003C4111"/>
    <w:rsid w:val="003D01C0"/>
    <w:rsid w:val="003D1805"/>
    <w:rsid w:val="003D70A6"/>
    <w:rsid w:val="003E0A66"/>
    <w:rsid w:val="003E0CA0"/>
    <w:rsid w:val="003E5113"/>
    <w:rsid w:val="003E5232"/>
    <w:rsid w:val="003F010B"/>
    <w:rsid w:val="003F1CE9"/>
    <w:rsid w:val="003F1E8F"/>
    <w:rsid w:val="003F2D2A"/>
    <w:rsid w:val="003F77DA"/>
    <w:rsid w:val="003F7908"/>
    <w:rsid w:val="00400D54"/>
    <w:rsid w:val="004010F5"/>
    <w:rsid w:val="004015A2"/>
    <w:rsid w:val="0040323C"/>
    <w:rsid w:val="004078BB"/>
    <w:rsid w:val="00407EFB"/>
    <w:rsid w:val="00411723"/>
    <w:rsid w:val="00411DBE"/>
    <w:rsid w:val="0041362E"/>
    <w:rsid w:val="00417514"/>
    <w:rsid w:val="00420401"/>
    <w:rsid w:val="00422798"/>
    <w:rsid w:val="004234E9"/>
    <w:rsid w:val="00424890"/>
    <w:rsid w:val="004263E6"/>
    <w:rsid w:val="004271A9"/>
    <w:rsid w:val="0043670C"/>
    <w:rsid w:val="0043771A"/>
    <w:rsid w:val="004447C2"/>
    <w:rsid w:val="0044530B"/>
    <w:rsid w:val="00447373"/>
    <w:rsid w:val="00450794"/>
    <w:rsid w:val="00451BA7"/>
    <w:rsid w:val="004563AD"/>
    <w:rsid w:val="00457909"/>
    <w:rsid w:val="00465246"/>
    <w:rsid w:val="00467276"/>
    <w:rsid w:val="00470C23"/>
    <w:rsid w:val="00470F88"/>
    <w:rsid w:val="0047154A"/>
    <w:rsid w:val="004754B6"/>
    <w:rsid w:val="00477753"/>
    <w:rsid w:val="004819BE"/>
    <w:rsid w:val="00485613"/>
    <w:rsid w:val="0048695E"/>
    <w:rsid w:val="004932E5"/>
    <w:rsid w:val="004A1D35"/>
    <w:rsid w:val="004A4403"/>
    <w:rsid w:val="004A7E3A"/>
    <w:rsid w:val="004B218F"/>
    <w:rsid w:val="004B4B5B"/>
    <w:rsid w:val="004B6F9B"/>
    <w:rsid w:val="004C1BA5"/>
    <w:rsid w:val="004C26CC"/>
    <w:rsid w:val="004D56E0"/>
    <w:rsid w:val="004D5E1F"/>
    <w:rsid w:val="004D7A95"/>
    <w:rsid w:val="004E4BE4"/>
    <w:rsid w:val="004E531E"/>
    <w:rsid w:val="004E5E09"/>
    <w:rsid w:val="0050094C"/>
    <w:rsid w:val="00500CA5"/>
    <w:rsid w:val="0050132A"/>
    <w:rsid w:val="005014C8"/>
    <w:rsid w:val="00513C67"/>
    <w:rsid w:val="00517F4D"/>
    <w:rsid w:val="00520140"/>
    <w:rsid w:val="00524B21"/>
    <w:rsid w:val="00525D50"/>
    <w:rsid w:val="005269E3"/>
    <w:rsid w:val="005275D2"/>
    <w:rsid w:val="00540536"/>
    <w:rsid w:val="00544794"/>
    <w:rsid w:val="00545187"/>
    <w:rsid w:val="00547140"/>
    <w:rsid w:val="00551998"/>
    <w:rsid w:val="0055288F"/>
    <w:rsid w:val="00553BDD"/>
    <w:rsid w:val="005557CB"/>
    <w:rsid w:val="005572C9"/>
    <w:rsid w:val="00560E12"/>
    <w:rsid w:val="00561864"/>
    <w:rsid w:val="005737A2"/>
    <w:rsid w:val="0057399D"/>
    <w:rsid w:val="00573C3C"/>
    <w:rsid w:val="00575F5F"/>
    <w:rsid w:val="00576634"/>
    <w:rsid w:val="00584856"/>
    <w:rsid w:val="00585F1C"/>
    <w:rsid w:val="005A0366"/>
    <w:rsid w:val="005A1118"/>
    <w:rsid w:val="005A75A3"/>
    <w:rsid w:val="005B416C"/>
    <w:rsid w:val="005B5DE4"/>
    <w:rsid w:val="005C4DD0"/>
    <w:rsid w:val="005D069A"/>
    <w:rsid w:val="005D44F1"/>
    <w:rsid w:val="005D68E0"/>
    <w:rsid w:val="005E7814"/>
    <w:rsid w:val="005F1740"/>
    <w:rsid w:val="005F2338"/>
    <w:rsid w:val="005F3A7C"/>
    <w:rsid w:val="005F7668"/>
    <w:rsid w:val="00600736"/>
    <w:rsid w:val="00605723"/>
    <w:rsid w:val="00615098"/>
    <w:rsid w:val="00621382"/>
    <w:rsid w:val="00623A9B"/>
    <w:rsid w:val="0062539D"/>
    <w:rsid w:val="0063016D"/>
    <w:rsid w:val="00631F7A"/>
    <w:rsid w:val="006321D9"/>
    <w:rsid w:val="006321F0"/>
    <w:rsid w:val="00645103"/>
    <w:rsid w:val="006542AA"/>
    <w:rsid w:val="00654DC3"/>
    <w:rsid w:val="0065719B"/>
    <w:rsid w:val="0066183B"/>
    <w:rsid w:val="00662D90"/>
    <w:rsid w:val="0066559F"/>
    <w:rsid w:val="00666453"/>
    <w:rsid w:val="00671A75"/>
    <w:rsid w:val="006729AB"/>
    <w:rsid w:val="00675824"/>
    <w:rsid w:val="00675BAB"/>
    <w:rsid w:val="0067659D"/>
    <w:rsid w:val="00676915"/>
    <w:rsid w:val="00677D1C"/>
    <w:rsid w:val="00683C17"/>
    <w:rsid w:val="006872F6"/>
    <w:rsid w:val="00692EC6"/>
    <w:rsid w:val="0069761E"/>
    <w:rsid w:val="006A168F"/>
    <w:rsid w:val="006A67F0"/>
    <w:rsid w:val="006A7DEC"/>
    <w:rsid w:val="006B009F"/>
    <w:rsid w:val="006B5BEF"/>
    <w:rsid w:val="006B6EE3"/>
    <w:rsid w:val="006C35B1"/>
    <w:rsid w:val="006C3688"/>
    <w:rsid w:val="006C3E59"/>
    <w:rsid w:val="006C5900"/>
    <w:rsid w:val="006C6B58"/>
    <w:rsid w:val="006D4694"/>
    <w:rsid w:val="006F000A"/>
    <w:rsid w:val="006F18C8"/>
    <w:rsid w:val="006F197E"/>
    <w:rsid w:val="006F19E2"/>
    <w:rsid w:val="006F1B42"/>
    <w:rsid w:val="006F4852"/>
    <w:rsid w:val="006F6A67"/>
    <w:rsid w:val="00701164"/>
    <w:rsid w:val="00704844"/>
    <w:rsid w:val="00715177"/>
    <w:rsid w:val="00720085"/>
    <w:rsid w:val="00720CA2"/>
    <w:rsid w:val="00727EA1"/>
    <w:rsid w:val="00742302"/>
    <w:rsid w:val="007466AB"/>
    <w:rsid w:val="00750A89"/>
    <w:rsid w:val="00752D5A"/>
    <w:rsid w:val="00753DD1"/>
    <w:rsid w:val="00754EC2"/>
    <w:rsid w:val="00755627"/>
    <w:rsid w:val="00760CA3"/>
    <w:rsid w:val="00764707"/>
    <w:rsid w:val="0077291A"/>
    <w:rsid w:val="00774628"/>
    <w:rsid w:val="0078108F"/>
    <w:rsid w:val="007825D8"/>
    <w:rsid w:val="007850DE"/>
    <w:rsid w:val="0078586D"/>
    <w:rsid w:val="0078798F"/>
    <w:rsid w:val="00791EDB"/>
    <w:rsid w:val="007A3FB0"/>
    <w:rsid w:val="007C272A"/>
    <w:rsid w:val="007D0B06"/>
    <w:rsid w:val="007D4024"/>
    <w:rsid w:val="007D5307"/>
    <w:rsid w:val="007E0B0B"/>
    <w:rsid w:val="007E2DFD"/>
    <w:rsid w:val="007E3086"/>
    <w:rsid w:val="007E37E4"/>
    <w:rsid w:val="007E6CC0"/>
    <w:rsid w:val="007F2251"/>
    <w:rsid w:val="007F4509"/>
    <w:rsid w:val="00803656"/>
    <w:rsid w:val="00806967"/>
    <w:rsid w:val="0081287B"/>
    <w:rsid w:val="00812E92"/>
    <w:rsid w:val="00813FFA"/>
    <w:rsid w:val="00814924"/>
    <w:rsid w:val="00820F38"/>
    <w:rsid w:val="00821D53"/>
    <w:rsid w:val="00827E61"/>
    <w:rsid w:val="00832DB8"/>
    <w:rsid w:val="008335E3"/>
    <w:rsid w:val="00833C23"/>
    <w:rsid w:val="00836076"/>
    <w:rsid w:val="008361DE"/>
    <w:rsid w:val="00840CC1"/>
    <w:rsid w:val="00841641"/>
    <w:rsid w:val="0084487F"/>
    <w:rsid w:val="00854DA3"/>
    <w:rsid w:val="00870288"/>
    <w:rsid w:val="008745BC"/>
    <w:rsid w:val="008759D6"/>
    <w:rsid w:val="00883471"/>
    <w:rsid w:val="00885FBE"/>
    <w:rsid w:val="00886287"/>
    <w:rsid w:val="00886E9A"/>
    <w:rsid w:val="00891122"/>
    <w:rsid w:val="00895048"/>
    <w:rsid w:val="00897032"/>
    <w:rsid w:val="008A033D"/>
    <w:rsid w:val="008B03AD"/>
    <w:rsid w:val="008B270F"/>
    <w:rsid w:val="008B2B90"/>
    <w:rsid w:val="008B6D8D"/>
    <w:rsid w:val="008B71A2"/>
    <w:rsid w:val="008B7AC9"/>
    <w:rsid w:val="008C18C3"/>
    <w:rsid w:val="008D2293"/>
    <w:rsid w:val="008D3085"/>
    <w:rsid w:val="008E5742"/>
    <w:rsid w:val="008F5613"/>
    <w:rsid w:val="008F73EE"/>
    <w:rsid w:val="009021A9"/>
    <w:rsid w:val="00903BAA"/>
    <w:rsid w:val="00911330"/>
    <w:rsid w:val="00914507"/>
    <w:rsid w:val="00922761"/>
    <w:rsid w:val="00924C84"/>
    <w:rsid w:val="0093719F"/>
    <w:rsid w:val="0094273D"/>
    <w:rsid w:val="0094368D"/>
    <w:rsid w:val="0095030C"/>
    <w:rsid w:val="00951E05"/>
    <w:rsid w:val="00953AE6"/>
    <w:rsid w:val="00955637"/>
    <w:rsid w:val="00957DE5"/>
    <w:rsid w:val="00962A9A"/>
    <w:rsid w:val="00963C21"/>
    <w:rsid w:val="009673EB"/>
    <w:rsid w:val="00971B66"/>
    <w:rsid w:val="00975139"/>
    <w:rsid w:val="0097524D"/>
    <w:rsid w:val="00976C40"/>
    <w:rsid w:val="009834BD"/>
    <w:rsid w:val="00987987"/>
    <w:rsid w:val="0099266D"/>
    <w:rsid w:val="00995937"/>
    <w:rsid w:val="009A0499"/>
    <w:rsid w:val="009A78BE"/>
    <w:rsid w:val="009B03B5"/>
    <w:rsid w:val="009B79A3"/>
    <w:rsid w:val="009B7C53"/>
    <w:rsid w:val="009C482B"/>
    <w:rsid w:val="009C6A56"/>
    <w:rsid w:val="009C6C5B"/>
    <w:rsid w:val="009D4DBA"/>
    <w:rsid w:val="009E3E69"/>
    <w:rsid w:val="009E457E"/>
    <w:rsid w:val="009E5739"/>
    <w:rsid w:val="009F0A06"/>
    <w:rsid w:val="009F618C"/>
    <w:rsid w:val="00A03FBC"/>
    <w:rsid w:val="00A04F07"/>
    <w:rsid w:val="00A05E1E"/>
    <w:rsid w:val="00A060BB"/>
    <w:rsid w:val="00A07CBF"/>
    <w:rsid w:val="00A1137C"/>
    <w:rsid w:val="00A171F2"/>
    <w:rsid w:val="00A213B8"/>
    <w:rsid w:val="00A366FD"/>
    <w:rsid w:val="00A41A7C"/>
    <w:rsid w:val="00A43A65"/>
    <w:rsid w:val="00A447FE"/>
    <w:rsid w:val="00A45714"/>
    <w:rsid w:val="00A47EF4"/>
    <w:rsid w:val="00A51031"/>
    <w:rsid w:val="00A54000"/>
    <w:rsid w:val="00A57B95"/>
    <w:rsid w:val="00A724F8"/>
    <w:rsid w:val="00A73761"/>
    <w:rsid w:val="00A779C6"/>
    <w:rsid w:val="00A8018E"/>
    <w:rsid w:val="00A8143D"/>
    <w:rsid w:val="00A82C4B"/>
    <w:rsid w:val="00A834DC"/>
    <w:rsid w:val="00A84947"/>
    <w:rsid w:val="00A8799D"/>
    <w:rsid w:val="00A903CF"/>
    <w:rsid w:val="00A94849"/>
    <w:rsid w:val="00A9640A"/>
    <w:rsid w:val="00AA06A6"/>
    <w:rsid w:val="00AA1553"/>
    <w:rsid w:val="00AA1EF7"/>
    <w:rsid w:val="00AA6D67"/>
    <w:rsid w:val="00AA7A8E"/>
    <w:rsid w:val="00AB227D"/>
    <w:rsid w:val="00AB4BB6"/>
    <w:rsid w:val="00AC1384"/>
    <w:rsid w:val="00AC14E5"/>
    <w:rsid w:val="00AC17C2"/>
    <w:rsid w:val="00AC24EB"/>
    <w:rsid w:val="00AC2E60"/>
    <w:rsid w:val="00AC33EE"/>
    <w:rsid w:val="00AD1D87"/>
    <w:rsid w:val="00AE1F5D"/>
    <w:rsid w:val="00AE504D"/>
    <w:rsid w:val="00AF130A"/>
    <w:rsid w:val="00AF34A7"/>
    <w:rsid w:val="00AF4547"/>
    <w:rsid w:val="00B01855"/>
    <w:rsid w:val="00B0512C"/>
    <w:rsid w:val="00B07689"/>
    <w:rsid w:val="00B11158"/>
    <w:rsid w:val="00B12B99"/>
    <w:rsid w:val="00B20224"/>
    <w:rsid w:val="00B211D1"/>
    <w:rsid w:val="00B27D88"/>
    <w:rsid w:val="00B27EF7"/>
    <w:rsid w:val="00B309CD"/>
    <w:rsid w:val="00B322AA"/>
    <w:rsid w:val="00B35092"/>
    <w:rsid w:val="00B46BB7"/>
    <w:rsid w:val="00B46EFC"/>
    <w:rsid w:val="00B46EFD"/>
    <w:rsid w:val="00B5120E"/>
    <w:rsid w:val="00B5144D"/>
    <w:rsid w:val="00B572F2"/>
    <w:rsid w:val="00B7322B"/>
    <w:rsid w:val="00B732B3"/>
    <w:rsid w:val="00B87476"/>
    <w:rsid w:val="00B95DF6"/>
    <w:rsid w:val="00BA02FA"/>
    <w:rsid w:val="00BA21AA"/>
    <w:rsid w:val="00BA3872"/>
    <w:rsid w:val="00BA4B94"/>
    <w:rsid w:val="00BB0794"/>
    <w:rsid w:val="00BB271D"/>
    <w:rsid w:val="00BC2CEC"/>
    <w:rsid w:val="00BC7064"/>
    <w:rsid w:val="00BC78ED"/>
    <w:rsid w:val="00BD31D6"/>
    <w:rsid w:val="00BD6222"/>
    <w:rsid w:val="00BF15AF"/>
    <w:rsid w:val="00BF3141"/>
    <w:rsid w:val="00BF4636"/>
    <w:rsid w:val="00BF4715"/>
    <w:rsid w:val="00BF5C1D"/>
    <w:rsid w:val="00BF64C9"/>
    <w:rsid w:val="00BF6D83"/>
    <w:rsid w:val="00BF7453"/>
    <w:rsid w:val="00C00A5E"/>
    <w:rsid w:val="00C00AEB"/>
    <w:rsid w:val="00C033E2"/>
    <w:rsid w:val="00C10305"/>
    <w:rsid w:val="00C12185"/>
    <w:rsid w:val="00C16F24"/>
    <w:rsid w:val="00C208F6"/>
    <w:rsid w:val="00C262F9"/>
    <w:rsid w:val="00C43E2B"/>
    <w:rsid w:val="00C479F5"/>
    <w:rsid w:val="00C47BF9"/>
    <w:rsid w:val="00C52C48"/>
    <w:rsid w:val="00C543DC"/>
    <w:rsid w:val="00C62A15"/>
    <w:rsid w:val="00C65B4C"/>
    <w:rsid w:val="00C703CB"/>
    <w:rsid w:val="00C74CEE"/>
    <w:rsid w:val="00C80789"/>
    <w:rsid w:val="00C8114C"/>
    <w:rsid w:val="00C826A9"/>
    <w:rsid w:val="00C829E8"/>
    <w:rsid w:val="00C84630"/>
    <w:rsid w:val="00C85C04"/>
    <w:rsid w:val="00C90E7B"/>
    <w:rsid w:val="00CA46A6"/>
    <w:rsid w:val="00CA5B22"/>
    <w:rsid w:val="00CA79D6"/>
    <w:rsid w:val="00CB3F91"/>
    <w:rsid w:val="00CC01C7"/>
    <w:rsid w:val="00CC250E"/>
    <w:rsid w:val="00CC3630"/>
    <w:rsid w:val="00CD085F"/>
    <w:rsid w:val="00CD2E04"/>
    <w:rsid w:val="00CD3F61"/>
    <w:rsid w:val="00CD7A52"/>
    <w:rsid w:val="00CE03DD"/>
    <w:rsid w:val="00CE39D1"/>
    <w:rsid w:val="00CF1D79"/>
    <w:rsid w:val="00CF3679"/>
    <w:rsid w:val="00D0660E"/>
    <w:rsid w:val="00D075E5"/>
    <w:rsid w:val="00D13D91"/>
    <w:rsid w:val="00D175F3"/>
    <w:rsid w:val="00D223E2"/>
    <w:rsid w:val="00D2292B"/>
    <w:rsid w:val="00D236AB"/>
    <w:rsid w:val="00D23E4E"/>
    <w:rsid w:val="00D27E9F"/>
    <w:rsid w:val="00D31846"/>
    <w:rsid w:val="00D318D1"/>
    <w:rsid w:val="00D35269"/>
    <w:rsid w:val="00D46284"/>
    <w:rsid w:val="00D46B4A"/>
    <w:rsid w:val="00D50946"/>
    <w:rsid w:val="00D50A30"/>
    <w:rsid w:val="00D555D3"/>
    <w:rsid w:val="00D62B6B"/>
    <w:rsid w:val="00D63263"/>
    <w:rsid w:val="00D64BA0"/>
    <w:rsid w:val="00D65789"/>
    <w:rsid w:val="00D71282"/>
    <w:rsid w:val="00D71A24"/>
    <w:rsid w:val="00D80477"/>
    <w:rsid w:val="00D9287C"/>
    <w:rsid w:val="00D959DF"/>
    <w:rsid w:val="00D97BC1"/>
    <w:rsid w:val="00DA0571"/>
    <w:rsid w:val="00DA200E"/>
    <w:rsid w:val="00DA338D"/>
    <w:rsid w:val="00DA4C19"/>
    <w:rsid w:val="00DA51B3"/>
    <w:rsid w:val="00DB3DC5"/>
    <w:rsid w:val="00DB7B23"/>
    <w:rsid w:val="00DC19F4"/>
    <w:rsid w:val="00DC2A52"/>
    <w:rsid w:val="00DC5E74"/>
    <w:rsid w:val="00DD0ECA"/>
    <w:rsid w:val="00DD6FF6"/>
    <w:rsid w:val="00DD7B6E"/>
    <w:rsid w:val="00DE120E"/>
    <w:rsid w:val="00DE2AD2"/>
    <w:rsid w:val="00DE330F"/>
    <w:rsid w:val="00DE588E"/>
    <w:rsid w:val="00DF1716"/>
    <w:rsid w:val="00DF450D"/>
    <w:rsid w:val="00DF473D"/>
    <w:rsid w:val="00E01D4A"/>
    <w:rsid w:val="00E058ED"/>
    <w:rsid w:val="00E11353"/>
    <w:rsid w:val="00E14D44"/>
    <w:rsid w:val="00E15C6B"/>
    <w:rsid w:val="00E163A6"/>
    <w:rsid w:val="00E16E83"/>
    <w:rsid w:val="00E236D9"/>
    <w:rsid w:val="00E264CD"/>
    <w:rsid w:val="00E26BDD"/>
    <w:rsid w:val="00E33A9C"/>
    <w:rsid w:val="00E34278"/>
    <w:rsid w:val="00E3528B"/>
    <w:rsid w:val="00E35851"/>
    <w:rsid w:val="00E40F93"/>
    <w:rsid w:val="00E46A99"/>
    <w:rsid w:val="00E50851"/>
    <w:rsid w:val="00E547D9"/>
    <w:rsid w:val="00E56585"/>
    <w:rsid w:val="00E56FBA"/>
    <w:rsid w:val="00E648F6"/>
    <w:rsid w:val="00E773EE"/>
    <w:rsid w:val="00E8145E"/>
    <w:rsid w:val="00E8366D"/>
    <w:rsid w:val="00E83949"/>
    <w:rsid w:val="00E84D7D"/>
    <w:rsid w:val="00E8794F"/>
    <w:rsid w:val="00E90FA0"/>
    <w:rsid w:val="00E97CA8"/>
    <w:rsid w:val="00EA2043"/>
    <w:rsid w:val="00EB1F87"/>
    <w:rsid w:val="00EB6825"/>
    <w:rsid w:val="00EB706C"/>
    <w:rsid w:val="00EC3E0A"/>
    <w:rsid w:val="00ED48F3"/>
    <w:rsid w:val="00EE1309"/>
    <w:rsid w:val="00EE5D38"/>
    <w:rsid w:val="00EE5E96"/>
    <w:rsid w:val="00EE7DA0"/>
    <w:rsid w:val="00EF0684"/>
    <w:rsid w:val="00EF0F09"/>
    <w:rsid w:val="00EF32B4"/>
    <w:rsid w:val="00EF3BB1"/>
    <w:rsid w:val="00F00CBC"/>
    <w:rsid w:val="00F0195D"/>
    <w:rsid w:val="00F106DB"/>
    <w:rsid w:val="00F1177C"/>
    <w:rsid w:val="00F12DBD"/>
    <w:rsid w:val="00F12F62"/>
    <w:rsid w:val="00F15329"/>
    <w:rsid w:val="00F173E3"/>
    <w:rsid w:val="00F21C5A"/>
    <w:rsid w:val="00F24E6B"/>
    <w:rsid w:val="00F26587"/>
    <w:rsid w:val="00F309C0"/>
    <w:rsid w:val="00F30C80"/>
    <w:rsid w:val="00F31112"/>
    <w:rsid w:val="00F315F6"/>
    <w:rsid w:val="00F31CCE"/>
    <w:rsid w:val="00F41EA5"/>
    <w:rsid w:val="00F43596"/>
    <w:rsid w:val="00F512BE"/>
    <w:rsid w:val="00F51A6B"/>
    <w:rsid w:val="00F557F6"/>
    <w:rsid w:val="00F6511F"/>
    <w:rsid w:val="00F65603"/>
    <w:rsid w:val="00F7061B"/>
    <w:rsid w:val="00F756C3"/>
    <w:rsid w:val="00F86738"/>
    <w:rsid w:val="00F92531"/>
    <w:rsid w:val="00F949FF"/>
    <w:rsid w:val="00F9605F"/>
    <w:rsid w:val="00F963A7"/>
    <w:rsid w:val="00FA0436"/>
    <w:rsid w:val="00FA0748"/>
    <w:rsid w:val="00FA2BB4"/>
    <w:rsid w:val="00FA3F34"/>
    <w:rsid w:val="00FA46C8"/>
    <w:rsid w:val="00FA5412"/>
    <w:rsid w:val="00FB0D97"/>
    <w:rsid w:val="00FB65CF"/>
    <w:rsid w:val="00FC23FE"/>
    <w:rsid w:val="00FC2E6E"/>
    <w:rsid w:val="00FC3F9A"/>
    <w:rsid w:val="00FC45DD"/>
    <w:rsid w:val="00FC5145"/>
    <w:rsid w:val="00FC7B03"/>
    <w:rsid w:val="00FE26BF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7F87A"/>
  <w15:chartTrackingRefBased/>
  <w15:docId w15:val="{38B84F1A-BA03-4750-BFA9-8803E21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5F7668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5F7668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76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5F76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2BA0"/>
    <w:pPr>
      <w:spacing w:after="1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i/>
    </w:rPr>
  </w:style>
  <w:style w:type="paragraph" w:styleId="Tytu">
    <w:name w:val="Title"/>
    <w:basedOn w:val="Normalny"/>
    <w:qFormat/>
    <w:rsid w:val="000C2BA0"/>
    <w:pPr>
      <w:jc w:val="center"/>
    </w:pPr>
    <w:rPr>
      <w:b/>
      <w:sz w:val="28"/>
    </w:rPr>
  </w:style>
  <w:style w:type="character" w:styleId="Hipercze">
    <w:name w:val="Hyperlink"/>
    <w:rsid w:val="005F7668"/>
    <w:rPr>
      <w:color w:val="0000FF"/>
      <w:u w:val="single"/>
    </w:rPr>
  </w:style>
  <w:style w:type="character" w:styleId="UyteHipercze">
    <w:name w:val="FollowedHyperlink"/>
    <w:rsid w:val="005F7668"/>
    <w:rPr>
      <w:color w:val="800080"/>
      <w:u w:val="single"/>
    </w:rPr>
  </w:style>
  <w:style w:type="character" w:styleId="Pogrubienie">
    <w:name w:val="Strong"/>
    <w:qFormat/>
    <w:rsid w:val="005F7668"/>
    <w:rPr>
      <w:b/>
      <w:bCs w:val="0"/>
    </w:rPr>
  </w:style>
  <w:style w:type="paragraph" w:styleId="NormalnyWeb">
    <w:name w:val="Normal (Web)"/>
    <w:basedOn w:val="Normalny"/>
    <w:rsid w:val="005F766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5F7668"/>
    <w:pPr>
      <w:ind w:firstLine="708"/>
      <w:jc w:val="both"/>
    </w:pPr>
    <w:rPr>
      <w:sz w:val="24"/>
    </w:rPr>
  </w:style>
  <w:style w:type="paragraph" w:styleId="Tekstpodstawowy3">
    <w:name w:val="Body Text 3"/>
    <w:basedOn w:val="Normalny"/>
    <w:rsid w:val="005F766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7668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character" w:customStyle="1" w:styleId="oznaczenie">
    <w:name w:val="oznaczenie"/>
    <w:basedOn w:val="Domylnaczcionkaakapitu"/>
    <w:rsid w:val="005F7668"/>
  </w:style>
  <w:style w:type="character" w:customStyle="1" w:styleId="t3">
    <w:name w:val="t3"/>
    <w:basedOn w:val="Domylnaczcionkaakapitu"/>
    <w:rsid w:val="005F7668"/>
  </w:style>
  <w:style w:type="paragraph" w:styleId="Tekstprzypisukocowego">
    <w:name w:val="endnote text"/>
    <w:basedOn w:val="Normalny"/>
    <w:link w:val="TekstprzypisukocowegoZnak"/>
    <w:rsid w:val="00157E4A"/>
  </w:style>
  <w:style w:type="character" w:customStyle="1" w:styleId="TekstprzypisukocowegoZnak">
    <w:name w:val="Tekst przypisu końcowego Znak"/>
    <w:basedOn w:val="Domylnaczcionkaakapitu"/>
    <w:link w:val="Tekstprzypisukocowego"/>
    <w:rsid w:val="00157E4A"/>
  </w:style>
  <w:style w:type="character" w:styleId="Odwoanieprzypisukocowego">
    <w:name w:val="endnote reference"/>
    <w:rsid w:val="00157E4A"/>
    <w:rPr>
      <w:vertAlign w:val="superscript"/>
    </w:rPr>
  </w:style>
  <w:style w:type="table" w:styleId="Tabela-Siatka">
    <w:name w:val="Table Grid"/>
    <w:basedOn w:val="Standardowy"/>
    <w:rsid w:val="004D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14E08"/>
  </w:style>
  <w:style w:type="character" w:customStyle="1" w:styleId="TekstprzypisudolnegoZnak">
    <w:name w:val="Tekst przypisu dolnego Znak"/>
    <w:basedOn w:val="Domylnaczcionkaakapitu"/>
    <w:link w:val="Tekstprzypisudolnego"/>
    <w:rsid w:val="00014E08"/>
  </w:style>
  <w:style w:type="character" w:styleId="Odwoanieprzypisudolnego">
    <w:name w:val="footnote reference"/>
    <w:rsid w:val="00014E08"/>
    <w:rPr>
      <w:vertAlign w:val="superscript"/>
    </w:rPr>
  </w:style>
  <w:style w:type="paragraph" w:styleId="Tekstdymka">
    <w:name w:val="Balloon Text"/>
    <w:basedOn w:val="Normalny"/>
    <w:link w:val="TekstdymkaZnak"/>
    <w:rsid w:val="006B6EE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B6EE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759D6"/>
  </w:style>
  <w:style w:type="character" w:customStyle="1" w:styleId="TekstpodstawowyZnak">
    <w:name w:val="Tekst podstawowy Znak"/>
    <w:link w:val="Tekstpodstawowy"/>
    <w:rsid w:val="00281EDD"/>
  </w:style>
  <w:style w:type="character" w:styleId="Nierozpoznanawzmianka">
    <w:name w:val="Unresolved Mention"/>
    <w:uiPriority w:val="99"/>
    <w:semiHidden/>
    <w:unhideWhenUsed/>
    <w:rsid w:val="00A5103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78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64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0934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082519">
                                          <w:marLeft w:val="1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56059">
                                          <w:marLeft w:val="1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83668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829263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021117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59336">
                                          <w:marLeft w:val="15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gorzewo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16D9-B404-43D2-AE21-5E011065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3081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systemowy PUP:</vt:lpstr>
    </vt:vector>
  </TitlesOfParts>
  <Company>Microsoft</Company>
  <LinksUpToDate>false</LinksUpToDate>
  <CharactersWithSpaces>21526</CharactersWithSpaces>
  <SharedDoc>false</SharedDoc>
  <HLinks>
    <vt:vector size="6" baseType="variant"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http://www.wegorzewo.praca.gov.pl/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systemowy PUP:</dc:title>
  <dc:subject/>
  <dc:creator>User</dc:creator>
  <cp:keywords/>
  <cp:lastModifiedBy>Mirela Mruk</cp:lastModifiedBy>
  <cp:revision>52</cp:revision>
  <cp:lastPrinted>2023-12-06T09:51:00Z</cp:lastPrinted>
  <dcterms:created xsi:type="dcterms:W3CDTF">2024-12-16T12:21:00Z</dcterms:created>
  <dcterms:modified xsi:type="dcterms:W3CDTF">2025-01-20T06:54:00Z</dcterms:modified>
</cp:coreProperties>
</file>