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755E" w14:textId="77777777" w:rsidR="0055140D" w:rsidRDefault="0055140D" w:rsidP="0055140D">
      <w:pPr>
        <w:rPr>
          <w:rFonts w:ascii="Arial" w:hAnsi="Arial" w:cs="Arial"/>
          <w:iCs/>
          <w:sz w:val="24"/>
          <w:szCs w:val="24"/>
        </w:rPr>
      </w:pPr>
    </w:p>
    <w:p w14:paraId="30582941" w14:textId="77777777" w:rsidR="0055140D" w:rsidRDefault="0055140D" w:rsidP="0055140D">
      <w:pPr>
        <w:rPr>
          <w:rFonts w:ascii="Arial" w:hAnsi="Arial" w:cs="Arial"/>
          <w:iCs/>
          <w:sz w:val="24"/>
          <w:szCs w:val="24"/>
        </w:rPr>
      </w:pPr>
    </w:p>
    <w:p w14:paraId="04E1868F" w14:textId="603D7256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Węgorzewo, dnia.....................................</w:t>
      </w:r>
    </w:p>
    <w:p w14:paraId="5AF3C502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4D9CC3F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F8ABC30" w14:textId="77777777" w:rsid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27D63A7" w14:textId="41337E8D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...............................................  </w:t>
      </w:r>
    </w:p>
    <w:p w14:paraId="5F64E48B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Pieczęć firmowa Pracodawcy</w:t>
      </w:r>
    </w:p>
    <w:p w14:paraId="3CA09165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76F6B4EB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 xml:space="preserve">Powiatowy Urząd Pracy w Węgorzewie </w:t>
      </w:r>
    </w:p>
    <w:p w14:paraId="7187846B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WNIOSEK W SPRAWIE ORGANIZOWANIA PRAC INTERWENCYJNYCH</w:t>
      </w:r>
    </w:p>
    <w:p w14:paraId="76EFF02F" w14:textId="77777777" w:rsidR="0055140D" w:rsidRPr="0055140D" w:rsidRDefault="0055140D" w:rsidP="0055140D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55140D">
        <w:rPr>
          <w:rFonts w:ascii="Arial" w:hAnsi="Arial" w:cs="Arial"/>
          <w:bCs/>
          <w:iCs/>
          <w:sz w:val="24"/>
          <w:szCs w:val="24"/>
        </w:rPr>
        <w:t>Podstawa prawna:</w:t>
      </w:r>
    </w:p>
    <w:p w14:paraId="6DDE29E4" w14:textId="77777777" w:rsidR="0055140D" w:rsidRPr="0055140D" w:rsidRDefault="0055140D" w:rsidP="0055140D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55140D">
        <w:rPr>
          <w:rFonts w:ascii="Arial" w:hAnsi="Arial" w:cs="Arial"/>
          <w:bCs/>
          <w:iCs/>
          <w:sz w:val="24"/>
          <w:szCs w:val="24"/>
        </w:rPr>
        <w:t>- art. 135 oraz 137-139 ustawy o rynku pracy i służbach zatrudnienia z dnia 20 marca 2025 r. (Dz. U. z 2025 r., poz. 620)</w:t>
      </w:r>
    </w:p>
    <w:p w14:paraId="7EFA028A" w14:textId="77777777" w:rsidR="0055140D" w:rsidRPr="0055140D" w:rsidRDefault="0055140D" w:rsidP="0055140D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</w:p>
    <w:p w14:paraId="58406BEE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I. DANE DOTYCZĄCE WNIOSKODAWCY</w:t>
      </w:r>
    </w:p>
    <w:p w14:paraId="3A7976C8" w14:textId="30AFB64D" w:rsid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Nazwa pracodawcy………………………………………………………………………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>..</w:t>
      </w:r>
    </w:p>
    <w:p w14:paraId="4C6778C1" w14:textId="6CF327C6" w:rsidR="0055140D" w:rsidRPr="0055140D" w:rsidRDefault="0055140D" w:rsidP="0055140D">
      <w:pPr>
        <w:spacing w:line="276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……………………………………………………………………………………………….</w:t>
      </w:r>
    </w:p>
    <w:p w14:paraId="60CEB105" w14:textId="5E20287A" w:rsid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Adres siedziby……………………………………………</w:t>
      </w:r>
      <w:r>
        <w:rPr>
          <w:rFonts w:ascii="Arial" w:hAnsi="Arial" w:cs="Arial"/>
          <w:iCs/>
          <w:sz w:val="24"/>
          <w:szCs w:val="24"/>
        </w:rPr>
        <w:t>………………………………..</w:t>
      </w:r>
    </w:p>
    <w:p w14:paraId="15910664" w14:textId="5F8DE48A" w:rsidR="0055140D" w:rsidRPr="0055140D" w:rsidRDefault="0055140D" w:rsidP="0055140D">
      <w:pPr>
        <w:spacing w:line="276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……………………………………………………………………………………………….</w:t>
      </w:r>
    </w:p>
    <w:p w14:paraId="1E18C8D3" w14:textId="201669F5" w:rsid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Adres miejsca prowadzenia działalności………</w:t>
      </w:r>
      <w:r>
        <w:rPr>
          <w:rFonts w:ascii="Arial" w:hAnsi="Arial" w:cs="Arial"/>
          <w:iCs/>
          <w:sz w:val="24"/>
          <w:szCs w:val="24"/>
        </w:rPr>
        <w:t>………………………………………..</w:t>
      </w:r>
    </w:p>
    <w:p w14:paraId="68E60816" w14:textId="2E1BCC05" w:rsidR="0055140D" w:rsidRPr="0055140D" w:rsidRDefault="0055140D" w:rsidP="0055140D">
      <w:pPr>
        <w:spacing w:line="276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……………………………………………………………………………………………….</w:t>
      </w:r>
    </w:p>
    <w:p w14:paraId="37DD1780" w14:textId="15C4D921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NIP......................................................REGON.........................................................</w:t>
      </w:r>
    </w:p>
    <w:p w14:paraId="767072EC" w14:textId="6A8466D5" w:rsid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Oznaczenie formy organizacyjno-prawnej prowadzonej działalności………………</w:t>
      </w:r>
      <w:r>
        <w:rPr>
          <w:rFonts w:ascii="Arial" w:hAnsi="Arial" w:cs="Arial"/>
          <w:iCs/>
          <w:sz w:val="24"/>
          <w:szCs w:val="24"/>
        </w:rPr>
        <w:t>..</w:t>
      </w:r>
    </w:p>
    <w:p w14:paraId="1E53F4ED" w14:textId="020053FB" w:rsidR="0055140D" w:rsidRPr="0055140D" w:rsidRDefault="0055140D" w:rsidP="0055140D">
      <w:pPr>
        <w:spacing w:line="276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……………………………………………………………………………………………….</w:t>
      </w:r>
    </w:p>
    <w:p w14:paraId="52F5B5BA" w14:textId="107F5D12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Data rozpoczęcia działalności ………………………, PKD (przeważające) ………</w:t>
      </w:r>
      <w:r>
        <w:rPr>
          <w:rFonts w:ascii="Arial" w:hAnsi="Arial" w:cs="Arial"/>
          <w:iCs/>
          <w:sz w:val="24"/>
          <w:szCs w:val="24"/>
        </w:rPr>
        <w:t>...</w:t>
      </w:r>
    </w:p>
    <w:p w14:paraId="1CA434E2" w14:textId="71131124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Termin dokonywania wypłaty wynagrodzeń pracownikom …………………………</w:t>
      </w:r>
      <w:r>
        <w:rPr>
          <w:rFonts w:ascii="Arial" w:hAnsi="Arial" w:cs="Arial"/>
          <w:iCs/>
          <w:sz w:val="24"/>
          <w:szCs w:val="24"/>
        </w:rPr>
        <w:t>..</w:t>
      </w:r>
    </w:p>
    <w:p w14:paraId="628D8203" w14:textId="725DF2E5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Forma opodatkowania 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>…………………</w:t>
      </w:r>
    </w:p>
    <w:p w14:paraId="69C1AAF8" w14:textId="6388D7EA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Wysokość stopy procentowej składki na ubezpieczenie wypadkowe ………………</w:t>
      </w:r>
    </w:p>
    <w:p w14:paraId="45C8CBED" w14:textId="6BC2CE1B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Adres do e-Doręczeń…………………………………………………………………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>…..</w:t>
      </w:r>
    </w:p>
    <w:p w14:paraId="43442926" w14:textId="5EA7DAC7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Mikro </w:t>
      </w:r>
      <w:r w:rsidRPr="0055140D">
        <w:rPr>
          <w:rFonts w:ascii="Arial" w:hAnsi="Arial" w:cs="Arial"/>
          <w:iCs/>
          <w:sz w:val="24"/>
          <w:szCs w:val="24"/>
        </w:rPr>
        <w:tab/>
      </w: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Mały </w:t>
      </w:r>
      <w:r w:rsidRPr="0055140D">
        <w:rPr>
          <w:rFonts w:ascii="Arial" w:hAnsi="Arial" w:cs="Arial"/>
          <w:iCs/>
          <w:sz w:val="24"/>
          <w:szCs w:val="24"/>
        </w:rPr>
        <w:tab/>
      </w: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Średni</w:t>
      </w:r>
      <w:r w:rsidRPr="0055140D">
        <w:rPr>
          <w:rFonts w:ascii="Arial" w:hAnsi="Arial" w:cs="Arial"/>
          <w:iCs/>
          <w:sz w:val="24"/>
          <w:szCs w:val="24"/>
        </w:rPr>
        <w:tab/>
      </w:r>
      <w:r w:rsidRPr="0055140D">
        <w:rPr>
          <w:rFonts w:ascii="Arial" w:hAnsi="Arial" w:cs="Arial"/>
          <w:iCs/>
          <w:sz w:val="24"/>
          <w:szCs w:val="24"/>
        </w:rPr>
        <w:tab/>
        <w:t>właściwe zakreślić X</w:t>
      </w:r>
    </w:p>
    <w:p w14:paraId="28EB7FC8" w14:textId="4CD5060D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Osoba upoważniona do kontaktu z urzędem</w:t>
      </w:r>
      <w:r w:rsidRPr="0055140D">
        <w:rPr>
          <w:rFonts w:ascii="Arial" w:hAnsi="Arial" w:cs="Arial"/>
          <w:iCs/>
          <w:sz w:val="24"/>
          <w:szCs w:val="24"/>
        </w:rPr>
        <w:t xml:space="preserve"> / osoba pełniąca zastępstwo</w:t>
      </w:r>
    </w:p>
    <w:p w14:paraId="6D91E17D" w14:textId="2D9FA8CA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……………………</w:t>
      </w: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……………………………………………………………………………..</w:t>
      </w:r>
    </w:p>
    <w:p w14:paraId="10845D57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 (imię i nazwisko, stanowisko/funkcja, nr telefonu)</w:t>
      </w:r>
    </w:p>
    <w:p w14:paraId="40FD9FDB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5CEA78D0" w14:textId="77777777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Osoba/y upoważniona/e do podpisania umowy:</w:t>
      </w:r>
    </w:p>
    <w:p w14:paraId="2A299EC0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9BC07C4" w14:textId="6A565C85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>…..</w:t>
      </w:r>
    </w:p>
    <w:p w14:paraId="5D829FC6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(imię i nazwisko, stanowisko/funkcja, nr telefonu)</w:t>
      </w:r>
    </w:p>
    <w:p w14:paraId="77386A42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A51656E" w14:textId="77777777" w:rsidR="0055140D" w:rsidRPr="0055140D" w:rsidRDefault="0055140D" w:rsidP="0055140D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Nazwa banku i Nr rachunku bankowego</w:t>
      </w:r>
    </w:p>
    <w:p w14:paraId="1BC279F5" w14:textId="318C760B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</w:t>
      </w:r>
      <w:r w:rsidRPr="0055140D">
        <w:rPr>
          <w:rFonts w:ascii="Arial" w:hAnsi="Arial" w:cs="Arial"/>
          <w:iCs/>
          <w:sz w:val="24"/>
          <w:szCs w:val="24"/>
        </w:rPr>
        <w:br w:type="page"/>
      </w:r>
      <w:r>
        <w:rPr>
          <w:rFonts w:ascii="Arial" w:hAnsi="Arial" w:cs="Arial"/>
          <w:iCs/>
          <w:sz w:val="24"/>
          <w:szCs w:val="24"/>
        </w:rPr>
        <w:lastRenderedPageBreak/>
        <w:t>II</w:t>
      </w:r>
      <w:r w:rsidRPr="0055140D">
        <w:rPr>
          <w:rFonts w:ascii="Arial" w:hAnsi="Arial" w:cs="Arial"/>
          <w:b/>
          <w:iCs/>
          <w:sz w:val="24"/>
          <w:szCs w:val="24"/>
        </w:rPr>
        <w:t>. DANE DOTYCZĄCE PRAC INTERWENCYJNYCH</w:t>
      </w:r>
    </w:p>
    <w:p w14:paraId="0ECD725D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GRUPA DOCELOWA OSÓB KIEROWANYCH NA PRACE INTERWENCYJNE:</w:t>
      </w:r>
    </w:p>
    <w:p w14:paraId="7AA922C3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5A78FE5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Projekt „Aktywizacja zawodowa osób bezrobotnych w powiecie węgorzewskim (III)” współfinansowany ze środków Europejskiego Funduszu Społecznego Plus </w:t>
      </w:r>
      <w:r w:rsidRPr="0055140D">
        <w:rPr>
          <w:rFonts w:ascii="Arial" w:hAnsi="Arial" w:cs="Arial"/>
          <w:iCs/>
          <w:sz w:val="24"/>
          <w:szCs w:val="24"/>
        </w:rPr>
        <w:br/>
        <w:t>w ramach programu regionalnego Fundusze Europejskie dla Warmii i Mazur 2021-2027 skierowany jest do następujących grup osób zarejestrowanych w Powiatowym Urzędzie Pracy w Węgorzewie:</w:t>
      </w:r>
    </w:p>
    <w:p w14:paraId="4848242D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GRUPA I:</w:t>
      </w:r>
    </w:p>
    <w:p w14:paraId="12A09FFA" w14:textId="77777777" w:rsidR="0055140D" w:rsidRPr="0055140D" w:rsidRDefault="0055140D" w:rsidP="0055140D">
      <w:pPr>
        <w:numPr>
          <w:ilvl w:val="0"/>
          <w:numId w:val="2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osoby w wieku 18 – 29 lat,</w:t>
      </w:r>
    </w:p>
    <w:p w14:paraId="3725F431" w14:textId="77777777" w:rsidR="0055140D" w:rsidRPr="0055140D" w:rsidRDefault="0055140D" w:rsidP="0055140D">
      <w:pPr>
        <w:numPr>
          <w:ilvl w:val="0"/>
          <w:numId w:val="2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należące do tzw. młodzieży NEET*,</w:t>
      </w:r>
    </w:p>
    <w:p w14:paraId="4615C262" w14:textId="77777777" w:rsidR="0055140D" w:rsidRPr="0055140D" w:rsidRDefault="0055140D" w:rsidP="0055140D">
      <w:pPr>
        <w:numPr>
          <w:ilvl w:val="0"/>
          <w:numId w:val="2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mające opracowany Indywidualny Plan Działania oraz spełniają inne warunki określone w ustawie z dnia 20 kwietnia 2004 r. o promocji zatrudnienia </w:t>
      </w:r>
      <w:r w:rsidRPr="0055140D">
        <w:rPr>
          <w:rFonts w:ascii="Arial" w:hAnsi="Arial" w:cs="Arial"/>
          <w:iCs/>
          <w:sz w:val="24"/>
          <w:szCs w:val="24"/>
        </w:rPr>
        <w:br/>
        <w:t>i instytucjach rynku pracy (Dz. U. 2024 r., poz. 475 z późn. zm.), z których wynikać będzie, że można wobec nich zastosować daną formę pomocy.</w:t>
      </w:r>
    </w:p>
    <w:p w14:paraId="4BCF077C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05F10BD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*Młodzież NEET tj. osoby, które spełniają łącznie następujące warunki:</w:t>
      </w:r>
    </w:p>
    <w:p w14:paraId="3A1203B1" w14:textId="77777777" w:rsidR="0055140D" w:rsidRPr="0055140D" w:rsidRDefault="0055140D" w:rsidP="0055140D">
      <w:pPr>
        <w:numPr>
          <w:ilvl w:val="0"/>
          <w:numId w:val="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nie pracują (tj. bezrobotni lub bierni zawodowo),</w:t>
      </w:r>
    </w:p>
    <w:p w14:paraId="60247FC1" w14:textId="77777777" w:rsidR="0055140D" w:rsidRPr="0055140D" w:rsidRDefault="0055140D" w:rsidP="0055140D">
      <w:pPr>
        <w:numPr>
          <w:ilvl w:val="0"/>
          <w:numId w:val="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nie kształcą się (tj. nie uczestniczą w kształceniu formalnym w trybie stacjonarnym rozumianym jako kształcenie w formach szkolnych w trybie dziennym, albo zaniedbują obowiązek szkolny lub nauki),</w:t>
      </w:r>
    </w:p>
    <w:p w14:paraId="734602E0" w14:textId="77777777" w:rsidR="0055140D" w:rsidRPr="0055140D" w:rsidRDefault="0055140D" w:rsidP="0055140D">
      <w:pPr>
        <w:numPr>
          <w:ilvl w:val="0"/>
          <w:numId w:val="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nie szkolą się (tj. nie uczestniczą obecnie lub w okresie ostatnich 4 tygodni nie uczestniczyli w pozaszkolnych zajęciach mających na celu uzyskanie, uzupełnienie lub doskonalenie umiejętności i kwalifikacji zawodowych lub ogólnych potrzebnych do wykonywania pracy, finansowanych ze środków publicznych).</w:t>
      </w:r>
    </w:p>
    <w:p w14:paraId="5FE93D90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UWAGA</w:t>
      </w:r>
    </w:p>
    <w:p w14:paraId="11EBB6A0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Powiatowy Urząd Pracy w Węgorzewie informuje, że udział w projekcie osób w wieku 18-29 lat jest poprzedzony oceną umiejętności cyfrowych. W zależności od wyników tej oceny ww. osobom zaproponowane zostanie uzupełnienie poziomu kompetencji </w:t>
      </w:r>
      <w:r w:rsidRPr="0055140D">
        <w:rPr>
          <w:rFonts w:ascii="Arial" w:hAnsi="Arial" w:cs="Arial"/>
          <w:iCs/>
          <w:sz w:val="24"/>
          <w:szCs w:val="24"/>
        </w:rPr>
        <w:br/>
        <w:t xml:space="preserve">w formie szkolenia podnoszącego umiejętności cyfrowe, tak by właściwa forma wsparcia mogła przebiegać na adekwatnym poziomie dostosowanym do umiejętności i potrzeb szkolonego. W związku z powyższym może wystąpić sytuacja, w której koniecznym będzie przesunięcie terminu rozpoczęcia prac interwencyjnych </w:t>
      </w:r>
      <w:r w:rsidRPr="0055140D">
        <w:rPr>
          <w:rFonts w:ascii="Arial" w:hAnsi="Arial" w:cs="Arial"/>
          <w:iCs/>
          <w:sz w:val="24"/>
          <w:szCs w:val="24"/>
        </w:rPr>
        <w:br/>
        <w:t>o okres odbywania ww. szkolenia.</w:t>
      </w:r>
    </w:p>
    <w:p w14:paraId="1AC9CE87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4B04BF93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GRUPA II:</w:t>
      </w:r>
    </w:p>
    <w:p w14:paraId="10363C87" w14:textId="77777777" w:rsidR="0055140D" w:rsidRPr="0055140D" w:rsidRDefault="0055140D" w:rsidP="0055140D">
      <w:pPr>
        <w:numPr>
          <w:ilvl w:val="0"/>
          <w:numId w:val="2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osoby w wieku 30 lat i więcej, tj. od dnia 30 urodzin,</w:t>
      </w:r>
    </w:p>
    <w:p w14:paraId="0BBCBD85" w14:textId="77777777" w:rsidR="0055140D" w:rsidRPr="0055140D" w:rsidRDefault="0055140D" w:rsidP="0055140D">
      <w:pPr>
        <w:numPr>
          <w:ilvl w:val="0"/>
          <w:numId w:val="22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spełniające co najmniej jedno z niżej wymienionych kryteriów:</w:t>
      </w:r>
    </w:p>
    <w:p w14:paraId="62BF4CD0" w14:textId="77777777" w:rsidR="0055140D" w:rsidRPr="0055140D" w:rsidRDefault="0055140D" w:rsidP="0055140D">
      <w:pPr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osoby długotrwale bezrobotne;</w:t>
      </w:r>
    </w:p>
    <w:p w14:paraId="5FF2BBED" w14:textId="77777777" w:rsidR="0055140D" w:rsidRPr="0055140D" w:rsidRDefault="0055140D" w:rsidP="0055140D">
      <w:pPr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osoby z niepełnosprawnościami,</w:t>
      </w:r>
    </w:p>
    <w:p w14:paraId="7E20504E" w14:textId="77777777" w:rsidR="0055140D" w:rsidRPr="0055140D" w:rsidRDefault="0055140D" w:rsidP="0055140D">
      <w:pPr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lastRenderedPageBreak/>
        <w:t>osoby w wieku 50 lat i więcej,</w:t>
      </w:r>
    </w:p>
    <w:p w14:paraId="38B5BF0A" w14:textId="77777777" w:rsidR="0055140D" w:rsidRPr="0055140D" w:rsidRDefault="0055140D" w:rsidP="0055140D">
      <w:pPr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kobiety,</w:t>
      </w:r>
    </w:p>
    <w:p w14:paraId="2F6EC278" w14:textId="77777777" w:rsidR="0055140D" w:rsidRPr="0055140D" w:rsidRDefault="0055140D" w:rsidP="0055140D">
      <w:pPr>
        <w:numPr>
          <w:ilvl w:val="0"/>
          <w:numId w:val="23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osoby o niskich kwalifikacjach (osoby posiadające wykształcenie na poziomie podstawowym, gimnazjalnym oraz ponadgimnazjalnym), </w:t>
      </w:r>
    </w:p>
    <w:p w14:paraId="47273548" w14:textId="77777777" w:rsidR="0055140D" w:rsidRPr="0055140D" w:rsidRDefault="0055140D" w:rsidP="0055140D">
      <w:pPr>
        <w:numPr>
          <w:ilvl w:val="0"/>
          <w:numId w:val="24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mające opracowany Indywidualny Plan Działania oraz spełniają inne warunki określone w ustawie z dnia 20 kwietnia 2004 r. o promocji zatrudnienia </w:t>
      </w:r>
      <w:r w:rsidRPr="0055140D">
        <w:rPr>
          <w:rFonts w:ascii="Arial" w:hAnsi="Arial" w:cs="Arial"/>
          <w:iCs/>
          <w:sz w:val="24"/>
          <w:szCs w:val="24"/>
        </w:rPr>
        <w:br/>
        <w:t>i instytucjach rynku pracy (Dz. U. 2024 r., poz. 475 z późn. zm.), z których wynikać będzie, że można wobec nich zastosować daną formę pomocy.</w:t>
      </w:r>
    </w:p>
    <w:p w14:paraId="5229822F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D742A01" w14:textId="74995F55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II</w:t>
      </w:r>
      <w:r>
        <w:rPr>
          <w:rFonts w:ascii="Arial" w:hAnsi="Arial" w:cs="Arial"/>
          <w:b/>
          <w:iCs/>
          <w:sz w:val="24"/>
          <w:szCs w:val="24"/>
        </w:rPr>
        <w:t>I</w:t>
      </w:r>
      <w:r w:rsidRPr="0055140D">
        <w:rPr>
          <w:rFonts w:ascii="Arial" w:hAnsi="Arial" w:cs="Arial"/>
          <w:b/>
          <w:iCs/>
          <w:sz w:val="24"/>
          <w:szCs w:val="24"/>
        </w:rPr>
        <w:t>. DANE DOTYCZĄCE PRAC INTERWENCYJNYCH</w:t>
      </w:r>
    </w:p>
    <w:p w14:paraId="0C7C358B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21FA53A7" w14:textId="77777777" w:rsidR="00CE2ADB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Zgłaszam zapotrzebowanie na zatrudnienie w ramach prac interwencyjnych:……(liczba osób) bezrobotnego/ych/ lub poszukującego/ych pracy niezatrudnionego/ych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>i niewykonującego/ych innej pracy zarobkowej opiekuna/ów osoby niepełnosprawnej w pełnym wymiarze czasu pracy</w:t>
      </w:r>
      <w:r w:rsidR="00CE2ADB">
        <w:rPr>
          <w:rFonts w:ascii="Arial" w:hAnsi="Arial" w:cs="Arial"/>
          <w:iCs/>
          <w:sz w:val="24"/>
          <w:szCs w:val="24"/>
        </w:rPr>
        <w:t>.</w:t>
      </w:r>
    </w:p>
    <w:p w14:paraId="09BA0CB5" w14:textId="77777777" w:rsidR="00CE2ADB" w:rsidRDefault="00CE2ADB" w:rsidP="00CE2ADB">
      <w:pPr>
        <w:pStyle w:val="Akapitzlist"/>
        <w:numPr>
          <w:ilvl w:val="0"/>
          <w:numId w:val="25"/>
        </w:numPr>
        <w:spacing w:line="276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Preferowany zakres wiekowy kandydatów kierowanych do wykonywania prac interwencyjnych:</w:t>
      </w:r>
    </w:p>
    <w:p w14:paraId="41863094" w14:textId="77777777" w:rsidR="00CE2ADB" w:rsidRDefault="00CE2ADB" w:rsidP="00CE2A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do 30 roku życia*……….. (liczba osób)</w:t>
      </w:r>
    </w:p>
    <w:p w14:paraId="141ECC6C" w14:textId="72411F9B" w:rsidR="0055140D" w:rsidRPr="00CE2ADB" w:rsidRDefault="00CE2ADB" w:rsidP="00CE2A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30 lat i więcej*……….. (liczba osób)</w:t>
      </w:r>
    </w:p>
    <w:p w14:paraId="7C95042D" w14:textId="54C45FDA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Wnioskowany okres refundacji od dnia …...........................  do dnia …………</w:t>
      </w:r>
      <w:r>
        <w:rPr>
          <w:rFonts w:ascii="Arial" w:hAnsi="Arial" w:cs="Arial"/>
          <w:iCs/>
          <w:sz w:val="24"/>
          <w:szCs w:val="24"/>
        </w:rPr>
        <w:t>...</w:t>
      </w:r>
      <w:r w:rsidRPr="0055140D">
        <w:rPr>
          <w:rFonts w:ascii="Arial" w:hAnsi="Arial" w:cs="Arial"/>
          <w:iCs/>
          <w:sz w:val="24"/>
          <w:szCs w:val="24"/>
        </w:rPr>
        <w:t xml:space="preserve"> (najpóźniej do 30 listopada 2025 r.);</w:t>
      </w:r>
    </w:p>
    <w:p w14:paraId="7BCE3458" w14:textId="30507CC9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Okres zatrudnienia po okresie refundacji od dnia……………….do dnia………</w:t>
      </w:r>
      <w:r w:rsidR="003557AF">
        <w:rPr>
          <w:rFonts w:ascii="Arial" w:hAnsi="Arial" w:cs="Arial"/>
          <w:iCs/>
          <w:sz w:val="24"/>
          <w:szCs w:val="24"/>
        </w:rPr>
        <w:t>..</w:t>
      </w:r>
    </w:p>
    <w:p w14:paraId="30BB19DE" w14:textId="664B52AD" w:rsid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Miejsce (dokładny adres) i rodzaj pracy (nazwa stanowiska: stanowisko - zgodne z klasyfikatorem zawodów i specjalności), które mają być wykonywane przez skierowaną/e</w:t>
      </w:r>
      <w:r w:rsidR="003557AF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>osobę/y:………………………………………………</w:t>
      </w:r>
      <w:r w:rsidR="003557AF">
        <w:rPr>
          <w:rFonts w:ascii="Arial" w:hAnsi="Arial" w:cs="Arial"/>
          <w:iCs/>
          <w:sz w:val="24"/>
          <w:szCs w:val="24"/>
        </w:rPr>
        <w:t>…………</w:t>
      </w:r>
    </w:p>
    <w:p w14:paraId="2A921E5C" w14:textId="0C8B6252" w:rsidR="003557AF" w:rsidRDefault="003557AF" w:rsidP="003557AF">
      <w:pPr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</w:p>
    <w:p w14:paraId="64B9BADD" w14:textId="267EC180" w:rsidR="0055140D" w:rsidRPr="0055140D" w:rsidRDefault="003557AF" w:rsidP="00CE2ADB">
      <w:pPr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…………………………………………………………………………………………..</w:t>
      </w:r>
    </w:p>
    <w:p w14:paraId="4442A5FF" w14:textId="77777777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Zmianowość:  </w:t>
      </w:r>
    </w:p>
    <w:p w14:paraId="4BE70F30" w14:textId="77777777" w:rsidR="0055140D" w:rsidRPr="0055140D" w:rsidRDefault="0055140D" w:rsidP="00134554">
      <w:pPr>
        <w:spacing w:line="276" w:lineRule="auto"/>
        <w:ind w:firstLine="567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jednozmianowa w godz. od…………………do………………………..</w:t>
      </w:r>
    </w:p>
    <w:p w14:paraId="7A3E7F53" w14:textId="77777777" w:rsidR="0055140D" w:rsidRPr="0055140D" w:rsidRDefault="0055140D" w:rsidP="00134554">
      <w:pPr>
        <w:spacing w:line="276" w:lineRule="auto"/>
        <w:ind w:firstLine="567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dwie zmiany w godz. od……………………..do………………………..</w:t>
      </w:r>
    </w:p>
    <w:p w14:paraId="4AA779A7" w14:textId="77777777" w:rsidR="0055140D" w:rsidRPr="0055140D" w:rsidRDefault="0055140D" w:rsidP="00134554">
      <w:pPr>
        <w:spacing w:line="276" w:lineRule="auto"/>
        <w:ind w:firstLine="567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trzy zmiany w godz. od………………………..do………………………</w:t>
      </w:r>
    </w:p>
    <w:p w14:paraId="15F2E818" w14:textId="77777777" w:rsidR="0055140D" w:rsidRPr="0055140D" w:rsidRDefault="0055140D" w:rsidP="00134554">
      <w:pPr>
        <w:spacing w:line="276" w:lineRule="auto"/>
        <w:ind w:firstLine="567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ruch ciągły w godz. od…………………………do………………………</w:t>
      </w:r>
    </w:p>
    <w:p w14:paraId="22BE8DD4" w14:textId="77777777" w:rsidR="0055140D" w:rsidRPr="0055140D" w:rsidRDefault="0055140D" w:rsidP="00134554">
      <w:pPr>
        <w:spacing w:line="276" w:lineRule="auto"/>
        <w:ind w:firstLine="567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sym w:font="Wingdings" w:char="F0A8"/>
      </w:r>
      <w:r w:rsidRPr="0055140D">
        <w:rPr>
          <w:rFonts w:ascii="Arial" w:hAnsi="Arial" w:cs="Arial"/>
          <w:iCs/>
          <w:sz w:val="24"/>
          <w:szCs w:val="24"/>
        </w:rPr>
        <w:t xml:space="preserve"> inne………………………………………………………………………….</w:t>
      </w:r>
    </w:p>
    <w:p w14:paraId="06F2AA5F" w14:textId="4BF03784" w:rsidR="00CE2ADB" w:rsidRPr="0055140D" w:rsidRDefault="0055140D" w:rsidP="00CE2ADB">
      <w:pPr>
        <w:spacing w:line="276" w:lineRule="auto"/>
        <w:ind w:firstLine="709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 właściwe zakreślić </w:t>
      </w:r>
    </w:p>
    <w:p w14:paraId="621A208B" w14:textId="59E48920" w:rsid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Niezbędne lub pożądane wykształcenie oraz kwalifikacje oraz inne</w:t>
      </w:r>
      <w:r w:rsidR="003557AF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>wymogi:…</w:t>
      </w:r>
      <w:r w:rsidR="003557AF">
        <w:rPr>
          <w:rFonts w:ascii="Arial" w:hAnsi="Arial" w:cs="Arial"/>
          <w:iCs/>
          <w:sz w:val="24"/>
          <w:szCs w:val="24"/>
        </w:rPr>
        <w:t>.</w:t>
      </w:r>
    </w:p>
    <w:p w14:paraId="13524C23" w14:textId="08B12296" w:rsidR="003557AF" w:rsidRDefault="003557AF" w:rsidP="003557AF">
      <w:pPr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…………………………………………………………………………………………..</w:t>
      </w:r>
    </w:p>
    <w:p w14:paraId="29B7C588" w14:textId="1A81A0BC" w:rsidR="003557AF" w:rsidRDefault="003557AF" w:rsidP="003557AF">
      <w:pPr>
        <w:spacing w:line="276" w:lineRule="auto"/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1F5F506F" w14:textId="77777777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lastRenderedPageBreak/>
        <w:t>Wysokość proponowanego wynagrodzenia brutto dla skierowanego/ych bezrobotnego/ych: ……………………………….zł/m-c;</w:t>
      </w:r>
    </w:p>
    <w:p w14:paraId="045C2157" w14:textId="7A000EE8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Podmiot zobowiązuje się do zagwarantowania skierowanemu bezrobotnemu w umowie o pracę wynagrodzenia w kwocie co najmniej minimalnego wynagrodzenia za pracę obowiązującego w danym roku.</w:t>
      </w:r>
    </w:p>
    <w:p w14:paraId="5D77B8F5" w14:textId="77777777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Wnioskowana wysokość refundowanych kosztów, poniesionych na wynagrodzenia z tyłu zatrudnienia skierowanych bezrobotnych (do 4 500,00 zł): …………….…………zł/m-c.</w:t>
      </w:r>
    </w:p>
    <w:p w14:paraId="54FF6B3D" w14:textId="77777777" w:rsidR="0055140D" w:rsidRPr="0055140D" w:rsidRDefault="0055140D" w:rsidP="0055140D">
      <w:pPr>
        <w:numPr>
          <w:ilvl w:val="0"/>
          <w:numId w:val="25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Liczba zatrudnionych pracowników w przeliczeniu na pełny wymiar czasu pracy w dniu złożenia wniosku wynosi: ……….. osób;</w:t>
      </w:r>
    </w:p>
    <w:p w14:paraId="65C1F400" w14:textId="6A693380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I</w:t>
      </w:r>
      <w:r w:rsidR="003557AF">
        <w:rPr>
          <w:rFonts w:ascii="Arial" w:hAnsi="Arial" w:cs="Arial"/>
          <w:b/>
          <w:iCs/>
          <w:sz w:val="24"/>
          <w:szCs w:val="24"/>
        </w:rPr>
        <w:t>V</w:t>
      </w:r>
      <w:r w:rsidRPr="0055140D">
        <w:rPr>
          <w:rFonts w:ascii="Arial" w:hAnsi="Arial" w:cs="Arial"/>
          <w:b/>
          <w:iCs/>
          <w:sz w:val="24"/>
          <w:szCs w:val="24"/>
        </w:rPr>
        <w:t>. OŚWIADCZENIE PRACODAWCY:</w:t>
      </w:r>
    </w:p>
    <w:p w14:paraId="5CBA92F8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7CA50E4E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55140D">
        <w:rPr>
          <w:rFonts w:ascii="Arial" w:hAnsi="Arial" w:cs="Arial"/>
          <w:bCs/>
          <w:iCs/>
          <w:sz w:val="24"/>
          <w:szCs w:val="24"/>
        </w:rPr>
        <w:t>Dane zawarte w niniejszym wniosku są zgodne ze stanem faktycznym.</w:t>
      </w:r>
    </w:p>
    <w:p w14:paraId="6322BAD9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Skierowani bezrobotni otrzymają wszelkie uprawnienia wynikające z przepisów prawa pracy, z tytułu ubezpieczeń społecznych oraz norm wewnątrzzakładowych przysługujących zatrudnionym pracownikom.</w:t>
      </w:r>
    </w:p>
    <w:p w14:paraId="4667020E" w14:textId="77777777" w:rsidR="0055140D" w:rsidRPr="0055140D" w:rsidRDefault="0055140D" w:rsidP="0055140D">
      <w:pPr>
        <w:numPr>
          <w:ilvl w:val="0"/>
          <w:numId w:val="26"/>
        </w:numPr>
        <w:tabs>
          <w:tab w:val="num" w:pos="426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 stosunku do Pracodawcy (firmy) nie toczy się postępowanie upadłościowe, ani likwidacyjne.</w:t>
      </w:r>
    </w:p>
    <w:p w14:paraId="78C6AA26" w14:textId="7CBC5C4C" w:rsidR="0055140D" w:rsidRPr="0055140D" w:rsidRDefault="0055140D" w:rsidP="0055140D">
      <w:pPr>
        <w:numPr>
          <w:ilvl w:val="0"/>
          <w:numId w:val="26"/>
        </w:numPr>
        <w:tabs>
          <w:tab w:val="num" w:pos="426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Byłem / nie byłem*</w:t>
      </w:r>
      <w:r w:rsidRPr="0055140D">
        <w:rPr>
          <w:rFonts w:ascii="Arial" w:hAnsi="Arial" w:cs="Arial"/>
          <w:iCs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r., poz. 17 z późn. zm.), przestępstwo skarbowe na podstawie ustawy z dnia 10 września 1999 r. – Kodeks karny skarbowy (Dz. U. z 2024 r. poz. 628 z późn. zm.) lub za odpowiedni czyn zabroniony określony w przepisach prawa obcego.</w:t>
      </w:r>
    </w:p>
    <w:p w14:paraId="787A768D" w14:textId="77777777" w:rsidR="0055140D" w:rsidRPr="0055140D" w:rsidRDefault="0055140D" w:rsidP="0055140D">
      <w:pPr>
        <w:numPr>
          <w:ilvl w:val="0"/>
          <w:numId w:val="26"/>
        </w:numPr>
        <w:tabs>
          <w:tab w:val="num" w:pos="426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Zalegam / nie zalegam*</w:t>
      </w:r>
      <w:r w:rsidRPr="0055140D">
        <w:rPr>
          <w:rFonts w:ascii="Arial" w:hAnsi="Arial" w:cs="Arial"/>
          <w:iCs/>
          <w:sz w:val="24"/>
          <w:szCs w:val="24"/>
        </w:rPr>
        <w:t xml:space="preserve"> w dniu złożenia wniosku: </w:t>
      </w:r>
    </w:p>
    <w:p w14:paraId="0D22FE14" w14:textId="0B272472" w:rsidR="0055140D" w:rsidRPr="0055140D" w:rsidRDefault="0055140D" w:rsidP="003557AF">
      <w:pPr>
        <w:numPr>
          <w:ilvl w:val="1"/>
          <w:numId w:val="27"/>
        </w:numPr>
        <w:tabs>
          <w:tab w:val="clear" w:pos="1440"/>
        </w:tabs>
        <w:spacing w:line="276" w:lineRule="auto"/>
        <w:ind w:left="993" w:hanging="284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</w:t>
      </w:r>
      <w:r w:rsidR="003557AF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 xml:space="preserve">Niepełnosprawnych, </w:t>
      </w:r>
    </w:p>
    <w:p w14:paraId="127A0CAD" w14:textId="77777777" w:rsidR="0055140D" w:rsidRPr="0055140D" w:rsidRDefault="0055140D" w:rsidP="003557AF">
      <w:pPr>
        <w:numPr>
          <w:ilvl w:val="1"/>
          <w:numId w:val="27"/>
        </w:numPr>
        <w:tabs>
          <w:tab w:val="clear" w:pos="1440"/>
          <w:tab w:val="num" w:pos="993"/>
        </w:tabs>
        <w:spacing w:line="276" w:lineRule="auto"/>
        <w:ind w:left="993" w:hanging="284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opłacaniem należnych składek na ubezpieczenie społeczne rolników lub na ubezpieczenie zdrowotne, </w:t>
      </w:r>
    </w:p>
    <w:p w14:paraId="6F45004B" w14:textId="77777777" w:rsidR="0055140D" w:rsidRPr="0055140D" w:rsidRDefault="0055140D" w:rsidP="003557AF">
      <w:pPr>
        <w:numPr>
          <w:ilvl w:val="1"/>
          <w:numId w:val="27"/>
        </w:numPr>
        <w:tabs>
          <w:tab w:val="clear" w:pos="1440"/>
          <w:tab w:val="num" w:pos="993"/>
        </w:tabs>
        <w:spacing w:line="276" w:lineRule="auto"/>
        <w:ind w:hanging="731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opłacaniem innych danin publicznych.</w:t>
      </w:r>
    </w:p>
    <w:p w14:paraId="452926F8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Jestem / nie jestem*</w:t>
      </w:r>
      <w:r w:rsidRPr="0055140D">
        <w:rPr>
          <w:rFonts w:ascii="Arial" w:hAnsi="Arial" w:cs="Arial"/>
          <w:iCs/>
          <w:sz w:val="24"/>
          <w:szCs w:val="24"/>
        </w:rPr>
        <w:t xml:space="preserve"> beneficjentem pomocy publicznej w rozumieniu ustawy z dnia 30 kwietnia 2004 r. o postępowaniu w sprawach dotyczących pomocy publicznej (tekst jednolity Dz. U. z 2025 r. poz. 468).</w:t>
      </w:r>
    </w:p>
    <w:p w14:paraId="56C8DD52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lastRenderedPageBreak/>
        <w:t xml:space="preserve">Organizacja prac interwencyjnych w moim zakładzie </w:t>
      </w:r>
      <w:r w:rsidRPr="0055140D">
        <w:rPr>
          <w:rFonts w:ascii="Arial" w:hAnsi="Arial" w:cs="Arial"/>
          <w:b/>
          <w:iCs/>
          <w:sz w:val="24"/>
          <w:szCs w:val="24"/>
        </w:rPr>
        <w:t>będzie / nie będzie*</w:t>
      </w:r>
      <w:r w:rsidRPr="0055140D">
        <w:rPr>
          <w:rFonts w:ascii="Arial" w:hAnsi="Arial" w:cs="Arial"/>
          <w:iCs/>
          <w:sz w:val="24"/>
          <w:szCs w:val="24"/>
        </w:rPr>
        <w:t xml:space="preserve"> przyczyną zmniejszenia wymiaru czasu pracy i / lub rozwiązania stosunku pracy z zatrudnionymi pracownikami.</w:t>
      </w:r>
    </w:p>
    <w:p w14:paraId="72DF7BD6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Tworzone stanowisko pracy </w:t>
      </w:r>
      <w:r w:rsidRPr="0055140D">
        <w:rPr>
          <w:rFonts w:ascii="Arial" w:hAnsi="Arial" w:cs="Arial"/>
          <w:b/>
          <w:iCs/>
          <w:sz w:val="24"/>
          <w:szCs w:val="24"/>
        </w:rPr>
        <w:t>będzie/ nie będzie*</w:t>
      </w:r>
      <w:r w:rsidRPr="0055140D">
        <w:rPr>
          <w:rFonts w:ascii="Arial" w:hAnsi="Arial" w:cs="Arial"/>
          <w:iCs/>
          <w:sz w:val="24"/>
          <w:szCs w:val="24"/>
        </w:rPr>
        <w:t xml:space="preserve"> zapełniać stanowiska pracy czasowo wolnego na czas usprawiedliwionej nieobecności pracownika.</w:t>
      </w:r>
    </w:p>
    <w:p w14:paraId="029EB3E9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Z</w:t>
      </w:r>
      <w:r w:rsidRPr="0055140D">
        <w:rPr>
          <w:rFonts w:ascii="Arial" w:hAnsi="Arial" w:cs="Arial"/>
          <w:b/>
          <w:iCs/>
          <w:sz w:val="24"/>
          <w:szCs w:val="24"/>
        </w:rPr>
        <w:t xml:space="preserve">ostałem / nie zostałem* </w:t>
      </w:r>
      <w:r w:rsidRPr="0055140D">
        <w:rPr>
          <w:rFonts w:ascii="Arial" w:hAnsi="Arial" w:cs="Arial"/>
          <w:iCs/>
          <w:sz w:val="24"/>
          <w:szCs w:val="24"/>
        </w:rPr>
        <w:t xml:space="preserve">w okresie 365 dni przed dniem zgłoszenia oferty pracy ukarany lub skazany prawomocnym wyrokiem za naruszenie przepisów prawa pracy. </w:t>
      </w:r>
    </w:p>
    <w:p w14:paraId="1D68AC2A" w14:textId="77777777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 xml:space="preserve">Jestem / nie jestem* </w:t>
      </w:r>
      <w:r w:rsidRPr="0055140D">
        <w:rPr>
          <w:rFonts w:ascii="Arial" w:hAnsi="Arial" w:cs="Arial"/>
          <w:iCs/>
          <w:sz w:val="24"/>
          <w:szCs w:val="24"/>
        </w:rPr>
        <w:t>objęty postępowaniem dotyczącym naruszenia przepisów prawa pracy.</w:t>
      </w:r>
    </w:p>
    <w:p w14:paraId="53A19BC7" w14:textId="189A147B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Otrzymałem / nie otrzymałem*</w:t>
      </w:r>
      <w:r w:rsidRPr="0055140D">
        <w:rPr>
          <w:rFonts w:ascii="Arial" w:hAnsi="Arial" w:cs="Arial"/>
          <w:iCs/>
          <w:sz w:val="24"/>
          <w:szCs w:val="24"/>
        </w:rPr>
        <w:t xml:space="preserve"> środków stanowiących pomoc de minimis i / lub pomoc de minimis w rolnictwie/w rybołówstwie w okresie w okresie 3 minionych lat (3 x 365 dni) –</w:t>
      </w:r>
      <w:r w:rsidRPr="0055140D">
        <w:rPr>
          <w:rFonts w:ascii="Arial" w:hAnsi="Arial" w:cs="Arial"/>
          <w:b/>
          <w:iCs/>
          <w:sz w:val="24"/>
          <w:szCs w:val="24"/>
        </w:rPr>
        <w:t>w przypadku otrzymania ww. pomocy należy podać wartość pomocy brutto w euro</w:t>
      </w:r>
      <w:r w:rsidR="003557AF" w:rsidRPr="003557AF">
        <w:rPr>
          <w:rFonts w:ascii="Arial" w:hAnsi="Arial" w:cs="Arial"/>
          <w:bCs/>
          <w:iCs/>
          <w:sz w:val="24"/>
          <w:szCs w:val="24"/>
        </w:rPr>
        <w:t>…………………………………………</w:t>
      </w:r>
    </w:p>
    <w:p w14:paraId="79E20DF0" w14:textId="6A10614A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Zobowiązuje się</w:t>
      </w:r>
      <w:r w:rsidRPr="0055140D">
        <w:rPr>
          <w:rFonts w:ascii="Arial" w:hAnsi="Arial" w:cs="Arial"/>
          <w:iCs/>
          <w:sz w:val="24"/>
          <w:szCs w:val="24"/>
        </w:rPr>
        <w:t xml:space="preserve"> do złożenia stosownego oświadczenia o uzyskanej pomocy publicznej oraz pomocy de minimis w dniu podpisania umowy, jeżeli w okresie od dnia złożenia wniosku do dnia podpisania umowy z Powiatowym Urzędem Pracy w Węgorzewie otrzymał pomoc de minimis.</w:t>
      </w:r>
    </w:p>
    <w:p w14:paraId="703D988F" w14:textId="3F90615C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S</w:t>
      </w:r>
      <w:r w:rsidRPr="0055140D">
        <w:rPr>
          <w:rFonts w:ascii="Arial" w:hAnsi="Arial" w:cs="Arial"/>
          <w:b/>
          <w:iCs/>
          <w:sz w:val="24"/>
          <w:szCs w:val="24"/>
        </w:rPr>
        <w:t>pełniam / nie spełniam*</w:t>
      </w:r>
      <w:r w:rsidRPr="0055140D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 xml:space="preserve">warunki Rozporządzenia Komisji (UE) 2023/2831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 xml:space="preserve">z dnia 13 grudnia 2023 r. w sprawie stosowania art. 107 i 108 Traktatu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>o funkcjonowaniu Unii Europejskiej do pomocy de minimis (Dz. Urz. UE L, 2023/2831 z 15.12.2023).</w:t>
      </w:r>
    </w:p>
    <w:p w14:paraId="0612A734" w14:textId="20F3D360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 xml:space="preserve">Spełniam / nie spełniam* </w:t>
      </w:r>
      <w:r w:rsidRPr="0055140D">
        <w:rPr>
          <w:rFonts w:ascii="Arial" w:hAnsi="Arial" w:cs="Arial"/>
          <w:iCs/>
          <w:sz w:val="24"/>
          <w:szCs w:val="24"/>
        </w:rPr>
        <w:t xml:space="preserve">warunki Rozporządzenia Komisji (UE) Nr 1408/2013 z dnia 18 grudnia 2013 r. w sprawie stosowania art. 107 i art. 108 Traktatu o funkcjonowaniu Unii Europejskiej do pomocy de minimis w sektorze rolnym (Dz. Urz. UE L 352 z 24.12.2013 r., str. 9 z późn. zm.). </w:t>
      </w:r>
    </w:p>
    <w:p w14:paraId="14A5361B" w14:textId="4500D241" w:rsidR="0055140D" w:rsidRPr="0055140D" w:rsidRDefault="0055140D" w:rsidP="0055140D">
      <w:pPr>
        <w:numPr>
          <w:ilvl w:val="0"/>
          <w:numId w:val="26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Spełniam / nie spełniam*</w:t>
      </w:r>
      <w:r w:rsidRPr="0055140D">
        <w:rPr>
          <w:rFonts w:ascii="Arial" w:hAnsi="Arial" w:cs="Arial"/>
          <w:iCs/>
          <w:sz w:val="24"/>
          <w:szCs w:val="24"/>
        </w:rPr>
        <w:t xml:space="preserve"> warunki rozporządzenie Komisji (UE) Nr 717/2014 z dnia 27 czerwca 2014 r. w sprawie stosowania art.107 i 108 Traktatu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>o funkcjonowaniu Unii Europejskiej do pomocy de minimis w sektorze rybołówstwa i akwakultury (Dz. Urz. UE L 190 z 28.06.2014 r., str. 45 z późn. zm.).</w:t>
      </w:r>
    </w:p>
    <w:p w14:paraId="211976D6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68F0BF17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*niewłaściwe skreślić</w:t>
      </w:r>
    </w:p>
    <w:p w14:paraId="76DFBCE7" w14:textId="77777777" w:rsidR="0055140D" w:rsidRPr="0055140D" w:rsidRDefault="0055140D" w:rsidP="0055140D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005EEB2C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fałszywego oświadczenia.</w:t>
      </w:r>
    </w:p>
    <w:p w14:paraId="06EFE153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3BA3E98C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1A4379C4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29A31D8F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………………………………………………...</w:t>
      </w:r>
    </w:p>
    <w:p w14:paraId="71B1CA1E" w14:textId="4B8EF349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(data, pieczątka i podpis wnioskodawcy/osoby upoważnionej</w:t>
      </w:r>
      <w:r w:rsidR="003557AF">
        <w:rPr>
          <w:rFonts w:ascii="Arial" w:hAnsi="Arial" w:cs="Arial"/>
          <w:iCs/>
          <w:sz w:val="24"/>
          <w:szCs w:val="24"/>
        </w:rPr>
        <w:t>)</w:t>
      </w:r>
    </w:p>
    <w:p w14:paraId="62BD1D5E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0C1C93AA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3F59A58B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>Załączniki do wniosku:</w:t>
      </w:r>
    </w:p>
    <w:p w14:paraId="6D309598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BE7C8B9" w14:textId="77777777" w:rsidR="0055140D" w:rsidRPr="0055140D" w:rsidRDefault="0055140D" w:rsidP="0055140D">
      <w:pPr>
        <w:numPr>
          <w:ilvl w:val="0"/>
          <w:numId w:val="28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55140D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b/>
          <w:iCs/>
          <w:sz w:val="24"/>
          <w:szCs w:val="24"/>
        </w:rPr>
        <w:t xml:space="preserve">– </w:t>
      </w:r>
      <w:r w:rsidRPr="0055140D">
        <w:rPr>
          <w:rFonts w:ascii="Arial" w:hAnsi="Arial" w:cs="Arial"/>
          <w:iCs/>
          <w:sz w:val="24"/>
          <w:szCs w:val="24"/>
        </w:rPr>
        <w:t>Formularz</w:t>
      </w:r>
      <w:r w:rsidRPr="0055140D">
        <w:rPr>
          <w:rFonts w:ascii="Arial" w:hAnsi="Arial" w:cs="Arial"/>
          <w:b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 xml:space="preserve">informacji przedstawianych przy ubieganiu się o pomoc de minimis (załącznik do rozporządzenia Rady Ministrów z dnia 30 lipca 2024 r. poz. 1206) – dotyczy tylko beneficjenta pomocy publicznej. </w:t>
      </w:r>
    </w:p>
    <w:p w14:paraId="060C5F9D" w14:textId="77777777" w:rsidR="0055140D" w:rsidRPr="0055140D" w:rsidRDefault="0055140D" w:rsidP="0055140D">
      <w:pPr>
        <w:numPr>
          <w:ilvl w:val="0"/>
          <w:numId w:val="28"/>
        </w:num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200698931"/>
      <w:r w:rsidRPr="0055140D">
        <w:rPr>
          <w:rFonts w:ascii="Arial" w:hAnsi="Arial" w:cs="Arial"/>
          <w:b/>
          <w:bCs/>
          <w:iCs/>
          <w:sz w:val="24"/>
          <w:szCs w:val="24"/>
        </w:rPr>
        <w:t>Załącznik Nr 2</w:t>
      </w:r>
      <w:r w:rsidRPr="0055140D">
        <w:rPr>
          <w:rFonts w:ascii="Arial" w:hAnsi="Arial" w:cs="Arial"/>
          <w:iCs/>
          <w:sz w:val="24"/>
          <w:szCs w:val="24"/>
        </w:rPr>
        <w:t xml:space="preserve"> – Obowiązek informacyjny.</w:t>
      </w:r>
    </w:p>
    <w:p w14:paraId="23BCCDFF" w14:textId="77777777" w:rsidR="0055140D" w:rsidRPr="0055140D" w:rsidRDefault="0055140D" w:rsidP="0055140D">
      <w:pPr>
        <w:numPr>
          <w:ilvl w:val="0"/>
          <w:numId w:val="28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 przypadku, gdy wniosek składany jest przez pełnomocnika, należy do wniosku dołączyć pełnomocnictwo do reprezentacji podmiotu. Treść pełnomocnictwa musi jednoznacznie określać czynności, co do wykonywania, których pełnomocnik jest upoważniony. W przypadku jednostek sfery budżetowej należy dostarczyć dokument potwierdzający powołanie - wybór osoby reprezentującej wnioskodawcę (starosta, burmistrz, wójt, komendant, dyrektor itp.).</w:t>
      </w:r>
    </w:p>
    <w:bookmarkEnd w:id="0"/>
    <w:p w14:paraId="1D377FD0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752F0FAC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b/>
          <w:bCs/>
          <w:iCs/>
          <w:sz w:val="24"/>
          <w:szCs w:val="24"/>
        </w:rPr>
        <w:t>Uwaga:</w:t>
      </w:r>
      <w:r w:rsidRPr="0055140D">
        <w:rPr>
          <w:rFonts w:ascii="Arial" w:hAnsi="Arial" w:cs="Arial"/>
          <w:iCs/>
          <w:sz w:val="24"/>
          <w:szCs w:val="24"/>
        </w:rPr>
        <w:t xml:space="preserve"> </w:t>
      </w:r>
    </w:p>
    <w:p w14:paraId="297933C5" w14:textId="46181208" w:rsidR="0055140D" w:rsidRPr="0055140D" w:rsidRDefault="0055140D" w:rsidP="0055140D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4"/>
          <w:szCs w:val="24"/>
        </w:rPr>
      </w:pPr>
      <w:bookmarkStart w:id="1" w:name="_Hlk200698962"/>
      <w:r w:rsidRPr="0055140D">
        <w:rPr>
          <w:rFonts w:ascii="Arial" w:hAnsi="Arial" w:cs="Arial"/>
          <w:iCs/>
          <w:sz w:val="24"/>
          <w:szCs w:val="24"/>
        </w:rPr>
        <w:t xml:space="preserve">Kserokopie przedkładanych dokumentów winny być potwierdzone za zgodność z oryginałem przez osobę upoważnioną do reprezentowania Wnioskodawcy. </w:t>
      </w:r>
    </w:p>
    <w:p w14:paraId="29C3D0D4" w14:textId="77777777" w:rsidR="0055140D" w:rsidRPr="0055140D" w:rsidRDefault="0055140D" w:rsidP="0055140D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Niekompletne wnioski nie będą rozpatrywane. Termin rozpatrzenia wniosku liczony będzie od dnia dostarczenia brakujących dokumentów. W przypadku wniosku niekompletnego starosta wyznacza wnioskodawcy 7-dniowy termin na jego uzupełnienie. Wniosek nieuzupełniony w terminie pozostawia się bez rozpatrzenia</w:t>
      </w:r>
    </w:p>
    <w:p w14:paraId="582F1AB3" w14:textId="77777777" w:rsidR="0055140D" w:rsidRPr="0055140D" w:rsidRDefault="0055140D" w:rsidP="0055140D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Wniosek musi być wypełniony w sposób czytelny.</w:t>
      </w:r>
    </w:p>
    <w:p w14:paraId="22201C05" w14:textId="2478A6EF" w:rsidR="0055140D" w:rsidRPr="0055140D" w:rsidRDefault="0055140D" w:rsidP="0055140D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Pracodawca o sposobie rozpatrzenia wniosku zostanie poinformowany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>w formie pisemnej w terminie 30 dni od dnia złożenia kompletnego wniosku.</w:t>
      </w:r>
    </w:p>
    <w:p w14:paraId="44DFC13C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bookmarkEnd w:id="1"/>
    <w:p w14:paraId="5704F755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55140D">
        <w:rPr>
          <w:rFonts w:ascii="Arial" w:hAnsi="Arial" w:cs="Arial"/>
          <w:b/>
          <w:iCs/>
          <w:sz w:val="24"/>
          <w:szCs w:val="24"/>
        </w:rPr>
        <w:t xml:space="preserve">Uwaga: </w:t>
      </w:r>
    </w:p>
    <w:p w14:paraId="74915E3A" w14:textId="77777777" w:rsidR="0055140D" w:rsidRPr="0055140D" w:rsidRDefault="0055140D" w:rsidP="0055140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07D8DBEC" w14:textId="3EB84439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Starosta na podstawie zawartej umowy zwraca pracodawcy, który zatrudnił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>w ramach prac interwencyjnych w pełnym wymiarze czasu pracy na okres od 3 do 12 miesięcy (okres refundacji)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2579A229" w14:textId="3E1E1121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lastRenderedPageBreak/>
        <w:t xml:space="preserve">Starosta nie może skierować bezrobotnego do prac interwencyjnych i robót publicznych, jeżeli w okresie ostatnich 90 dni, bezrobotny był zatrudniony </w:t>
      </w:r>
      <w:r w:rsidR="003557AF">
        <w:rPr>
          <w:rFonts w:ascii="Arial" w:hAnsi="Arial" w:cs="Arial"/>
          <w:iCs/>
          <w:sz w:val="24"/>
          <w:szCs w:val="24"/>
        </w:rPr>
        <w:br/>
      </w:r>
      <w:r w:rsidRPr="0055140D">
        <w:rPr>
          <w:rFonts w:ascii="Arial" w:hAnsi="Arial" w:cs="Arial"/>
          <w:iCs/>
          <w:sz w:val="24"/>
          <w:szCs w:val="24"/>
        </w:rPr>
        <w:t>w ramach tych prac lub robót u danego pracodawcy.</w:t>
      </w:r>
    </w:p>
    <w:p w14:paraId="464EC5ED" w14:textId="77777777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Prace interwencyjne i roboty publiczne nie mogą być organizowane w WUP, PUP oraz biurach poselskich, senatorskich i poselsko-senatorskich.</w:t>
      </w:r>
    </w:p>
    <w:p w14:paraId="570BF66E" w14:textId="4179A9CE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Prace interwencyjne </w:t>
      </w:r>
      <w:r w:rsidR="00751D77">
        <w:rPr>
          <w:rFonts w:ascii="Arial" w:hAnsi="Arial" w:cs="Arial"/>
          <w:iCs/>
          <w:sz w:val="24"/>
          <w:szCs w:val="24"/>
        </w:rPr>
        <w:t xml:space="preserve">co do zasady </w:t>
      </w:r>
      <w:r w:rsidRPr="0055140D">
        <w:rPr>
          <w:rFonts w:ascii="Arial" w:hAnsi="Arial" w:cs="Arial"/>
          <w:iCs/>
          <w:sz w:val="24"/>
          <w:szCs w:val="24"/>
        </w:rPr>
        <w:t xml:space="preserve">nie będą realizowane u Wnioskodawców, którzy w okresie ostatnich 2 lat licząc od dnia złożenia wniosku, nie wywiązali się z zawartych umów o organizację prac interwencyjnych bądź wystąpiły zastrzeżenia co do ich realizacji. Urząd może nie wyrazić zgody na organizację prac interwencyjnych, jeśli Wnioskodawca w okresie ostatnich 5 lat poprzedzających złożenie wniosku, nie wywiązał się z umów dotyczących innych form wsparcia. </w:t>
      </w:r>
    </w:p>
    <w:p w14:paraId="00F9B1EE" w14:textId="5A136376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Bezrobotny może być skierowany do prac interwencyjnych do przedsiębiorcy niezatrudniającego pracownika na zasadach przewidzianych dla</w:t>
      </w:r>
      <w:r w:rsidR="003557AF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>pracodawców.</w:t>
      </w:r>
    </w:p>
    <w:p w14:paraId="062BB462" w14:textId="77777777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Starosta, kierując bezrobotnego do prac interwencyjnych, bierze pod uwagę jego wiek, stan zdrowia oraz rodzaje uprzednio wykonywanej pracy.</w:t>
      </w:r>
    </w:p>
    <w:p w14:paraId="55B3BA90" w14:textId="66EB8580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Mikroprzedsiębiorca, o którym mowa w art. 7 ust. 1 pkt 1 ustawy z dnia 6 marca 2018 r. – Prawo przedsiębiorców, może zatrudnić w ramach prac interwencyjnych osoby pozostającej z nim w stosunku małżeństwa, pokrewieństwa lub powinowactwa lub w stosunku przysposobienia, opieki lub kurateli.</w:t>
      </w:r>
    </w:p>
    <w:p w14:paraId="6B091D08" w14:textId="26675DF9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Pracodawca stosownie do zawartej umowy, zatrudnia skierowanego bezrobotnego przez okres refundacji wynagrodzeń i składek na ubezpieczenia społeczne oraz przez połowę okresu przysługiwania refundacji po</w:t>
      </w:r>
      <w:r w:rsidR="003557AF">
        <w:rPr>
          <w:rFonts w:ascii="Arial" w:hAnsi="Arial" w:cs="Arial"/>
          <w:iCs/>
          <w:sz w:val="24"/>
          <w:szCs w:val="24"/>
        </w:rPr>
        <w:t xml:space="preserve"> </w:t>
      </w:r>
      <w:r w:rsidRPr="0055140D">
        <w:rPr>
          <w:rFonts w:ascii="Arial" w:hAnsi="Arial" w:cs="Arial"/>
          <w:iCs/>
          <w:sz w:val="24"/>
          <w:szCs w:val="24"/>
        </w:rPr>
        <w:t>zakończeniu okresu tej refundacji.</w:t>
      </w:r>
    </w:p>
    <w:p w14:paraId="57AB9A04" w14:textId="77777777" w:rsidR="0055140D" w:rsidRPr="0055140D" w:rsidRDefault="0055140D" w:rsidP="0055140D">
      <w:pPr>
        <w:numPr>
          <w:ilvl w:val="0"/>
          <w:numId w:val="30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W przypadku, gdy Powiatowy Urząd Pracy w Węgorzewie na dzień rozpatrywania wniosku nie posiada w rejestrze co najmniej pięciu osób bezrobotnych spełniających kwalifikacje / doświadczenie zawodowe i inne oczekiwania pracodawcy do zatrudnienia na wnioskowanym stanowisku pracy, Urząd może:</w:t>
      </w:r>
    </w:p>
    <w:p w14:paraId="6D406AAF" w14:textId="77777777" w:rsidR="0055140D" w:rsidRPr="0055140D" w:rsidRDefault="0055140D" w:rsidP="0055140D">
      <w:pPr>
        <w:numPr>
          <w:ilvl w:val="0"/>
          <w:numId w:val="3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>zaproponować realizacje wniosku pod warunkiem późniejszego zawarcia umowy w trybie warunkowym (w szczególności w przypadku braku możliwości uzupełnienia zwolnionego stanowiska pracy zobowiązanie pracodawcy do zmiany stanowiska pracy na takie, którego uzupełnienie będzie możliwe),</w:t>
      </w:r>
    </w:p>
    <w:p w14:paraId="5B49B69B" w14:textId="77777777" w:rsidR="0055140D" w:rsidRPr="0055140D" w:rsidRDefault="0055140D" w:rsidP="0055140D">
      <w:pPr>
        <w:numPr>
          <w:ilvl w:val="0"/>
          <w:numId w:val="31"/>
        </w:numPr>
        <w:spacing w:line="276" w:lineRule="auto"/>
        <w:rPr>
          <w:rFonts w:ascii="Arial" w:hAnsi="Arial" w:cs="Arial"/>
          <w:iCs/>
          <w:sz w:val="24"/>
          <w:szCs w:val="24"/>
        </w:rPr>
      </w:pPr>
      <w:r w:rsidRPr="0055140D">
        <w:rPr>
          <w:rFonts w:ascii="Arial" w:hAnsi="Arial" w:cs="Arial"/>
          <w:iCs/>
          <w:sz w:val="24"/>
          <w:szCs w:val="24"/>
        </w:rPr>
        <w:t xml:space="preserve"> odstąpić od realizacji wniosku.</w:t>
      </w:r>
    </w:p>
    <w:p w14:paraId="35EF3C0A" w14:textId="77777777" w:rsidR="0055140D" w:rsidRPr="0055140D" w:rsidRDefault="0055140D" w:rsidP="0055140D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35DF1C68" w14:textId="77777777" w:rsidR="0055140D" w:rsidRPr="0055140D" w:rsidRDefault="0055140D" w:rsidP="0055140D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</w:p>
    <w:p w14:paraId="4B519447" w14:textId="77777777" w:rsidR="0055140D" w:rsidRPr="0055140D" w:rsidRDefault="0055140D" w:rsidP="0055140D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</w:p>
    <w:p w14:paraId="2895CBA1" w14:textId="64900A21" w:rsidR="00C22090" w:rsidRPr="0055140D" w:rsidRDefault="00C22090" w:rsidP="0055140D">
      <w:pPr>
        <w:spacing w:line="276" w:lineRule="auto"/>
      </w:pPr>
    </w:p>
    <w:sectPr w:rsidR="00C22090" w:rsidRPr="0055140D" w:rsidSect="005E15DD">
      <w:headerReference w:type="default" r:id="rId7"/>
      <w:footerReference w:type="default" r:id="rId8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2E0E9" w14:textId="77777777" w:rsidR="001B4F51" w:rsidRDefault="001B4F51" w:rsidP="005E15DD">
      <w:r>
        <w:separator/>
      </w:r>
    </w:p>
  </w:endnote>
  <w:endnote w:type="continuationSeparator" w:id="0">
    <w:p w14:paraId="4EAA0DDC" w14:textId="77777777" w:rsidR="001B4F51" w:rsidRDefault="001B4F51" w:rsidP="005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ECE9" w14:textId="74393533" w:rsidR="005E15DD" w:rsidRPr="00F309C7" w:rsidRDefault="00F309C7" w:rsidP="00F309C7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FA96" wp14:editId="712F9A71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97D25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2D29" w14:textId="77777777" w:rsidR="001B4F51" w:rsidRDefault="001B4F51" w:rsidP="005E15DD">
      <w:r>
        <w:separator/>
      </w:r>
    </w:p>
  </w:footnote>
  <w:footnote w:type="continuationSeparator" w:id="0">
    <w:p w14:paraId="7E936416" w14:textId="77777777" w:rsidR="001B4F51" w:rsidRDefault="001B4F51" w:rsidP="005E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D1B7" w14:textId="09F2DF27" w:rsidR="005E15DD" w:rsidRDefault="005E15DD">
    <w:pPr>
      <w:pStyle w:val="Nagwek"/>
    </w:pPr>
    <w:r>
      <w:rPr>
        <w:noProof/>
      </w:rPr>
      <w:drawing>
        <wp:inline distT="0" distB="0" distL="0" distR="0" wp14:anchorId="7682275E" wp14:editId="1F18D28E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712"/>
    <w:multiLevelType w:val="hybridMultilevel"/>
    <w:tmpl w:val="6A94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6754B"/>
    <w:multiLevelType w:val="hybridMultilevel"/>
    <w:tmpl w:val="E3F8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4B4E"/>
    <w:multiLevelType w:val="hybridMultilevel"/>
    <w:tmpl w:val="76F4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10C6"/>
    <w:multiLevelType w:val="hybridMultilevel"/>
    <w:tmpl w:val="310C2A5A"/>
    <w:lvl w:ilvl="0" w:tplc="2D4C3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21658"/>
    <w:multiLevelType w:val="hybridMultilevel"/>
    <w:tmpl w:val="E4066C78"/>
    <w:lvl w:ilvl="0" w:tplc="0464C7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0EF8"/>
    <w:multiLevelType w:val="hybridMultilevel"/>
    <w:tmpl w:val="B64C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51D"/>
    <w:multiLevelType w:val="hybridMultilevel"/>
    <w:tmpl w:val="E940E3B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485FB5"/>
    <w:multiLevelType w:val="hybridMultilevel"/>
    <w:tmpl w:val="E5C6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0234"/>
    <w:multiLevelType w:val="hybridMultilevel"/>
    <w:tmpl w:val="BAE0D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69A9"/>
    <w:multiLevelType w:val="hybridMultilevel"/>
    <w:tmpl w:val="6DB4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4E29"/>
    <w:multiLevelType w:val="hybridMultilevel"/>
    <w:tmpl w:val="86AA8F04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F6F"/>
    <w:multiLevelType w:val="hybridMultilevel"/>
    <w:tmpl w:val="927050C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F3AFC"/>
    <w:multiLevelType w:val="hybridMultilevel"/>
    <w:tmpl w:val="2E98DCD0"/>
    <w:lvl w:ilvl="0" w:tplc="35A8BA36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66C"/>
    <w:multiLevelType w:val="hybridMultilevel"/>
    <w:tmpl w:val="7904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4E9E"/>
    <w:multiLevelType w:val="hybridMultilevel"/>
    <w:tmpl w:val="B6EAD69A"/>
    <w:lvl w:ilvl="0" w:tplc="741611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F4996"/>
    <w:multiLevelType w:val="hybridMultilevel"/>
    <w:tmpl w:val="6EA88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EE75B5"/>
    <w:multiLevelType w:val="hybridMultilevel"/>
    <w:tmpl w:val="C64CECEA"/>
    <w:lvl w:ilvl="0" w:tplc="35A8BA36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6BD1"/>
    <w:multiLevelType w:val="hybridMultilevel"/>
    <w:tmpl w:val="A1FE3658"/>
    <w:lvl w:ilvl="0" w:tplc="1B32B0F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4324EE"/>
    <w:multiLevelType w:val="hybridMultilevel"/>
    <w:tmpl w:val="77CAE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3031E"/>
    <w:multiLevelType w:val="hybridMultilevel"/>
    <w:tmpl w:val="47DE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1441C"/>
    <w:multiLevelType w:val="hybridMultilevel"/>
    <w:tmpl w:val="9CFCEE0A"/>
    <w:lvl w:ilvl="0" w:tplc="2E0E25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A1D87BB0">
      <w:numFmt w:val="bullet"/>
      <w:lvlText w:val="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50854"/>
    <w:multiLevelType w:val="hybridMultilevel"/>
    <w:tmpl w:val="39FC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2285">
    <w:abstractNumId w:val="17"/>
  </w:num>
  <w:num w:numId="2" w16cid:durableId="1092244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449490">
    <w:abstractNumId w:val="0"/>
  </w:num>
  <w:num w:numId="4" w16cid:durableId="2145467791">
    <w:abstractNumId w:val="23"/>
  </w:num>
  <w:num w:numId="5" w16cid:durableId="2130933418">
    <w:abstractNumId w:val="13"/>
  </w:num>
  <w:num w:numId="6" w16cid:durableId="1270622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5053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205765">
    <w:abstractNumId w:val="4"/>
  </w:num>
  <w:num w:numId="9" w16cid:durableId="93132797">
    <w:abstractNumId w:val="2"/>
  </w:num>
  <w:num w:numId="10" w16cid:durableId="153422566">
    <w:abstractNumId w:val="6"/>
  </w:num>
  <w:num w:numId="11" w16cid:durableId="1606232773">
    <w:abstractNumId w:val="24"/>
  </w:num>
  <w:num w:numId="12" w16cid:durableId="977035632">
    <w:abstractNumId w:val="14"/>
  </w:num>
  <w:num w:numId="13" w16cid:durableId="1497264092">
    <w:abstractNumId w:val="8"/>
  </w:num>
  <w:num w:numId="14" w16cid:durableId="2087263157">
    <w:abstractNumId w:val="5"/>
  </w:num>
  <w:num w:numId="15" w16cid:durableId="468135356">
    <w:abstractNumId w:val="21"/>
  </w:num>
  <w:num w:numId="16" w16cid:durableId="1798136877">
    <w:abstractNumId w:val="13"/>
  </w:num>
  <w:num w:numId="17" w16cid:durableId="1344091174">
    <w:abstractNumId w:val="19"/>
  </w:num>
  <w:num w:numId="18" w16cid:durableId="378012138">
    <w:abstractNumId w:val="10"/>
  </w:num>
  <w:num w:numId="19" w16cid:durableId="859701932">
    <w:abstractNumId w:val="12"/>
  </w:num>
  <w:num w:numId="20" w16cid:durableId="160588050">
    <w:abstractNumId w:val="11"/>
  </w:num>
  <w:num w:numId="21" w16cid:durableId="1311252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1806634">
    <w:abstractNumId w:val="17"/>
  </w:num>
  <w:num w:numId="23" w16cid:durableId="63139008">
    <w:abstractNumId w:val="0"/>
  </w:num>
  <w:num w:numId="24" w16cid:durableId="2111587248">
    <w:abstractNumId w:val="23"/>
  </w:num>
  <w:num w:numId="25" w16cid:durableId="15931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7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594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700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1759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8613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045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48"/>
    <w:rsid w:val="0000356C"/>
    <w:rsid w:val="00032B3A"/>
    <w:rsid w:val="000505EE"/>
    <w:rsid w:val="00076393"/>
    <w:rsid w:val="000A1905"/>
    <w:rsid w:val="00120CB0"/>
    <w:rsid w:val="00125607"/>
    <w:rsid w:val="00134554"/>
    <w:rsid w:val="001737D9"/>
    <w:rsid w:val="001B4F51"/>
    <w:rsid w:val="001E4018"/>
    <w:rsid w:val="001F005B"/>
    <w:rsid w:val="00233C81"/>
    <w:rsid w:val="00243148"/>
    <w:rsid w:val="00260FBF"/>
    <w:rsid w:val="002E0DCD"/>
    <w:rsid w:val="00304B05"/>
    <w:rsid w:val="00305AE0"/>
    <w:rsid w:val="003079A4"/>
    <w:rsid w:val="00323F9C"/>
    <w:rsid w:val="00336D80"/>
    <w:rsid w:val="003525A5"/>
    <w:rsid w:val="003557AF"/>
    <w:rsid w:val="003847F7"/>
    <w:rsid w:val="003B2F08"/>
    <w:rsid w:val="00401D8E"/>
    <w:rsid w:val="00407740"/>
    <w:rsid w:val="00415001"/>
    <w:rsid w:val="0042203C"/>
    <w:rsid w:val="004A4990"/>
    <w:rsid w:val="004B595F"/>
    <w:rsid w:val="00522312"/>
    <w:rsid w:val="005254EA"/>
    <w:rsid w:val="0053111B"/>
    <w:rsid w:val="0055140D"/>
    <w:rsid w:val="005E15DD"/>
    <w:rsid w:val="00612A45"/>
    <w:rsid w:val="00634C89"/>
    <w:rsid w:val="00725BF6"/>
    <w:rsid w:val="00751D77"/>
    <w:rsid w:val="007E1BA4"/>
    <w:rsid w:val="00815D0A"/>
    <w:rsid w:val="00873648"/>
    <w:rsid w:val="00882BE3"/>
    <w:rsid w:val="008A735E"/>
    <w:rsid w:val="008A7915"/>
    <w:rsid w:val="008B7E11"/>
    <w:rsid w:val="00905AD3"/>
    <w:rsid w:val="0096696B"/>
    <w:rsid w:val="00981F71"/>
    <w:rsid w:val="00984C71"/>
    <w:rsid w:val="00A75445"/>
    <w:rsid w:val="00AB19BB"/>
    <w:rsid w:val="00AC609C"/>
    <w:rsid w:val="00AC74E9"/>
    <w:rsid w:val="00B15E79"/>
    <w:rsid w:val="00B707B3"/>
    <w:rsid w:val="00B84BBE"/>
    <w:rsid w:val="00BD711C"/>
    <w:rsid w:val="00BE6A1D"/>
    <w:rsid w:val="00C22090"/>
    <w:rsid w:val="00C300CB"/>
    <w:rsid w:val="00C47114"/>
    <w:rsid w:val="00C926C8"/>
    <w:rsid w:val="00CE2ADB"/>
    <w:rsid w:val="00D23B4A"/>
    <w:rsid w:val="00D5282F"/>
    <w:rsid w:val="00E51A6B"/>
    <w:rsid w:val="00E539EA"/>
    <w:rsid w:val="00E7789D"/>
    <w:rsid w:val="00E9147C"/>
    <w:rsid w:val="00ED3DB9"/>
    <w:rsid w:val="00F1074A"/>
    <w:rsid w:val="00F24A05"/>
    <w:rsid w:val="00F309C7"/>
    <w:rsid w:val="00F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4CFC"/>
  <w15:chartTrackingRefBased/>
  <w15:docId w15:val="{FF6E2477-F866-4C39-8B2B-9AF2681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E15DD"/>
  </w:style>
  <w:style w:type="paragraph" w:styleId="Stopka">
    <w:name w:val="footer"/>
    <w:basedOn w:val="Normalny"/>
    <w:link w:val="Stopka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E15DD"/>
  </w:style>
  <w:style w:type="paragraph" w:styleId="Akapitzlist">
    <w:name w:val="List Paragraph"/>
    <w:basedOn w:val="Normalny"/>
    <w:uiPriority w:val="34"/>
    <w:qFormat/>
    <w:rsid w:val="00C2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2044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Fiłonowicz</dc:creator>
  <cp:keywords/>
  <dc:description/>
  <cp:lastModifiedBy>Katarzyna Bida</cp:lastModifiedBy>
  <cp:revision>25</cp:revision>
  <cp:lastPrinted>2023-04-17T11:34:00Z</cp:lastPrinted>
  <dcterms:created xsi:type="dcterms:W3CDTF">2023-04-17T10:53:00Z</dcterms:created>
  <dcterms:modified xsi:type="dcterms:W3CDTF">2025-06-25T11:40:00Z</dcterms:modified>
</cp:coreProperties>
</file>