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DCB0" w14:textId="77777777" w:rsidR="00A125ED" w:rsidRPr="00866401" w:rsidRDefault="00EC074A" w:rsidP="00445A5D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sz w:val="24"/>
          <w:szCs w:val="24"/>
        </w:rPr>
        <w:t>Załącznik nr 1</w:t>
      </w:r>
      <w:r w:rsidR="008B7623" w:rsidRPr="00866401">
        <w:rPr>
          <w:rFonts w:ascii="Arial" w:hAnsi="Arial" w:cs="Arial"/>
          <w:sz w:val="24"/>
          <w:szCs w:val="24"/>
          <w:lang w:val="pl-PL"/>
        </w:rPr>
        <w:t>A</w:t>
      </w:r>
      <w:r w:rsidR="0062630A" w:rsidRPr="00866401">
        <w:rPr>
          <w:rFonts w:ascii="Arial" w:hAnsi="Arial" w:cs="Arial"/>
          <w:sz w:val="24"/>
          <w:szCs w:val="24"/>
        </w:rPr>
        <w:t xml:space="preserve"> do wniosku</w:t>
      </w:r>
    </w:p>
    <w:p w14:paraId="447287E4" w14:textId="77777777" w:rsidR="00E446A2" w:rsidRPr="00866401" w:rsidRDefault="00E446A2" w:rsidP="00445A5D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</w:p>
    <w:p w14:paraId="3704ECC3" w14:textId="77777777" w:rsidR="00A125ED" w:rsidRPr="00866401" w:rsidRDefault="00A125ED" w:rsidP="00C11E8A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sz w:val="24"/>
          <w:szCs w:val="24"/>
        </w:rPr>
        <w:t>O</w:t>
      </w:r>
      <w:r w:rsidR="00654658" w:rsidRPr="00866401">
        <w:rPr>
          <w:rFonts w:ascii="Arial" w:hAnsi="Arial" w:cs="Arial"/>
          <w:sz w:val="24"/>
          <w:szCs w:val="24"/>
        </w:rPr>
        <w:t>Ś</w:t>
      </w:r>
      <w:r w:rsidRPr="00866401">
        <w:rPr>
          <w:rFonts w:ascii="Arial" w:hAnsi="Arial" w:cs="Arial"/>
          <w:sz w:val="24"/>
          <w:szCs w:val="24"/>
        </w:rPr>
        <w:t>WIADCZENIE BEZROBOTNEGO</w:t>
      </w:r>
    </w:p>
    <w:p w14:paraId="1EA5585F" w14:textId="77777777" w:rsidR="00991102" w:rsidRPr="00866401" w:rsidRDefault="00991102" w:rsidP="00445A5D">
      <w:pPr>
        <w:spacing w:line="276" w:lineRule="auto"/>
        <w:rPr>
          <w:rFonts w:ascii="Arial" w:hAnsi="Arial" w:cs="Arial"/>
          <w:sz w:val="24"/>
          <w:szCs w:val="24"/>
        </w:rPr>
      </w:pPr>
    </w:p>
    <w:p w14:paraId="483BFA6B" w14:textId="7D669C56" w:rsidR="00A125ED" w:rsidRPr="00866401" w:rsidRDefault="006934C6" w:rsidP="00445A5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66401">
        <w:rPr>
          <w:rFonts w:ascii="Arial" w:hAnsi="Arial" w:cs="Arial"/>
          <w:b/>
          <w:sz w:val="24"/>
          <w:szCs w:val="24"/>
        </w:rPr>
        <w:t xml:space="preserve">Jestem świadomy/a odpowiedzialności karnej za złożenie fałszywego oświadczenia </w:t>
      </w:r>
      <w:r w:rsidR="00866401">
        <w:rPr>
          <w:rFonts w:ascii="Arial" w:hAnsi="Arial" w:cs="Arial"/>
          <w:b/>
          <w:sz w:val="24"/>
          <w:szCs w:val="24"/>
        </w:rPr>
        <w:br/>
      </w:r>
      <w:r w:rsidRPr="00866401">
        <w:rPr>
          <w:rFonts w:ascii="Arial" w:hAnsi="Arial" w:cs="Arial"/>
          <w:b/>
          <w:sz w:val="24"/>
          <w:szCs w:val="24"/>
        </w:rPr>
        <w:t>i</w:t>
      </w:r>
      <w:r w:rsidR="00334AB2" w:rsidRPr="00866401">
        <w:rPr>
          <w:rFonts w:ascii="Arial" w:hAnsi="Arial" w:cs="Arial"/>
          <w:b/>
          <w:sz w:val="24"/>
          <w:szCs w:val="24"/>
        </w:rPr>
        <w:t xml:space="preserve"> oświadczam</w:t>
      </w:r>
      <w:r w:rsidRPr="00866401">
        <w:rPr>
          <w:rFonts w:ascii="Arial" w:hAnsi="Arial" w:cs="Arial"/>
          <w:b/>
          <w:sz w:val="24"/>
          <w:szCs w:val="24"/>
        </w:rPr>
        <w:t xml:space="preserve"> na dzień złożenia wniosku</w:t>
      </w:r>
      <w:r w:rsidR="00334AB2" w:rsidRPr="00866401">
        <w:rPr>
          <w:rFonts w:ascii="Arial" w:hAnsi="Arial" w:cs="Arial"/>
          <w:b/>
          <w:sz w:val="24"/>
          <w:szCs w:val="24"/>
        </w:rPr>
        <w:t>, że:</w:t>
      </w:r>
    </w:p>
    <w:p w14:paraId="57908459" w14:textId="77777777" w:rsidR="001929AC" w:rsidRPr="00866401" w:rsidRDefault="00A125ED" w:rsidP="0077280D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sz w:val="24"/>
          <w:szCs w:val="24"/>
        </w:rPr>
        <w:t>Zapoznałem</w:t>
      </w:r>
      <w:r w:rsidR="006934C6" w:rsidRPr="00866401">
        <w:rPr>
          <w:rFonts w:ascii="Arial" w:hAnsi="Arial" w:cs="Arial"/>
          <w:sz w:val="24"/>
          <w:szCs w:val="24"/>
        </w:rPr>
        <w:t>/</w:t>
      </w:r>
      <w:proofErr w:type="spellStart"/>
      <w:r w:rsidRPr="00866401">
        <w:rPr>
          <w:rFonts w:ascii="Arial" w:hAnsi="Arial" w:cs="Arial"/>
          <w:sz w:val="24"/>
          <w:szCs w:val="24"/>
        </w:rPr>
        <w:t>am</w:t>
      </w:r>
      <w:proofErr w:type="spellEnd"/>
      <w:r w:rsidRPr="00866401">
        <w:rPr>
          <w:rFonts w:ascii="Arial" w:hAnsi="Arial" w:cs="Arial"/>
          <w:sz w:val="24"/>
          <w:szCs w:val="24"/>
        </w:rPr>
        <w:t xml:space="preserve"> się i </w:t>
      </w:r>
      <w:r w:rsidRPr="00866401">
        <w:rPr>
          <w:rFonts w:ascii="Arial" w:hAnsi="Arial" w:cs="Arial"/>
          <w:b/>
          <w:bCs/>
          <w:sz w:val="24"/>
          <w:szCs w:val="24"/>
        </w:rPr>
        <w:t>spełniam</w:t>
      </w:r>
      <w:r w:rsidRPr="00866401">
        <w:rPr>
          <w:rFonts w:ascii="Arial" w:hAnsi="Arial" w:cs="Arial"/>
          <w:sz w:val="24"/>
          <w:szCs w:val="24"/>
        </w:rPr>
        <w:t xml:space="preserve"> warunki dotyczące przyznawania i wydatkowania ewentualnie otrzymanych środków określone w</w:t>
      </w:r>
      <w:r w:rsidR="001929AC" w:rsidRPr="00866401">
        <w:rPr>
          <w:rFonts w:ascii="Arial" w:hAnsi="Arial" w:cs="Arial"/>
          <w:sz w:val="24"/>
          <w:szCs w:val="24"/>
        </w:rPr>
        <w:t>:</w:t>
      </w:r>
    </w:p>
    <w:p w14:paraId="4379C774" w14:textId="64889AC2" w:rsidR="001929AC" w:rsidRPr="00866401" w:rsidRDefault="00A125ED" w:rsidP="001929AC">
      <w:pPr>
        <w:pStyle w:val="Akapitzlist"/>
        <w:numPr>
          <w:ilvl w:val="0"/>
          <w:numId w:val="29"/>
        </w:numPr>
        <w:tabs>
          <w:tab w:val="num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sz w:val="24"/>
          <w:szCs w:val="24"/>
        </w:rPr>
        <w:t xml:space="preserve"> </w:t>
      </w:r>
      <w:r w:rsidR="006213E4" w:rsidRPr="00866401">
        <w:rPr>
          <w:rFonts w:ascii="Arial" w:hAnsi="Arial" w:cs="Arial"/>
          <w:sz w:val="24"/>
          <w:szCs w:val="24"/>
        </w:rPr>
        <w:t>U</w:t>
      </w:r>
      <w:r w:rsidRPr="00866401">
        <w:rPr>
          <w:rFonts w:ascii="Arial" w:hAnsi="Arial" w:cs="Arial"/>
          <w:sz w:val="24"/>
          <w:szCs w:val="24"/>
        </w:rPr>
        <w:t xml:space="preserve">stawie z dnia 20 </w:t>
      </w:r>
      <w:r w:rsidR="006934C6" w:rsidRPr="00866401">
        <w:rPr>
          <w:rFonts w:ascii="Arial" w:hAnsi="Arial" w:cs="Arial"/>
          <w:sz w:val="24"/>
          <w:szCs w:val="24"/>
        </w:rPr>
        <w:t>marca</w:t>
      </w:r>
      <w:r w:rsidRPr="00866401">
        <w:rPr>
          <w:rFonts w:ascii="Arial" w:hAnsi="Arial" w:cs="Arial"/>
          <w:sz w:val="24"/>
          <w:szCs w:val="24"/>
        </w:rPr>
        <w:t xml:space="preserve"> 20</w:t>
      </w:r>
      <w:r w:rsidR="006934C6" w:rsidRPr="00866401">
        <w:rPr>
          <w:rFonts w:ascii="Arial" w:hAnsi="Arial" w:cs="Arial"/>
          <w:sz w:val="24"/>
          <w:szCs w:val="24"/>
        </w:rPr>
        <w:t>25</w:t>
      </w:r>
      <w:r w:rsidRPr="00866401">
        <w:rPr>
          <w:rFonts w:ascii="Arial" w:hAnsi="Arial" w:cs="Arial"/>
          <w:sz w:val="24"/>
          <w:szCs w:val="24"/>
        </w:rPr>
        <w:t xml:space="preserve"> roku o </w:t>
      </w:r>
      <w:r w:rsidR="00C63E4A" w:rsidRPr="00866401">
        <w:rPr>
          <w:rFonts w:ascii="Arial" w:hAnsi="Arial" w:cs="Arial"/>
          <w:sz w:val="24"/>
          <w:szCs w:val="24"/>
        </w:rPr>
        <w:t xml:space="preserve">rynku pracy </w:t>
      </w:r>
      <w:r w:rsidR="006934C6" w:rsidRPr="00866401">
        <w:rPr>
          <w:rFonts w:ascii="Arial" w:hAnsi="Arial" w:cs="Arial"/>
          <w:sz w:val="24"/>
          <w:szCs w:val="24"/>
        </w:rPr>
        <w:t xml:space="preserve">i służbach </w:t>
      </w:r>
      <w:r w:rsidR="00EC1973" w:rsidRPr="00866401">
        <w:rPr>
          <w:rFonts w:ascii="Arial" w:hAnsi="Arial" w:cs="Arial"/>
          <w:sz w:val="24"/>
          <w:szCs w:val="24"/>
        </w:rPr>
        <w:t>zatrudnienia (</w:t>
      </w:r>
      <w:r w:rsidRPr="00866401">
        <w:rPr>
          <w:rFonts w:ascii="Arial" w:hAnsi="Arial" w:cs="Arial"/>
          <w:sz w:val="24"/>
          <w:szCs w:val="24"/>
        </w:rPr>
        <w:t xml:space="preserve">Dz. U. </w:t>
      </w:r>
      <w:r w:rsidR="00866401">
        <w:rPr>
          <w:rFonts w:ascii="Arial" w:hAnsi="Arial" w:cs="Arial"/>
          <w:sz w:val="24"/>
          <w:szCs w:val="24"/>
        </w:rPr>
        <w:br/>
      </w:r>
      <w:r w:rsidRPr="00866401">
        <w:rPr>
          <w:rFonts w:ascii="Arial" w:hAnsi="Arial" w:cs="Arial"/>
          <w:sz w:val="24"/>
          <w:szCs w:val="24"/>
        </w:rPr>
        <w:t xml:space="preserve">z </w:t>
      </w:r>
      <w:r w:rsidR="0009210A" w:rsidRPr="00866401">
        <w:rPr>
          <w:rFonts w:ascii="Arial" w:hAnsi="Arial" w:cs="Arial"/>
          <w:sz w:val="24"/>
          <w:szCs w:val="24"/>
        </w:rPr>
        <w:t>20</w:t>
      </w:r>
      <w:r w:rsidR="00CE6B9F" w:rsidRPr="00866401">
        <w:rPr>
          <w:rFonts w:ascii="Arial" w:hAnsi="Arial" w:cs="Arial"/>
          <w:sz w:val="24"/>
          <w:szCs w:val="24"/>
        </w:rPr>
        <w:t>2</w:t>
      </w:r>
      <w:r w:rsidR="006934C6" w:rsidRPr="00866401">
        <w:rPr>
          <w:rFonts w:ascii="Arial" w:hAnsi="Arial" w:cs="Arial"/>
          <w:sz w:val="24"/>
          <w:szCs w:val="24"/>
        </w:rPr>
        <w:t>5</w:t>
      </w:r>
      <w:r w:rsidR="0009210A" w:rsidRPr="00866401">
        <w:rPr>
          <w:rFonts w:ascii="Arial" w:hAnsi="Arial" w:cs="Arial"/>
          <w:sz w:val="24"/>
          <w:szCs w:val="24"/>
        </w:rPr>
        <w:t xml:space="preserve"> r. poz. </w:t>
      </w:r>
      <w:r w:rsidR="006934C6" w:rsidRPr="00866401">
        <w:rPr>
          <w:rFonts w:ascii="Arial" w:hAnsi="Arial" w:cs="Arial"/>
          <w:sz w:val="24"/>
          <w:szCs w:val="24"/>
        </w:rPr>
        <w:t>620</w:t>
      </w:r>
      <w:r w:rsidR="00847229" w:rsidRPr="00866401">
        <w:rPr>
          <w:rFonts w:ascii="Arial" w:hAnsi="Arial" w:cs="Arial"/>
          <w:sz w:val="24"/>
          <w:szCs w:val="24"/>
        </w:rPr>
        <w:t>),</w:t>
      </w:r>
    </w:p>
    <w:p w14:paraId="7177008B" w14:textId="16A81512" w:rsidR="001929AC" w:rsidRPr="00866401" w:rsidRDefault="00A125ED" w:rsidP="001929AC">
      <w:pPr>
        <w:pStyle w:val="Akapitzlist"/>
        <w:numPr>
          <w:ilvl w:val="0"/>
          <w:numId w:val="29"/>
        </w:numPr>
        <w:tabs>
          <w:tab w:val="num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sz w:val="24"/>
          <w:szCs w:val="24"/>
        </w:rPr>
        <w:t xml:space="preserve">Rozporządzeniu </w:t>
      </w:r>
      <w:r w:rsidR="00AB5D4F" w:rsidRPr="00866401">
        <w:rPr>
          <w:rFonts w:ascii="Arial" w:hAnsi="Arial" w:cs="Arial"/>
          <w:sz w:val="24"/>
          <w:szCs w:val="24"/>
        </w:rPr>
        <w:t xml:space="preserve">Ministra </w:t>
      </w:r>
      <w:r w:rsidR="00E74342" w:rsidRPr="00866401">
        <w:rPr>
          <w:rFonts w:ascii="Arial" w:hAnsi="Arial" w:cs="Arial"/>
          <w:sz w:val="24"/>
          <w:szCs w:val="24"/>
        </w:rPr>
        <w:t>Rodziny, Pracy i Polityki Społecznej z 14</w:t>
      </w:r>
      <w:r w:rsidR="00AB5D4F" w:rsidRPr="00866401">
        <w:rPr>
          <w:rFonts w:ascii="Arial" w:hAnsi="Arial" w:cs="Arial"/>
          <w:sz w:val="24"/>
          <w:szCs w:val="24"/>
        </w:rPr>
        <w:t xml:space="preserve"> </w:t>
      </w:r>
      <w:r w:rsidR="00E74342" w:rsidRPr="00866401">
        <w:rPr>
          <w:rFonts w:ascii="Arial" w:hAnsi="Arial" w:cs="Arial"/>
          <w:sz w:val="24"/>
          <w:szCs w:val="24"/>
        </w:rPr>
        <w:t xml:space="preserve">lipca </w:t>
      </w:r>
      <w:r w:rsidR="006213E4" w:rsidRPr="00866401">
        <w:rPr>
          <w:rFonts w:ascii="Arial" w:hAnsi="Arial" w:cs="Arial"/>
          <w:sz w:val="24"/>
          <w:szCs w:val="24"/>
        </w:rPr>
        <w:br/>
      </w:r>
      <w:r w:rsidR="00E74342" w:rsidRPr="00866401">
        <w:rPr>
          <w:rFonts w:ascii="Arial" w:hAnsi="Arial" w:cs="Arial"/>
          <w:sz w:val="24"/>
          <w:szCs w:val="24"/>
        </w:rPr>
        <w:t>2017</w:t>
      </w:r>
      <w:r w:rsidR="00AB5D4F" w:rsidRPr="00866401">
        <w:rPr>
          <w:rFonts w:ascii="Arial" w:hAnsi="Arial" w:cs="Arial"/>
          <w:sz w:val="24"/>
          <w:szCs w:val="24"/>
        </w:rPr>
        <w:t xml:space="preserve"> r. w sprawie dokonywania z Funduszu Pracy refundacji kosztów wyposażenia lub doposażenia stanowiska pracy or</w:t>
      </w:r>
      <w:r w:rsidR="004C715B" w:rsidRPr="00866401">
        <w:rPr>
          <w:rFonts w:ascii="Arial" w:hAnsi="Arial" w:cs="Arial"/>
          <w:sz w:val="24"/>
          <w:szCs w:val="24"/>
        </w:rPr>
        <w:t>az przyznawania środków na podję</w:t>
      </w:r>
      <w:r w:rsidR="00AB5D4F" w:rsidRPr="00866401">
        <w:rPr>
          <w:rFonts w:ascii="Arial" w:hAnsi="Arial" w:cs="Arial"/>
          <w:sz w:val="24"/>
          <w:szCs w:val="24"/>
        </w:rPr>
        <w:t>cie działalności gospodarczej</w:t>
      </w:r>
      <w:r w:rsidR="00DD17A1" w:rsidRPr="00866401">
        <w:rPr>
          <w:rFonts w:ascii="Arial" w:hAnsi="Arial" w:cs="Arial"/>
          <w:sz w:val="24"/>
          <w:szCs w:val="24"/>
        </w:rPr>
        <w:t xml:space="preserve"> (</w:t>
      </w:r>
      <w:r w:rsidR="00E74342" w:rsidRPr="00866401">
        <w:rPr>
          <w:rFonts w:ascii="Arial" w:hAnsi="Arial" w:cs="Arial"/>
          <w:sz w:val="24"/>
          <w:szCs w:val="24"/>
        </w:rPr>
        <w:t xml:space="preserve">Dz. U. z </w:t>
      </w:r>
      <w:r w:rsidR="00F03A0D" w:rsidRPr="00866401">
        <w:rPr>
          <w:rFonts w:ascii="Arial" w:hAnsi="Arial" w:cs="Arial"/>
          <w:sz w:val="24"/>
          <w:szCs w:val="24"/>
        </w:rPr>
        <w:t>2022 r., poz. 243</w:t>
      </w:r>
      <w:r w:rsidR="00120385" w:rsidRPr="00866401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120385" w:rsidRPr="00866401">
        <w:rPr>
          <w:rFonts w:ascii="Arial" w:hAnsi="Arial" w:cs="Arial"/>
          <w:sz w:val="24"/>
          <w:szCs w:val="24"/>
        </w:rPr>
        <w:t>późn</w:t>
      </w:r>
      <w:proofErr w:type="spellEnd"/>
      <w:r w:rsidR="00120385" w:rsidRPr="00866401">
        <w:rPr>
          <w:rFonts w:ascii="Arial" w:hAnsi="Arial" w:cs="Arial"/>
          <w:sz w:val="24"/>
          <w:szCs w:val="24"/>
        </w:rPr>
        <w:t>. zm.</w:t>
      </w:r>
      <w:r w:rsidR="00DD17A1" w:rsidRPr="00866401">
        <w:rPr>
          <w:rFonts w:ascii="Arial" w:hAnsi="Arial" w:cs="Arial"/>
          <w:sz w:val="24"/>
          <w:szCs w:val="24"/>
        </w:rPr>
        <w:t>)</w:t>
      </w:r>
      <w:r w:rsidR="001929AC" w:rsidRPr="00866401">
        <w:rPr>
          <w:rFonts w:ascii="Arial" w:hAnsi="Arial" w:cs="Arial"/>
          <w:sz w:val="24"/>
          <w:szCs w:val="24"/>
        </w:rPr>
        <w:t>,</w:t>
      </w:r>
    </w:p>
    <w:p w14:paraId="33CC0731" w14:textId="63CA09B4" w:rsidR="001929AC" w:rsidRPr="00866401" w:rsidRDefault="006213E4" w:rsidP="001929AC">
      <w:pPr>
        <w:pStyle w:val="Akapitzlist"/>
        <w:numPr>
          <w:ilvl w:val="0"/>
          <w:numId w:val="29"/>
        </w:numPr>
        <w:tabs>
          <w:tab w:val="num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sz w:val="24"/>
          <w:szCs w:val="24"/>
        </w:rPr>
        <w:t>U</w:t>
      </w:r>
      <w:r w:rsidR="001929AC" w:rsidRPr="00866401">
        <w:rPr>
          <w:rFonts w:ascii="Arial" w:hAnsi="Arial" w:cs="Arial"/>
          <w:sz w:val="24"/>
          <w:szCs w:val="24"/>
        </w:rPr>
        <w:t>stawie z dnia 30 kwietnia 2004 r. o postępowaniu w sprawach dotyczących pomocy publicznej (Dz. U. z 202</w:t>
      </w:r>
      <w:r w:rsidRPr="00866401">
        <w:rPr>
          <w:rFonts w:ascii="Arial" w:hAnsi="Arial" w:cs="Arial"/>
          <w:sz w:val="24"/>
          <w:szCs w:val="24"/>
        </w:rPr>
        <w:t>5</w:t>
      </w:r>
      <w:r w:rsidR="001929AC" w:rsidRPr="00866401">
        <w:rPr>
          <w:rFonts w:ascii="Arial" w:hAnsi="Arial" w:cs="Arial"/>
          <w:sz w:val="24"/>
          <w:szCs w:val="24"/>
        </w:rPr>
        <w:t xml:space="preserve"> r., poz. </w:t>
      </w:r>
      <w:r w:rsidRPr="00866401">
        <w:rPr>
          <w:rFonts w:ascii="Arial" w:hAnsi="Arial" w:cs="Arial"/>
          <w:sz w:val="24"/>
          <w:szCs w:val="24"/>
        </w:rPr>
        <w:t>468</w:t>
      </w:r>
      <w:r w:rsidR="001929AC" w:rsidRPr="00866401">
        <w:rPr>
          <w:rFonts w:ascii="Arial" w:hAnsi="Arial" w:cs="Arial"/>
          <w:sz w:val="24"/>
          <w:szCs w:val="24"/>
        </w:rPr>
        <w:t>),</w:t>
      </w:r>
    </w:p>
    <w:p w14:paraId="7EDD5EC7" w14:textId="0C1BF171" w:rsidR="0077280D" w:rsidRPr="00866401" w:rsidRDefault="00176EF4" w:rsidP="001929AC">
      <w:pPr>
        <w:pStyle w:val="Akapitzlist"/>
        <w:numPr>
          <w:ilvl w:val="0"/>
          <w:numId w:val="29"/>
        </w:numPr>
        <w:tabs>
          <w:tab w:val="num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sz w:val="24"/>
          <w:szCs w:val="24"/>
        </w:rPr>
        <w:t xml:space="preserve"> </w:t>
      </w:r>
      <w:r w:rsidR="001929AC" w:rsidRPr="00866401">
        <w:rPr>
          <w:rFonts w:ascii="Arial" w:hAnsi="Arial" w:cs="Arial"/>
          <w:sz w:val="24"/>
          <w:szCs w:val="24"/>
        </w:rPr>
        <w:t xml:space="preserve">Rozporządzeniu Komisji (UE) 2023/2831 z dnia 13 grudnia 2023 r. w sprawie stosowania art. 107 i 108 Traktatu o funkcjonowaniu Unii Europejskiej do pomocy de </w:t>
      </w:r>
      <w:proofErr w:type="spellStart"/>
      <w:r w:rsidR="001929AC" w:rsidRPr="00866401">
        <w:rPr>
          <w:rFonts w:ascii="Arial" w:hAnsi="Arial" w:cs="Arial"/>
          <w:sz w:val="24"/>
          <w:szCs w:val="24"/>
        </w:rPr>
        <w:t>minimis</w:t>
      </w:r>
      <w:proofErr w:type="spellEnd"/>
      <w:r w:rsidR="001929AC" w:rsidRPr="00866401">
        <w:rPr>
          <w:rFonts w:ascii="Arial" w:hAnsi="Arial" w:cs="Arial"/>
          <w:sz w:val="24"/>
          <w:szCs w:val="24"/>
        </w:rPr>
        <w:t xml:space="preserve"> Tekst mający znaczenie dla EOG (Dz. Urz. UE L 2023/2831 z 15.12.2023)</w:t>
      </w:r>
      <w:r w:rsidR="006213E4" w:rsidRPr="00866401">
        <w:rPr>
          <w:rFonts w:ascii="Arial" w:hAnsi="Arial" w:cs="Arial"/>
          <w:sz w:val="24"/>
          <w:szCs w:val="24"/>
        </w:rPr>
        <w:t>.</w:t>
      </w:r>
    </w:p>
    <w:p w14:paraId="6B23868D" w14:textId="353F8FBA" w:rsidR="0077280D" w:rsidRPr="00866401" w:rsidRDefault="0077280D" w:rsidP="0077280D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sz w:val="24"/>
          <w:szCs w:val="24"/>
        </w:rPr>
        <w:t xml:space="preserve">W okresie ostatnich 2 lat </w:t>
      </w:r>
      <w:r w:rsidRPr="00866401">
        <w:rPr>
          <w:rFonts w:ascii="Arial" w:hAnsi="Arial" w:cs="Arial"/>
          <w:b/>
          <w:bCs/>
          <w:sz w:val="24"/>
          <w:szCs w:val="24"/>
        </w:rPr>
        <w:t>nie byłem/</w:t>
      </w:r>
      <w:proofErr w:type="spellStart"/>
      <w:r w:rsidRPr="00866401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866401">
        <w:rPr>
          <w:rFonts w:ascii="Arial" w:hAnsi="Arial" w:cs="Arial"/>
          <w:sz w:val="24"/>
          <w:szCs w:val="24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14:paraId="385EBDAA" w14:textId="77777777" w:rsidR="0077280D" w:rsidRPr="00866401" w:rsidRDefault="00AC7FC8" w:rsidP="0077280D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sz w:val="24"/>
          <w:szCs w:val="24"/>
        </w:rPr>
        <w:t xml:space="preserve">W okresie </w:t>
      </w:r>
      <w:r w:rsidR="006934C6" w:rsidRPr="00866401">
        <w:rPr>
          <w:rFonts w:ascii="Arial" w:hAnsi="Arial" w:cs="Arial"/>
          <w:sz w:val="24"/>
          <w:szCs w:val="24"/>
        </w:rPr>
        <w:t xml:space="preserve">ostatnich </w:t>
      </w:r>
      <w:r w:rsidRPr="00866401">
        <w:rPr>
          <w:rFonts w:ascii="Arial" w:hAnsi="Arial" w:cs="Arial"/>
          <w:sz w:val="24"/>
          <w:szCs w:val="24"/>
        </w:rPr>
        <w:t xml:space="preserve">12 miesięcy </w:t>
      </w:r>
      <w:r w:rsidR="006934C6" w:rsidRPr="00866401">
        <w:rPr>
          <w:rFonts w:ascii="Arial" w:hAnsi="Arial" w:cs="Arial"/>
          <w:b/>
          <w:bCs/>
          <w:sz w:val="24"/>
          <w:szCs w:val="24"/>
        </w:rPr>
        <w:t>nie wykonywałem/</w:t>
      </w:r>
      <w:proofErr w:type="spellStart"/>
      <w:r w:rsidR="006934C6" w:rsidRPr="00866401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="006934C6" w:rsidRPr="00866401">
        <w:rPr>
          <w:rFonts w:ascii="Arial" w:hAnsi="Arial" w:cs="Arial"/>
          <w:sz w:val="24"/>
          <w:szCs w:val="24"/>
        </w:rPr>
        <w:t xml:space="preserve"> działalności gospodarczej na terytorium Rzeczypospolitej Polskiej i </w:t>
      </w:r>
      <w:r w:rsidR="006934C6" w:rsidRPr="00866401">
        <w:rPr>
          <w:rFonts w:ascii="Arial" w:hAnsi="Arial" w:cs="Arial"/>
          <w:b/>
          <w:bCs/>
          <w:sz w:val="24"/>
          <w:szCs w:val="24"/>
        </w:rPr>
        <w:t>nie pozostawałem/</w:t>
      </w:r>
      <w:proofErr w:type="spellStart"/>
      <w:r w:rsidR="006934C6" w:rsidRPr="00866401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="006934C6" w:rsidRPr="00866401">
        <w:rPr>
          <w:rFonts w:ascii="Arial" w:hAnsi="Arial" w:cs="Arial"/>
          <w:sz w:val="24"/>
          <w:szCs w:val="24"/>
        </w:rPr>
        <w:t xml:space="preserve"> w okresie zawieszenia wykonywania działalności gospodarczej.</w:t>
      </w:r>
    </w:p>
    <w:p w14:paraId="7168D61D" w14:textId="77777777" w:rsidR="0077280D" w:rsidRPr="00866401" w:rsidRDefault="006934C6" w:rsidP="0077280D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b/>
          <w:bCs/>
          <w:sz w:val="24"/>
          <w:szCs w:val="24"/>
        </w:rPr>
        <w:t>Nie wykonuję</w:t>
      </w:r>
      <w:r w:rsidRPr="00866401">
        <w:rPr>
          <w:rFonts w:ascii="Arial" w:hAnsi="Arial" w:cs="Arial"/>
          <w:sz w:val="24"/>
          <w:szCs w:val="24"/>
        </w:rPr>
        <w:t xml:space="preserve"> za granicą działalności gospodarczej i </w:t>
      </w:r>
      <w:r w:rsidRPr="00866401">
        <w:rPr>
          <w:rFonts w:ascii="Arial" w:hAnsi="Arial" w:cs="Arial"/>
          <w:b/>
          <w:bCs/>
          <w:sz w:val="24"/>
          <w:szCs w:val="24"/>
        </w:rPr>
        <w:t>nie pozostaję</w:t>
      </w:r>
      <w:r w:rsidRPr="00866401">
        <w:rPr>
          <w:rFonts w:ascii="Arial" w:hAnsi="Arial" w:cs="Arial"/>
          <w:sz w:val="24"/>
          <w:szCs w:val="24"/>
        </w:rPr>
        <w:t xml:space="preserve"> w okresie zawieszenia wykonywania tej działalności gospodarczej.</w:t>
      </w:r>
    </w:p>
    <w:p w14:paraId="166D7F22" w14:textId="56DE9047" w:rsidR="0077280D" w:rsidRPr="00866401" w:rsidRDefault="006934C6" w:rsidP="0077280D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b/>
          <w:bCs/>
          <w:sz w:val="24"/>
          <w:szCs w:val="24"/>
        </w:rPr>
        <w:t xml:space="preserve">Nie </w:t>
      </w:r>
      <w:r w:rsidR="000716D9" w:rsidRPr="00866401">
        <w:rPr>
          <w:rFonts w:ascii="Arial" w:hAnsi="Arial" w:cs="Arial"/>
          <w:b/>
          <w:bCs/>
          <w:sz w:val="24"/>
          <w:szCs w:val="24"/>
        </w:rPr>
        <w:t>skorzystałem</w:t>
      </w:r>
      <w:r w:rsidRPr="00866401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866401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866401">
        <w:rPr>
          <w:rFonts w:ascii="Arial" w:hAnsi="Arial" w:cs="Arial"/>
          <w:sz w:val="24"/>
          <w:szCs w:val="24"/>
        </w:rPr>
        <w:t xml:space="preserve"> z bezzwrotnych środków publicznych na podjęcie działalności gospodarczej, założenie lub przystąpienie do spółdzielni socjalnej.</w:t>
      </w:r>
    </w:p>
    <w:p w14:paraId="3F388C50" w14:textId="65DFDF49" w:rsidR="0077280D" w:rsidRPr="00866401" w:rsidRDefault="006934C6" w:rsidP="0077280D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b/>
          <w:bCs/>
          <w:sz w:val="24"/>
          <w:szCs w:val="24"/>
        </w:rPr>
        <w:t xml:space="preserve">Nie </w:t>
      </w:r>
      <w:r w:rsidR="000716D9" w:rsidRPr="00866401">
        <w:rPr>
          <w:rFonts w:ascii="Arial" w:hAnsi="Arial" w:cs="Arial"/>
          <w:b/>
          <w:bCs/>
          <w:sz w:val="24"/>
          <w:szCs w:val="24"/>
        </w:rPr>
        <w:t>skorzystałem</w:t>
      </w:r>
      <w:r w:rsidRPr="00866401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866401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866401">
        <w:rPr>
          <w:rFonts w:ascii="Arial" w:hAnsi="Arial" w:cs="Arial"/>
          <w:sz w:val="24"/>
          <w:szCs w:val="24"/>
        </w:rPr>
        <w:t xml:space="preserve"> z umorzenia pożyczki, o którym mowa w art. 187 ustawy.</w:t>
      </w:r>
      <w:r w:rsidR="0077280D" w:rsidRPr="00866401">
        <w:rPr>
          <w:rFonts w:ascii="Arial" w:hAnsi="Arial" w:cs="Arial"/>
          <w:sz w:val="24"/>
          <w:szCs w:val="24"/>
        </w:rPr>
        <w:t xml:space="preserve"> </w:t>
      </w:r>
    </w:p>
    <w:p w14:paraId="7FFE5C66" w14:textId="77777777" w:rsidR="009445AD" w:rsidRPr="00866401" w:rsidRDefault="0077280D" w:rsidP="009445AD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sz w:val="24"/>
          <w:szCs w:val="24"/>
        </w:rPr>
        <w:t xml:space="preserve">W okresie ostatnich 12 miesięcy </w:t>
      </w:r>
      <w:r w:rsidRPr="00866401">
        <w:rPr>
          <w:rFonts w:ascii="Arial" w:hAnsi="Arial" w:cs="Arial"/>
          <w:b/>
          <w:bCs/>
          <w:sz w:val="24"/>
          <w:szCs w:val="24"/>
        </w:rPr>
        <w:t>nie przerwałem/</w:t>
      </w:r>
      <w:proofErr w:type="spellStart"/>
      <w:r w:rsidRPr="00866401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866401">
        <w:rPr>
          <w:rFonts w:ascii="Arial" w:hAnsi="Arial" w:cs="Arial"/>
          <w:sz w:val="24"/>
          <w:szCs w:val="24"/>
        </w:rPr>
        <w:t xml:space="preserve"> z własnej winy realizacji formy pomocy określonej w ustawie. </w:t>
      </w:r>
    </w:p>
    <w:p w14:paraId="29CC2A7C" w14:textId="77777777" w:rsidR="009445AD" w:rsidRPr="00866401" w:rsidRDefault="009445AD" w:rsidP="009445AD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b/>
          <w:bCs/>
          <w:sz w:val="24"/>
          <w:szCs w:val="24"/>
        </w:rPr>
        <w:t>Nie złożyłem/</w:t>
      </w:r>
      <w:proofErr w:type="spellStart"/>
      <w:r w:rsidRPr="00866401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866401">
        <w:rPr>
          <w:rFonts w:ascii="Arial" w:hAnsi="Arial" w:cs="Arial"/>
          <w:sz w:val="24"/>
          <w:szCs w:val="24"/>
        </w:rPr>
        <w:t xml:space="preserve"> do innego starosty wniosku o dofinansowanie podjęcia działalności gospodarczej lub wniosku o środki na założenie lub przystąpienie do spółdzielni socjalnej.</w:t>
      </w:r>
      <w:bookmarkStart w:id="0" w:name="_Hlk175312568"/>
      <w:bookmarkStart w:id="1" w:name="_Hlk175312252"/>
    </w:p>
    <w:p w14:paraId="27705FD7" w14:textId="270A20EB" w:rsidR="009445AD" w:rsidRPr="00866401" w:rsidRDefault="009445AD" w:rsidP="009445AD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b/>
          <w:bCs/>
          <w:sz w:val="24"/>
          <w:szCs w:val="24"/>
        </w:rPr>
        <w:lastRenderedPageBreak/>
        <w:t>Zobowiązuję się</w:t>
      </w:r>
      <w:r w:rsidRPr="00866401">
        <w:rPr>
          <w:rFonts w:ascii="Arial" w:hAnsi="Arial" w:cs="Arial"/>
          <w:sz w:val="24"/>
          <w:szCs w:val="24"/>
        </w:rPr>
        <w:t xml:space="preserve"> do prowadzenia działalności gospodarczej przez okres co najmniej </w:t>
      </w:r>
      <w:r w:rsidR="00324F84">
        <w:rPr>
          <w:rFonts w:ascii="Arial" w:hAnsi="Arial" w:cs="Arial"/>
          <w:sz w:val="24"/>
          <w:szCs w:val="24"/>
        </w:rPr>
        <w:br/>
      </w:r>
      <w:r w:rsidRPr="00866401">
        <w:rPr>
          <w:rFonts w:ascii="Arial" w:hAnsi="Arial" w:cs="Arial"/>
          <w:sz w:val="24"/>
          <w:szCs w:val="24"/>
        </w:rPr>
        <w:t xml:space="preserve">12 miesięcy, przy czym do tego okresu nie wlicza się okresu </w:t>
      </w:r>
      <w:r w:rsidR="001929AC" w:rsidRPr="00866401">
        <w:rPr>
          <w:rFonts w:ascii="Arial" w:hAnsi="Arial" w:cs="Arial"/>
          <w:sz w:val="24"/>
          <w:szCs w:val="24"/>
        </w:rPr>
        <w:t xml:space="preserve">zawieszenia działalności gospodarczej (okres nie dłuższy niż 6 miesięcy) oraz okresu przekraczającego łącznie 90 dni przerwy w prowadzeniu </w:t>
      </w:r>
      <w:r w:rsidRPr="00866401">
        <w:rPr>
          <w:rFonts w:ascii="Arial" w:hAnsi="Arial" w:cs="Arial"/>
          <w:sz w:val="24"/>
          <w:szCs w:val="24"/>
        </w:rPr>
        <w:t>działalności gospodarczej z powodu choroby lub korzystania ze świadczenia</w:t>
      </w:r>
      <w:r w:rsidR="001929AC" w:rsidRPr="00866401">
        <w:rPr>
          <w:rFonts w:ascii="Arial" w:hAnsi="Arial" w:cs="Arial"/>
          <w:sz w:val="24"/>
          <w:szCs w:val="24"/>
        </w:rPr>
        <w:t xml:space="preserve"> </w:t>
      </w:r>
      <w:r w:rsidRPr="00866401">
        <w:rPr>
          <w:rFonts w:ascii="Arial" w:hAnsi="Arial" w:cs="Arial"/>
          <w:sz w:val="24"/>
          <w:szCs w:val="24"/>
        </w:rPr>
        <w:t>rehabilitacyjnego</w:t>
      </w:r>
      <w:r w:rsidR="001929AC" w:rsidRPr="00866401">
        <w:rPr>
          <w:rFonts w:ascii="Arial" w:hAnsi="Arial" w:cs="Arial"/>
          <w:sz w:val="24"/>
          <w:szCs w:val="24"/>
        </w:rPr>
        <w:t>. Okresy zawieszenia działalności i przerwy powyżej 90 dni sumują się.</w:t>
      </w:r>
    </w:p>
    <w:p w14:paraId="76E00B1F" w14:textId="17D96A93" w:rsidR="006213E4" w:rsidRPr="00866401" w:rsidRDefault="009445AD" w:rsidP="006213E4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b/>
          <w:bCs/>
          <w:sz w:val="24"/>
          <w:szCs w:val="24"/>
        </w:rPr>
        <w:t>Nie podejmę</w:t>
      </w:r>
      <w:r w:rsidRPr="00866401">
        <w:rPr>
          <w:rFonts w:ascii="Arial" w:hAnsi="Arial" w:cs="Arial"/>
          <w:sz w:val="24"/>
          <w:szCs w:val="24"/>
        </w:rPr>
        <w:t xml:space="preserve"> zatrudnienia w okresie </w:t>
      </w:r>
      <w:r w:rsidR="001929AC" w:rsidRPr="00866401">
        <w:rPr>
          <w:rFonts w:ascii="Arial" w:hAnsi="Arial" w:cs="Arial"/>
          <w:sz w:val="24"/>
          <w:szCs w:val="24"/>
        </w:rPr>
        <w:t xml:space="preserve">wykonywania działalności, o którym mowa w pkt 9. </w:t>
      </w:r>
      <w:bookmarkStart w:id="2" w:name="_Hlk175312540"/>
      <w:bookmarkStart w:id="3" w:name="_Hlk175312385"/>
      <w:bookmarkStart w:id="4" w:name="_Hlk175312308"/>
      <w:bookmarkEnd w:id="0"/>
      <w:bookmarkEnd w:id="1"/>
    </w:p>
    <w:p w14:paraId="0B7F37FA" w14:textId="4A9D98EF" w:rsidR="006213E4" w:rsidRPr="00866401" w:rsidRDefault="006213E4" w:rsidP="006213E4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b/>
          <w:sz w:val="24"/>
          <w:szCs w:val="24"/>
        </w:rPr>
        <w:t>OTRZYMAŁEM / NIE OTRZYMAŁEM*</w:t>
      </w:r>
      <w:r w:rsidRPr="00866401">
        <w:rPr>
          <w:rFonts w:ascii="Arial" w:hAnsi="Arial" w:cs="Arial"/>
          <w:sz w:val="24"/>
          <w:szCs w:val="24"/>
        </w:rPr>
        <w:t xml:space="preserve"> środków stanowiących pomoc publiczną </w:t>
      </w:r>
      <w:r w:rsidR="00324F84">
        <w:rPr>
          <w:rFonts w:ascii="Arial" w:hAnsi="Arial" w:cs="Arial"/>
          <w:sz w:val="24"/>
          <w:szCs w:val="24"/>
        </w:rPr>
        <w:br/>
      </w:r>
      <w:r w:rsidRPr="00866401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866401">
        <w:rPr>
          <w:rFonts w:ascii="Arial" w:hAnsi="Arial" w:cs="Arial"/>
          <w:sz w:val="24"/>
          <w:szCs w:val="24"/>
        </w:rPr>
        <w:t>minimis</w:t>
      </w:r>
      <w:proofErr w:type="spellEnd"/>
      <w:r w:rsidRPr="00866401">
        <w:rPr>
          <w:rFonts w:ascii="Arial" w:hAnsi="Arial" w:cs="Arial"/>
          <w:sz w:val="24"/>
          <w:szCs w:val="24"/>
        </w:rPr>
        <w:t xml:space="preserve"> i/lub pomoc de </w:t>
      </w:r>
      <w:proofErr w:type="spellStart"/>
      <w:r w:rsidRPr="00866401">
        <w:rPr>
          <w:rFonts w:ascii="Arial" w:hAnsi="Arial" w:cs="Arial"/>
          <w:sz w:val="24"/>
          <w:szCs w:val="24"/>
        </w:rPr>
        <w:t>minimis</w:t>
      </w:r>
      <w:proofErr w:type="spellEnd"/>
      <w:r w:rsidRPr="00866401">
        <w:rPr>
          <w:rFonts w:ascii="Arial" w:hAnsi="Arial" w:cs="Arial"/>
          <w:sz w:val="24"/>
          <w:szCs w:val="24"/>
        </w:rPr>
        <w:t xml:space="preserve"> w rolnictwie / w rybołówstwie w okresie </w:t>
      </w:r>
      <w:r w:rsidRPr="00866401">
        <w:rPr>
          <w:rFonts w:ascii="Arial" w:hAnsi="Arial" w:cs="Arial"/>
          <w:sz w:val="24"/>
          <w:szCs w:val="24"/>
        </w:rPr>
        <w:br/>
        <w:t xml:space="preserve">3 minionych lat (3 x 365 dni) – </w:t>
      </w:r>
      <w:r w:rsidRPr="00866401">
        <w:rPr>
          <w:rFonts w:ascii="Arial" w:hAnsi="Arial" w:cs="Arial"/>
          <w:b/>
          <w:sz w:val="24"/>
          <w:szCs w:val="24"/>
        </w:rPr>
        <w:t>w przypadku otrzymania ww. pomocy należy wskazać łączną wartość pomocy brutto w EURO: ……………………</w:t>
      </w:r>
      <w:bookmarkEnd w:id="2"/>
      <w:r w:rsidRPr="00866401">
        <w:rPr>
          <w:rFonts w:ascii="Arial" w:hAnsi="Arial" w:cs="Arial"/>
          <w:b/>
          <w:sz w:val="24"/>
          <w:szCs w:val="24"/>
        </w:rPr>
        <w:t>…</w:t>
      </w:r>
      <w:proofErr w:type="gramStart"/>
      <w:r w:rsidRPr="00866401">
        <w:rPr>
          <w:rFonts w:ascii="Arial" w:hAnsi="Arial" w:cs="Arial"/>
          <w:b/>
          <w:sz w:val="24"/>
          <w:szCs w:val="24"/>
        </w:rPr>
        <w:t>……</w:t>
      </w:r>
      <w:bookmarkEnd w:id="3"/>
      <w:r w:rsidRPr="00866401">
        <w:rPr>
          <w:rFonts w:ascii="Arial" w:hAnsi="Arial" w:cs="Arial"/>
          <w:b/>
          <w:sz w:val="24"/>
          <w:szCs w:val="24"/>
        </w:rPr>
        <w:t>.</w:t>
      </w:r>
      <w:proofErr w:type="gramEnd"/>
      <w:r w:rsidRPr="00866401">
        <w:rPr>
          <w:rFonts w:ascii="Arial" w:hAnsi="Arial" w:cs="Arial"/>
          <w:b/>
          <w:sz w:val="24"/>
          <w:szCs w:val="24"/>
        </w:rPr>
        <w:t>.</w:t>
      </w:r>
      <w:bookmarkEnd w:id="4"/>
    </w:p>
    <w:p w14:paraId="460B297C" w14:textId="74B668F5" w:rsidR="006213E4" w:rsidRPr="00866401" w:rsidRDefault="006213E4" w:rsidP="006213E4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sz w:val="24"/>
          <w:szCs w:val="24"/>
        </w:rPr>
        <w:t xml:space="preserve">Zobowiązuję się do złożenia stosownego oświadczenia o uzyskanej pomocy de </w:t>
      </w:r>
      <w:proofErr w:type="spellStart"/>
      <w:r w:rsidRPr="00866401">
        <w:rPr>
          <w:rFonts w:ascii="Arial" w:hAnsi="Arial" w:cs="Arial"/>
          <w:sz w:val="24"/>
          <w:szCs w:val="24"/>
        </w:rPr>
        <w:t>minimis</w:t>
      </w:r>
      <w:proofErr w:type="spellEnd"/>
      <w:r w:rsidRPr="00866401">
        <w:rPr>
          <w:rFonts w:ascii="Arial" w:hAnsi="Arial" w:cs="Arial"/>
          <w:sz w:val="24"/>
          <w:szCs w:val="24"/>
        </w:rPr>
        <w:t xml:space="preserve"> lub innej pomocy dotyczącej tych samych kosztów kwalifikowanych w dniu zawarcia umowy, jeżeli w okresie od dnia złożenia wniosku do dnia zawarcia umowy z PUP otrzymam pomoc, o której mowa.</w:t>
      </w:r>
    </w:p>
    <w:p w14:paraId="23884DDD" w14:textId="0BA589B3" w:rsidR="006213E4" w:rsidRPr="00866401" w:rsidRDefault="006213E4" w:rsidP="006213E4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sz w:val="24"/>
          <w:szCs w:val="24"/>
        </w:rPr>
        <w:t xml:space="preserve">W przypadku projektów realizowanych ze środków unijnych- oświadczam, że </w:t>
      </w:r>
      <w:r w:rsidRPr="00866401">
        <w:rPr>
          <w:rFonts w:ascii="Arial" w:hAnsi="Arial" w:cs="Arial"/>
          <w:b/>
          <w:sz w:val="24"/>
          <w:szCs w:val="24"/>
        </w:rPr>
        <w:t>ORZECZONO / NIE ORZECZONO</w:t>
      </w:r>
      <w:r w:rsidR="00361656" w:rsidRPr="00866401">
        <w:rPr>
          <w:rFonts w:ascii="Arial" w:hAnsi="Arial" w:cs="Arial"/>
          <w:b/>
          <w:sz w:val="24"/>
          <w:szCs w:val="24"/>
        </w:rPr>
        <w:t>*</w:t>
      </w:r>
      <w:r w:rsidRPr="00866401">
        <w:rPr>
          <w:rFonts w:ascii="Arial" w:hAnsi="Arial" w:cs="Arial"/>
          <w:sz w:val="24"/>
          <w:szCs w:val="24"/>
        </w:rPr>
        <w:t xml:space="preserve"> wobec mnie zakazu dostępu zakazu dostępu do środków, o których mowa w art. 5 ust. 3 pkt 1 i 4 ustawy z dnia 27 sierpnia 2009 r. </w:t>
      </w:r>
      <w:r w:rsidR="00324F84">
        <w:rPr>
          <w:rFonts w:ascii="Arial" w:hAnsi="Arial" w:cs="Arial"/>
          <w:sz w:val="24"/>
          <w:szCs w:val="24"/>
        </w:rPr>
        <w:br/>
      </w:r>
      <w:r w:rsidRPr="00866401">
        <w:rPr>
          <w:rFonts w:ascii="Arial" w:hAnsi="Arial" w:cs="Arial"/>
          <w:sz w:val="24"/>
          <w:szCs w:val="24"/>
        </w:rPr>
        <w:t xml:space="preserve">o finansach publicznych na podstawie art. 12 ustawy z dnia 15 czerwca 2012 roku </w:t>
      </w:r>
      <w:r w:rsidR="00324F84">
        <w:rPr>
          <w:rFonts w:ascii="Arial" w:hAnsi="Arial" w:cs="Arial"/>
          <w:sz w:val="24"/>
          <w:szCs w:val="24"/>
        </w:rPr>
        <w:br/>
      </w:r>
      <w:r w:rsidRPr="00866401">
        <w:rPr>
          <w:rFonts w:ascii="Arial" w:hAnsi="Arial" w:cs="Arial"/>
          <w:sz w:val="24"/>
          <w:szCs w:val="24"/>
        </w:rPr>
        <w:t>o skutkach powierzania wykonywania pracy cudzoziemcom przebywającym wbrew przepisom na terytorium Rzeczypospolitej Polskiej (Dz. U. z 2021, poz.1745</w:t>
      </w:r>
      <w:r w:rsidR="00175938" w:rsidRPr="00866401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175938" w:rsidRPr="00866401">
        <w:rPr>
          <w:rFonts w:ascii="Arial" w:hAnsi="Arial" w:cs="Arial"/>
          <w:sz w:val="24"/>
          <w:szCs w:val="24"/>
        </w:rPr>
        <w:t>późn</w:t>
      </w:r>
      <w:proofErr w:type="spellEnd"/>
      <w:r w:rsidR="00175938" w:rsidRPr="00866401">
        <w:rPr>
          <w:rFonts w:ascii="Arial" w:hAnsi="Arial" w:cs="Arial"/>
          <w:sz w:val="24"/>
          <w:szCs w:val="24"/>
        </w:rPr>
        <w:t>. zm.</w:t>
      </w:r>
      <w:r w:rsidRPr="00866401">
        <w:rPr>
          <w:rFonts w:ascii="Arial" w:hAnsi="Arial" w:cs="Arial"/>
          <w:sz w:val="24"/>
          <w:szCs w:val="24"/>
        </w:rPr>
        <w:t>).</w:t>
      </w:r>
    </w:p>
    <w:p w14:paraId="657D30F8" w14:textId="68A05FF5" w:rsidR="006934C6" w:rsidRPr="00866401" w:rsidRDefault="001421CE" w:rsidP="00977090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sz w:val="24"/>
          <w:szCs w:val="24"/>
        </w:rPr>
        <w:t xml:space="preserve">Wyrażam zgodę na przeprowadzenie przez pracowników Powiatowego </w:t>
      </w:r>
      <w:r w:rsidR="00DC6A5A" w:rsidRPr="00866401">
        <w:rPr>
          <w:rFonts w:ascii="Arial" w:hAnsi="Arial" w:cs="Arial"/>
          <w:sz w:val="24"/>
          <w:szCs w:val="24"/>
        </w:rPr>
        <w:t>U</w:t>
      </w:r>
      <w:r w:rsidRPr="00866401">
        <w:rPr>
          <w:rFonts w:ascii="Arial" w:hAnsi="Arial" w:cs="Arial"/>
          <w:sz w:val="24"/>
          <w:szCs w:val="24"/>
        </w:rPr>
        <w:t xml:space="preserve">rzędu Pracy </w:t>
      </w:r>
      <w:r w:rsidR="00324F84">
        <w:rPr>
          <w:rFonts w:ascii="Arial" w:hAnsi="Arial" w:cs="Arial"/>
          <w:sz w:val="24"/>
          <w:szCs w:val="24"/>
        </w:rPr>
        <w:br/>
      </w:r>
      <w:r w:rsidRPr="00866401">
        <w:rPr>
          <w:rFonts w:ascii="Arial" w:hAnsi="Arial" w:cs="Arial"/>
          <w:sz w:val="24"/>
          <w:szCs w:val="24"/>
        </w:rPr>
        <w:t>w Węgorzewie wizji lokalnej pomieszczenia, w którym planuję rozpocząć działalność gospodarczą przed podpisaniem umowy o dofinansowanie.</w:t>
      </w:r>
    </w:p>
    <w:p w14:paraId="6900C0B2" w14:textId="77777777" w:rsidR="00885045" w:rsidRPr="00866401" w:rsidRDefault="00FE3D0B" w:rsidP="00445A5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66401">
        <w:rPr>
          <w:rFonts w:ascii="Arial" w:hAnsi="Arial" w:cs="Arial"/>
          <w:b/>
          <w:sz w:val="24"/>
          <w:szCs w:val="24"/>
        </w:rPr>
        <w:t>*niewłaściwe skreślić</w:t>
      </w:r>
    </w:p>
    <w:p w14:paraId="5CED6EAA" w14:textId="77777777" w:rsidR="00876ED7" w:rsidRDefault="00876ED7" w:rsidP="00445A5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6C3FE4F" w14:textId="77777777" w:rsidR="00324F84" w:rsidRPr="00866401" w:rsidRDefault="00324F84" w:rsidP="00445A5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BBB4F38" w14:textId="77777777" w:rsidR="00A125ED" w:rsidRPr="00866401" w:rsidRDefault="00A125ED" w:rsidP="00445A5D">
      <w:pPr>
        <w:spacing w:line="276" w:lineRule="auto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sz w:val="24"/>
          <w:szCs w:val="24"/>
        </w:rPr>
        <w:t>.......…………………</w:t>
      </w:r>
      <w:r w:rsidR="008F066F" w:rsidRPr="00866401">
        <w:rPr>
          <w:rFonts w:ascii="Arial" w:hAnsi="Arial" w:cs="Arial"/>
          <w:sz w:val="24"/>
          <w:szCs w:val="24"/>
        </w:rPr>
        <w:t>……………</w:t>
      </w:r>
      <w:r w:rsidRPr="00866401">
        <w:rPr>
          <w:rFonts w:ascii="Arial" w:hAnsi="Arial" w:cs="Arial"/>
          <w:sz w:val="24"/>
          <w:szCs w:val="24"/>
        </w:rPr>
        <w:t>……………</w:t>
      </w:r>
    </w:p>
    <w:p w14:paraId="7BDADA8D" w14:textId="77777777" w:rsidR="005C4BCC" w:rsidRPr="00866401" w:rsidRDefault="00A125ED" w:rsidP="00445A5D">
      <w:pPr>
        <w:spacing w:line="276" w:lineRule="auto"/>
        <w:rPr>
          <w:rFonts w:ascii="Arial" w:hAnsi="Arial" w:cs="Arial"/>
          <w:sz w:val="24"/>
          <w:szCs w:val="24"/>
        </w:rPr>
      </w:pPr>
      <w:r w:rsidRPr="00866401">
        <w:rPr>
          <w:rFonts w:ascii="Arial" w:hAnsi="Arial" w:cs="Arial"/>
          <w:sz w:val="24"/>
          <w:szCs w:val="24"/>
        </w:rPr>
        <w:t xml:space="preserve">(data i podpis </w:t>
      </w:r>
      <w:r w:rsidR="004C715B" w:rsidRPr="00866401">
        <w:rPr>
          <w:rFonts w:ascii="Arial" w:hAnsi="Arial" w:cs="Arial"/>
          <w:sz w:val="24"/>
          <w:szCs w:val="24"/>
        </w:rPr>
        <w:t>W</w:t>
      </w:r>
      <w:r w:rsidRPr="00866401">
        <w:rPr>
          <w:rFonts w:ascii="Arial" w:hAnsi="Arial" w:cs="Arial"/>
          <w:sz w:val="24"/>
          <w:szCs w:val="24"/>
        </w:rPr>
        <w:t>nioskodawcy)</w:t>
      </w:r>
    </w:p>
    <w:sectPr w:rsidR="005C4BCC" w:rsidRPr="00866401" w:rsidSect="00A92F62">
      <w:headerReference w:type="default" r:id="rId8"/>
      <w:footerReference w:type="default" r:id="rId9"/>
      <w:type w:val="continuous"/>
      <w:pgSz w:w="11906" w:h="16838" w:code="9"/>
      <w:pgMar w:top="1021" w:right="1021" w:bottom="1021" w:left="1021" w:header="22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EAF9" w14:textId="77777777" w:rsidR="00872EBB" w:rsidRDefault="00872EBB">
      <w:r>
        <w:separator/>
      </w:r>
    </w:p>
  </w:endnote>
  <w:endnote w:type="continuationSeparator" w:id="0">
    <w:p w14:paraId="683DB2C6" w14:textId="77777777" w:rsidR="00872EBB" w:rsidRDefault="0087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4"/>
    </w:tblGrid>
    <w:tr w:rsidR="00A92F62" w14:paraId="0BFBBB50" w14:textId="77777777">
      <w:tc>
        <w:tcPr>
          <w:tcW w:w="1000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B244485" w14:textId="77777777" w:rsidR="00A92F62" w:rsidRDefault="00A92F62" w:rsidP="00A92F62">
          <w:pPr>
            <w:pStyle w:val="Tekstpodstawowy"/>
            <w:tabs>
              <w:tab w:val="left" w:pos="142"/>
            </w:tabs>
            <w:spacing w:after="0" w:line="276" w:lineRule="auto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„Mój własny biznes”</w:t>
          </w:r>
        </w:p>
        <w:p w14:paraId="3965A871" w14:textId="77777777" w:rsidR="00A92F62" w:rsidRDefault="00A92F62" w:rsidP="00A92F62">
          <w:pPr>
            <w:spacing w:line="276" w:lineRule="aut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Program aktywizacji zawodowej bezrobotnych zamieszkujących na wsi finansowany ze środków rezerwy Funduszu Pracy</w:t>
          </w:r>
        </w:p>
      </w:tc>
    </w:tr>
  </w:tbl>
  <w:p w14:paraId="643B110E" w14:textId="46203037" w:rsidR="007D6E52" w:rsidRPr="00A92F62" w:rsidRDefault="007D6E52" w:rsidP="00A92F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BB2CB" w14:textId="77777777" w:rsidR="00872EBB" w:rsidRDefault="00872EBB">
      <w:r>
        <w:separator/>
      </w:r>
    </w:p>
  </w:footnote>
  <w:footnote w:type="continuationSeparator" w:id="0">
    <w:p w14:paraId="28BF0DC9" w14:textId="77777777" w:rsidR="00872EBB" w:rsidRDefault="00872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6594" w14:textId="4DFB3929" w:rsidR="00916482" w:rsidRPr="007D6E52" w:rsidRDefault="007D6E52" w:rsidP="007D6E5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12B24A" wp14:editId="384E7BB4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515" cy="431800"/>
          <wp:effectExtent l="0" t="0" r="0" b="6350"/>
          <wp:wrapNone/>
          <wp:docPr id="599225458" name="Obraz 3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EC726C" wp14:editId="4AEE5E65">
              <wp:simplePos x="0" y="0"/>
              <wp:positionH relativeFrom="column">
                <wp:posOffset>834390</wp:posOffset>
              </wp:positionH>
              <wp:positionV relativeFrom="paragraph">
                <wp:posOffset>-674370</wp:posOffset>
              </wp:positionV>
              <wp:extent cx="4060825" cy="194310"/>
              <wp:effectExtent l="0" t="0" r="0" b="0"/>
              <wp:wrapNone/>
              <wp:docPr id="156741167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25" cy="194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31E48" w14:textId="77777777" w:rsidR="007D6E52" w:rsidRPr="00666AE8" w:rsidRDefault="007D6E52" w:rsidP="007D6E52">
                          <w:pP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C726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65.7pt;margin-top:-53.1pt;width:319.75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" filled="f" stroked="f">
              <v:textbox inset="0,0,0,0">
                <w:txbxContent>
                  <w:p w14:paraId="02B31E48" w14:textId="77777777" w:rsidR="007D6E52" w:rsidRPr="00666AE8" w:rsidRDefault="007D6E52" w:rsidP="007D6E52">
                    <w:pP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6BB"/>
    <w:multiLevelType w:val="hybridMultilevel"/>
    <w:tmpl w:val="DA56AE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2C358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4516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462F58"/>
    <w:multiLevelType w:val="hybridMultilevel"/>
    <w:tmpl w:val="0E2037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40B04"/>
    <w:multiLevelType w:val="hybridMultilevel"/>
    <w:tmpl w:val="75083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90B8A"/>
    <w:multiLevelType w:val="hybridMultilevel"/>
    <w:tmpl w:val="8954C9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F13B4"/>
    <w:multiLevelType w:val="hybridMultilevel"/>
    <w:tmpl w:val="C882BF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F4F02"/>
    <w:multiLevelType w:val="hybridMultilevel"/>
    <w:tmpl w:val="54EC39B6"/>
    <w:lvl w:ilvl="0" w:tplc="53FC839C">
      <w:start w:val="1"/>
      <w:numFmt w:val="bullet"/>
      <w:lvlText w:val=""/>
      <w:lvlJc w:val="left"/>
      <w:pPr>
        <w:ind w:left="644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18E26A1"/>
    <w:multiLevelType w:val="hybridMultilevel"/>
    <w:tmpl w:val="DEE2318A"/>
    <w:lvl w:ilvl="0" w:tplc="FA564C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A21859"/>
    <w:multiLevelType w:val="hybridMultilevel"/>
    <w:tmpl w:val="77624CCC"/>
    <w:lvl w:ilvl="0" w:tplc="1C263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A2D28"/>
    <w:multiLevelType w:val="hybridMultilevel"/>
    <w:tmpl w:val="570CF16E"/>
    <w:lvl w:ilvl="0" w:tplc="EF6A39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2234600"/>
    <w:multiLevelType w:val="hybridMultilevel"/>
    <w:tmpl w:val="704237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751F36"/>
    <w:multiLevelType w:val="hybridMultilevel"/>
    <w:tmpl w:val="6620601C"/>
    <w:lvl w:ilvl="0" w:tplc="6AC8EB5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A632C7"/>
    <w:multiLevelType w:val="hybridMultilevel"/>
    <w:tmpl w:val="F2FC4B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260543"/>
    <w:multiLevelType w:val="hybridMultilevel"/>
    <w:tmpl w:val="F1EEEAB0"/>
    <w:lvl w:ilvl="0" w:tplc="AA309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A82606"/>
    <w:multiLevelType w:val="hybridMultilevel"/>
    <w:tmpl w:val="BCD83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5E5045"/>
    <w:multiLevelType w:val="hybridMultilevel"/>
    <w:tmpl w:val="7A102106"/>
    <w:lvl w:ilvl="0" w:tplc="6AC8EB5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F05CD"/>
    <w:multiLevelType w:val="hybridMultilevel"/>
    <w:tmpl w:val="62EEE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A6578"/>
    <w:multiLevelType w:val="hybridMultilevel"/>
    <w:tmpl w:val="F6886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A6EBD"/>
    <w:multiLevelType w:val="hybridMultilevel"/>
    <w:tmpl w:val="1F6E0F0A"/>
    <w:lvl w:ilvl="0" w:tplc="5BC896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5427E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1F02B0C"/>
    <w:multiLevelType w:val="hybridMultilevel"/>
    <w:tmpl w:val="BC9E9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967B3"/>
    <w:multiLevelType w:val="hybridMultilevel"/>
    <w:tmpl w:val="F620D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3640C"/>
    <w:multiLevelType w:val="hybridMultilevel"/>
    <w:tmpl w:val="515E14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392DE0"/>
    <w:multiLevelType w:val="hybridMultilevel"/>
    <w:tmpl w:val="515E14FC"/>
    <w:lvl w:ilvl="0" w:tplc="468CB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FE0779"/>
    <w:multiLevelType w:val="hybridMultilevel"/>
    <w:tmpl w:val="D38E946A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4B2BDD"/>
    <w:multiLevelType w:val="hybridMultilevel"/>
    <w:tmpl w:val="1298986C"/>
    <w:lvl w:ilvl="0" w:tplc="AA309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41A7F"/>
    <w:multiLevelType w:val="multilevel"/>
    <w:tmpl w:val="66F08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6A3B87"/>
    <w:multiLevelType w:val="hybridMultilevel"/>
    <w:tmpl w:val="B44AE9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4102687">
    <w:abstractNumId w:val="10"/>
  </w:num>
  <w:num w:numId="2" w16cid:durableId="132336088">
    <w:abstractNumId w:val="14"/>
  </w:num>
  <w:num w:numId="3" w16cid:durableId="462847821">
    <w:abstractNumId w:val="24"/>
  </w:num>
  <w:num w:numId="4" w16cid:durableId="2030636628">
    <w:abstractNumId w:val="12"/>
  </w:num>
  <w:num w:numId="5" w16cid:durableId="1609199566">
    <w:abstractNumId w:val="26"/>
  </w:num>
  <w:num w:numId="6" w16cid:durableId="2140027104">
    <w:abstractNumId w:val="2"/>
  </w:num>
  <w:num w:numId="7" w16cid:durableId="667950428">
    <w:abstractNumId w:val="27"/>
  </w:num>
  <w:num w:numId="8" w16cid:durableId="2063826590">
    <w:abstractNumId w:val="3"/>
  </w:num>
  <w:num w:numId="9" w16cid:durableId="12830790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53454">
    <w:abstractNumId w:val="23"/>
  </w:num>
  <w:num w:numId="11" w16cid:durableId="1711418643">
    <w:abstractNumId w:val="0"/>
  </w:num>
  <w:num w:numId="12" w16cid:durableId="1574656772">
    <w:abstractNumId w:val="19"/>
  </w:num>
  <w:num w:numId="13" w16cid:durableId="617609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4784100">
    <w:abstractNumId w:val="0"/>
  </w:num>
  <w:num w:numId="15" w16cid:durableId="721758520">
    <w:abstractNumId w:val="17"/>
  </w:num>
  <w:num w:numId="16" w16cid:durableId="313219316">
    <w:abstractNumId w:val="5"/>
  </w:num>
  <w:num w:numId="17" w16cid:durableId="1053968241">
    <w:abstractNumId w:val="1"/>
  </w:num>
  <w:num w:numId="18" w16cid:durableId="165874804">
    <w:abstractNumId w:val="8"/>
  </w:num>
  <w:num w:numId="19" w16cid:durableId="35089335">
    <w:abstractNumId w:val="25"/>
  </w:num>
  <w:num w:numId="20" w16cid:durableId="334192037">
    <w:abstractNumId w:val="21"/>
  </w:num>
  <w:num w:numId="21" w16cid:durableId="1055811423">
    <w:abstractNumId w:val="13"/>
  </w:num>
  <w:num w:numId="22" w16cid:durableId="1851526660">
    <w:abstractNumId w:val="16"/>
  </w:num>
  <w:num w:numId="23" w16cid:durableId="1609894492">
    <w:abstractNumId w:val="11"/>
  </w:num>
  <w:num w:numId="24" w16cid:durableId="622345927">
    <w:abstractNumId w:val="15"/>
  </w:num>
  <w:num w:numId="25" w16cid:durableId="344597236">
    <w:abstractNumId w:val="20"/>
  </w:num>
  <w:num w:numId="26" w16cid:durableId="336930302">
    <w:abstractNumId w:val="7"/>
  </w:num>
  <w:num w:numId="27" w16cid:durableId="827404809">
    <w:abstractNumId w:val="6"/>
  </w:num>
  <w:num w:numId="28" w16cid:durableId="1787890305">
    <w:abstractNumId w:val="22"/>
  </w:num>
  <w:num w:numId="29" w16cid:durableId="20758091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88"/>
    <w:rsid w:val="0000491F"/>
    <w:rsid w:val="00007714"/>
    <w:rsid w:val="00030CB4"/>
    <w:rsid w:val="00033131"/>
    <w:rsid w:val="000401F0"/>
    <w:rsid w:val="00040366"/>
    <w:rsid w:val="00042DCC"/>
    <w:rsid w:val="00046661"/>
    <w:rsid w:val="00052D5D"/>
    <w:rsid w:val="00054FDD"/>
    <w:rsid w:val="00070AAC"/>
    <w:rsid w:val="00070D3E"/>
    <w:rsid w:val="000716D9"/>
    <w:rsid w:val="00073B1F"/>
    <w:rsid w:val="0007527C"/>
    <w:rsid w:val="00085989"/>
    <w:rsid w:val="0009210A"/>
    <w:rsid w:val="00094596"/>
    <w:rsid w:val="000960C4"/>
    <w:rsid w:val="000A4EB5"/>
    <w:rsid w:val="000A5516"/>
    <w:rsid w:val="000C2BA0"/>
    <w:rsid w:val="000C441D"/>
    <w:rsid w:val="000C657D"/>
    <w:rsid w:val="000D1991"/>
    <w:rsid w:val="000E5BCE"/>
    <w:rsid w:val="000F00BC"/>
    <w:rsid w:val="0010525D"/>
    <w:rsid w:val="00120215"/>
    <w:rsid w:val="00120385"/>
    <w:rsid w:val="00123DE6"/>
    <w:rsid w:val="00134BA7"/>
    <w:rsid w:val="001421CE"/>
    <w:rsid w:val="00151804"/>
    <w:rsid w:val="00170AEA"/>
    <w:rsid w:val="001744E4"/>
    <w:rsid w:val="00175938"/>
    <w:rsid w:val="00176EF4"/>
    <w:rsid w:val="001864A7"/>
    <w:rsid w:val="001929AC"/>
    <w:rsid w:val="001931F5"/>
    <w:rsid w:val="001A78FA"/>
    <w:rsid w:val="001C7D01"/>
    <w:rsid w:val="001D57FD"/>
    <w:rsid w:val="001E71B4"/>
    <w:rsid w:val="001F1001"/>
    <w:rsid w:val="001F4576"/>
    <w:rsid w:val="001F7738"/>
    <w:rsid w:val="0022063B"/>
    <w:rsid w:val="00220C2E"/>
    <w:rsid w:val="00221089"/>
    <w:rsid w:val="00223134"/>
    <w:rsid w:val="0023333B"/>
    <w:rsid w:val="00241171"/>
    <w:rsid w:val="0024273F"/>
    <w:rsid w:val="00287233"/>
    <w:rsid w:val="002A6A79"/>
    <w:rsid w:val="002C5457"/>
    <w:rsid w:val="002E6CFC"/>
    <w:rsid w:val="002F614A"/>
    <w:rsid w:val="003244DC"/>
    <w:rsid w:val="00324F84"/>
    <w:rsid w:val="00325FD4"/>
    <w:rsid w:val="00334AB2"/>
    <w:rsid w:val="00346D05"/>
    <w:rsid w:val="00350C12"/>
    <w:rsid w:val="00361656"/>
    <w:rsid w:val="00370B8F"/>
    <w:rsid w:val="00373BEA"/>
    <w:rsid w:val="00382021"/>
    <w:rsid w:val="00384F06"/>
    <w:rsid w:val="00393254"/>
    <w:rsid w:val="003E2AE9"/>
    <w:rsid w:val="003F1116"/>
    <w:rsid w:val="00424F46"/>
    <w:rsid w:val="00437484"/>
    <w:rsid w:val="00445A5D"/>
    <w:rsid w:val="00463EAC"/>
    <w:rsid w:val="004763C9"/>
    <w:rsid w:val="00476F27"/>
    <w:rsid w:val="00482BDB"/>
    <w:rsid w:val="00483A07"/>
    <w:rsid w:val="004A307B"/>
    <w:rsid w:val="004A640E"/>
    <w:rsid w:val="004B63B6"/>
    <w:rsid w:val="004B67F0"/>
    <w:rsid w:val="004C5C75"/>
    <w:rsid w:val="004C715B"/>
    <w:rsid w:val="004D7654"/>
    <w:rsid w:val="004E095F"/>
    <w:rsid w:val="004F4B90"/>
    <w:rsid w:val="004F6E65"/>
    <w:rsid w:val="004F79BD"/>
    <w:rsid w:val="00504813"/>
    <w:rsid w:val="00510A54"/>
    <w:rsid w:val="00513C67"/>
    <w:rsid w:val="00547140"/>
    <w:rsid w:val="005553A5"/>
    <w:rsid w:val="0056344B"/>
    <w:rsid w:val="00573C3C"/>
    <w:rsid w:val="00580321"/>
    <w:rsid w:val="00593AD6"/>
    <w:rsid w:val="00596D6B"/>
    <w:rsid w:val="005A0289"/>
    <w:rsid w:val="005A32E6"/>
    <w:rsid w:val="005B12E3"/>
    <w:rsid w:val="005C4BCC"/>
    <w:rsid w:val="005C4DD0"/>
    <w:rsid w:val="005D05F9"/>
    <w:rsid w:val="005D7F8C"/>
    <w:rsid w:val="005F519D"/>
    <w:rsid w:val="005F6747"/>
    <w:rsid w:val="00600736"/>
    <w:rsid w:val="006213E4"/>
    <w:rsid w:val="00623902"/>
    <w:rsid w:val="0062630A"/>
    <w:rsid w:val="00631CDE"/>
    <w:rsid w:val="00654658"/>
    <w:rsid w:val="00654B7F"/>
    <w:rsid w:val="0067147A"/>
    <w:rsid w:val="006934C6"/>
    <w:rsid w:val="006A132A"/>
    <w:rsid w:val="006A7FB5"/>
    <w:rsid w:val="006B6D0A"/>
    <w:rsid w:val="006B7AA3"/>
    <w:rsid w:val="006C3688"/>
    <w:rsid w:val="006D24CB"/>
    <w:rsid w:val="006D6524"/>
    <w:rsid w:val="006E27D3"/>
    <w:rsid w:val="006E5764"/>
    <w:rsid w:val="006F2075"/>
    <w:rsid w:val="007028B9"/>
    <w:rsid w:val="007148B8"/>
    <w:rsid w:val="00720CA2"/>
    <w:rsid w:val="0075756B"/>
    <w:rsid w:val="00765661"/>
    <w:rsid w:val="0076745D"/>
    <w:rsid w:val="00771EA4"/>
    <w:rsid w:val="0077280D"/>
    <w:rsid w:val="00775380"/>
    <w:rsid w:val="00777D1F"/>
    <w:rsid w:val="00782AF0"/>
    <w:rsid w:val="00784E4D"/>
    <w:rsid w:val="0078586D"/>
    <w:rsid w:val="00791CCF"/>
    <w:rsid w:val="0079497A"/>
    <w:rsid w:val="007D1A64"/>
    <w:rsid w:val="007D6E52"/>
    <w:rsid w:val="007F3A35"/>
    <w:rsid w:val="00811A1C"/>
    <w:rsid w:val="00812C65"/>
    <w:rsid w:val="00822939"/>
    <w:rsid w:val="008233A0"/>
    <w:rsid w:val="00827E4A"/>
    <w:rsid w:val="0083089F"/>
    <w:rsid w:val="00842214"/>
    <w:rsid w:val="00843816"/>
    <w:rsid w:val="00844BAF"/>
    <w:rsid w:val="00844FB9"/>
    <w:rsid w:val="00847229"/>
    <w:rsid w:val="0085004E"/>
    <w:rsid w:val="00857FA8"/>
    <w:rsid w:val="008612AB"/>
    <w:rsid w:val="00866401"/>
    <w:rsid w:val="008679DD"/>
    <w:rsid w:val="00872EBB"/>
    <w:rsid w:val="00875FB1"/>
    <w:rsid w:val="00876ED7"/>
    <w:rsid w:val="008801C4"/>
    <w:rsid w:val="008810C0"/>
    <w:rsid w:val="00885045"/>
    <w:rsid w:val="00885D7A"/>
    <w:rsid w:val="00893161"/>
    <w:rsid w:val="00897D3F"/>
    <w:rsid w:val="008A09AC"/>
    <w:rsid w:val="008B7623"/>
    <w:rsid w:val="008C37E3"/>
    <w:rsid w:val="008C738A"/>
    <w:rsid w:val="008D15C2"/>
    <w:rsid w:val="008D3734"/>
    <w:rsid w:val="008F066F"/>
    <w:rsid w:val="008F6D4B"/>
    <w:rsid w:val="009060AF"/>
    <w:rsid w:val="00907132"/>
    <w:rsid w:val="00916482"/>
    <w:rsid w:val="00922761"/>
    <w:rsid w:val="00927CEB"/>
    <w:rsid w:val="0093422A"/>
    <w:rsid w:val="0094273D"/>
    <w:rsid w:val="009445AD"/>
    <w:rsid w:val="009474C1"/>
    <w:rsid w:val="0096046C"/>
    <w:rsid w:val="009622AA"/>
    <w:rsid w:val="00971B66"/>
    <w:rsid w:val="00977090"/>
    <w:rsid w:val="0098789D"/>
    <w:rsid w:val="00991102"/>
    <w:rsid w:val="009A7878"/>
    <w:rsid w:val="009C237C"/>
    <w:rsid w:val="009E33FC"/>
    <w:rsid w:val="009E3C5E"/>
    <w:rsid w:val="00A05E1E"/>
    <w:rsid w:val="00A125ED"/>
    <w:rsid w:val="00A474E9"/>
    <w:rsid w:val="00A50CC7"/>
    <w:rsid w:val="00A53CB1"/>
    <w:rsid w:val="00A5778F"/>
    <w:rsid w:val="00A85368"/>
    <w:rsid w:val="00A92F62"/>
    <w:rsid w:val="00A93326"/>
    <w:rsid w:val="00A93C33"/>
    <w:rsid w:val="00AA1662"/>
    <w:rsid w:val="00AA1EF7"/>
    <w:rsid w:val="00AB45CD"/>
    <w:rsid w:val="00AB5D4F"/>
    <w:rsid w:val="00AC14E5"/>
    <w:rsid w:val="00AC4405"/>
    <w:rsid w:val="00AC7FC8"/>
    <w:rsid w:val="00AD4196"/>
    <w:rsid w:val="00AF1BCC"/>
    <w:rsid w:val="00B23AA4"/>
    <w:rsid w:val="00B2565B"/>
    <w:rsid w:val="00B27EF7"/>
    <w:rsid w:val="00B3139D"/>
    <w:rsid w:val="00B36DE3"/>
    <w:rsid w:val="00B55B24"/>
    <w:rsid w:val="00B717C5"/>
    <w:rsid w:val="00B81331"/>
    <w:rsid w:val="00B86B81"/>
    <w:rsid w:val="00B924D3"/>
    <w:rsid w:val="00BC4EF7"/>
    <w:rsid w:val="00BD3282"/>
    <w:rsid w:val="00BD6125"/>
    <w:rsid w:val="00BF0F20"/>
    <w:rsid w:val="00BF12FE"/>
    <w:rsid w:val="00BF3719"/>
    <w:rsid w:val="00C11E8A"/>
    <w:rsid w:val="00C24DF3"/>
    <w:rsid w:val="00C63E4A"/>
    <w:rsid w:val="00C7067B"/>
    <w:rsid w:val="00C820ED"/>
    <w:rsid w:val="00CE0591"/>
    <w:rsid w:val="00CE5020"/>
    <w:rsid w:val="00CE51A4"/>
    <w:rsid w:val="00CE6B9F"/>
    <w:rsid w:val="00CF6236"/>
    <w:rsid w:val="00D00FAE"/>
    <w:rsid w:val="00D070A6"/>
    <w:rsid w:val="00D07FC1"/>
    <w:rsid w:val="00D23BB7"/>
    <w:rsid w:val="00D26C35"/>
    <w:rsid w:val="00D45092"/>
    <w:rsid w:val="00D63263"/>
    <w:rsid w:val="00DA200E"/>
    <w:rsid w:val="00DA667F"/>
    <w:rsid w:val="00DB31A5"/>
    <w:rsid w:val="00DC005B"/>
    <w:rsid w:val="00DC6A5A"/>
    <w:rsid w:val="00DD17A1"/>
    <w:rsid w:val="00DD5841"/>
    <w:rsid w:val="00DE1461"/>
    <w:rsid w:val="00DF0D67"/>
    <w:rsid w:val="00DF6F42"/>
    <w:rsid w:val="00E01854"/>
    <w:rsid w:val="00E236D9"/>
    <w:rsid w:val="00E31758"/>
    <w:rsid w:val="00E34766"/>
    <w:rsid w:val="00E4333D"/>
    <w:rsid w:val="00E446A2"/>
    <w:rsid w:val="00E44FC6"/>
    <w:rsid w:val="00E45BE7"/>
    <w:rsid w:val="00E617B0"/>
    <w:rsid w:val="00E62769"/>
    <w:rsid w:val="00E74342"/>
    <w:rsid w:val="00E7675C"/>
    <w:rsid w:val="00E86881"/>
    <w:rsid w:val="00E87629"/>
    <w:rsid w:val="00E91D3A"/>
    <w:rsid w:val="00EB050C"/>
    <w:rsid w:val="00EB2B05"/>
    <w:rsid w:val="00EC074A"/>
    <w:rsid w:val="00EC1973"/>
    <w:rsid w:val="00ED00DB"/>
    <w:rsid w:val="00ED07C2"/>
    <w:rsid w:val="00ED3079"/>
    <w:rsid w:val="00EE1455"/>
    <w:rsid w:val="00EE771E"/>
    <w:rsid w:val="00EF140F"/>
    <w:rsid w:val="00F03A0D"/>
    <w:rsid w:val="00F639CD"/>
    <w:rsid w:val="00FA0A07"/>
    <w:rsid w:val="00FB3635"/>
    <w:rsid w:val="00FC58B1"/>
    <w:rsid w:val="00FC5F98"/>
    <w:rsid w:val="00FD45F6"/>
    <w:rsid w:val="00FE1990"/>
    <w:rsid w:val="00FE2D7B"/>
    <w:rsid w:val="00FE3D0B"/>
    <w:rsid w:val="00FE3FDD"/>
    <w:rsid w:val="00FF0EA2"/>
    <w:rsid w:val="00FF2202"/>
    <w:rsid w:val="00FF701A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95169A"/>
  <w15:chartTrackingRefBased/>
  <w15:docId w15:val="{E07B0897-8F7D-4DA4-80EA-3CF85B0F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qFormat/>
    <w:rsid w:val="00A125ED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C2BA0"/>
    <w:pPr>
      <w:spacing w:after="120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Pr>
      <w:i/>
    </w:rPr>
  </w:style>
  <w:style w:type="paragraph" w:styleId="Tytu">
    <w:name w:val="Title"/>
    <w:basedOn w:val="Normalny"/>
    <w:qFormat/>
    <w:rsid w:val="000C2BA0"/>
    <w:pPr>
      <w:jc w:val="center"/>
    </w:pPr>
    <w:rPr>
      <w:b/>
      <w:sz w:val="28"/>
    </w:rPr>
  </w:style>
  <w:style w:type="paragraph" w:styleId="Tekstpodstawowy3">
    <w:name w:val="Body Text 3"/>
    <w:basedOn w:val="Normalny"/>
    <w:link w:val="Tekstpodstawowy3Znak"/>
    <w:rsid w:val="00A125ED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A125ED"/>
    <w:rPr>
      <w:sz w:val="16"/>
      <w:szCs w:val="16"/>
    </w:rPr>
  </w:style>
  <w:style w:type="character" w:customStyle="1" w:styleId="Nagwek8Znak">
    <w:name w:val="Nagłówek 8 Znak"/>
    <w:link w:val="Nagwek8"/>
    <w:rsid w:val="00A125ED"/>
    <w:rPr>
      <w:rFonts w:ascii="Calibri" w:hAnsi="Calibri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125E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A125ED"/>
    <w:rPr>
      <w:sz w:val="24"/>
      <w:szCs w:val="24"/>
    </w:rPr>
  </w:style>
  <w:style w:type="table" w:styleId="Tabela-Siatka">
    <w:name w:val="Table Grid"/>
    <w:basedOn w:val="Standardowy"/>
    <w:rsid w:val="00EE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1102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463EAC"/>
  </w:style>
  <w:style w:type="character" w:styleId="Hipercze">
    <w:name w:val="Hyperlink"/>
    <w:rsid w:val="00E31758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93422A"/>
  </w:style>
  <w:style w:type="paragraph" w:customStyle="1" w:styleId="StopkaWUP">
    <w:name w:val="Stopka_WUP"/>
    <w:basedOn w:val="Stopka"/>
    <w:link w:val="StopkaWUPZnak"/>
    <w:qFormat/>
    <w:rsid w:val="007D6E52"/>
    <w:pPr>
      <w:pBdr>
        <w:top w:val="single" w:sz="4" w:space="1" w:color="auto"/>
      </w:pBdr>
      <w:spacing w:line="180" w:lineRule="exact"/>
      <w:jc w:val="center"/>
    </w:pPr>
    <w:rPr>
      <w:rFonts w:ascii="Arial" w:eastAsia="Calibri" w:hAnsi="Arial" w:cs="Arial"/>
      <w:noProof/>
      <w:sz w:val="16"/>
      <w:szCs w:val="16"/>
    </w:rPr>
  </w:style>
  <w:style w:type="character" w:customStyle="1" w:styleId="StopkaWUPZnak">
    <w:name w:val="Stopka_WUP Znak"/>
    <w:link w:val="StopkaWUP"/>
    <w:rsid w:val="007D6E52"/>
    <w:rPr>
      <w:rFonts w:ascii="Arial" w:eastAsia="Calibri" w:hAnsi="Arial" w:cs="Arial"/>
      <w:noProof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A9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6BD8E-C3F3-4EFA-95CA-9E71B111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607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systemowy PUP:</vt:lpstr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systemowy PUP:</dc:title>
  <dc:subject/>
  <dc:creator>User</dc:creator>
  <cp:keywords/>
  <cp:lastModifiedBy>Malwina Fiłonowicz</cp:lastModifiedBy>
  <cp:revision>18</cp:revision>
  <cp:lastPrinted>2023-12-20T09:27:00Z</cp:lastPrinted>
  <dcterms:created xsi:type="dcterms:W3CDTF">2024-12-18T08:00:00Z</dcterms:created>
  <dcterms:modified xsi:type="dcterms:W3CDTF">2025-09-12T10:24:00Z</dcterms:modified>
</cp:coreProperties>
</file>