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3F10" w14:textId="7EE10717" w:rsidR="00FA0436" w:rsidRPr="0047796B" w:rsidRDefault="004563AD" w:rsidP="000C50BC">
      <w:pPr>
        <w:autoSpaceDE w:val="0"/>
        <w:autoSpaceDN w:val="0"/>
        <w:adjustRightInd w:val="0"/>
        <w:spacing w:line="276" w:lineRule="auto"/>
        <w:rPr>
          <w:rFonts w:ascii="Arial" w:hAnsi="Arial" w:cs="Arial"/>
          <w:b/>
          <w:bCs/>
          <w:sz w:val="24"/>
          <w:szCs w:val="24"/>
        </w:rPr>
      </w:pPr>
      <w:r w:rsidRPr="0047796B">
        <w:rPr>
          <w:rFonts w:ascii="Arial" w:hAnsi="Arial" w:cs="Arial"/>
          <w:sz w:val="24"/>
          <w:szCs w:val="24"/>
        </w:rPr>
        <w:t>…………………………………………</w:t>
      </w:r>
      <w:r w:rsidR="00DF4CAC">
        <w:rPr>
          <w:rFonts w:ascii="Arial" w:hAnsi="Arial" w:cs="Arial"/>
          <w:sz w:val="24"/>
          <w:szCs w:val="24"/>
        </w:rPr>
        <w:t>…</w:t>
      </w:r>
    </w:p>
    <w:p w14:paraId="705796DD" w14:textId="394CE240" w:rsidR="004563AD" w:rsidRPr="0047796B" w:rsidRDefault="004563AD" w:rsidP="000C50BC">
      <w:pPr>
        <w:autoSpaceDE w:val="0"/>
        <w:autoSpaceDN w:val="0"/>
        <w:adjustRightInd w:val="0"/>
        <w:spacing w:after="600" w:line="276" w:lineRule="auto"/>
        <w:rPr>
          <w:rFonts w:ascii="Arial" w:hAnsi="Arial" w:cs="Arial"/>
          <w:b/>
          <w:bCs/>
          <w:sz w:val="24"/>
          <w:szCs w:val="24"/>
        </w:rPr>
      </w:pPr>
      <w:r w:rsidRPr="0047796B">
        <w:rPr>
          <w:rFonts w:ascii="Arial" w:hAnsi="Arial" w:cs="Arial"/>
          <w:sz w:val="24"/>
          <w:szCs w:val="24"/>
        </w:rPr>
        <w:t>/miejscowo</w:t>
      </w:r>
      <w:r w:rsidRPr="0047796B">
        <w:rPr>
          <w:rFonts w:ascii="Arial" w:eastAsia="TimesNewRoman" w:hAnsi="Arial" w:cs="Arial"/>
          <w:sz w:val="24"/>
          <w:szCs w:val="24"/>
        </w:rPr>
        <w:t xml:space="preserve">ść, </w:t>
      </w:r>
      <w:r w:rsidRPr="0047796B">
        <w:rPr>
          <w:rFonts w:ascii="Arial" w:hAnsi="Arial" w:cs="Arial"/>
          <w:sz w:val="24"/>
          <w:szCs w:val="24"/>
        </w:rPr>
        <w:t>data/</w:t>
      </w:r>
    </w:p>
    <w:p w14:paraId="6B4392D2" w14:textId="0015A806" w:rsidR="00FA0436" w:rsidRPr="0047796B" w:rsidRDefault="005F7668" w:rsidP="000C50BC">
      <w:pPr>
        <w:autoSpaceDE w:val="0"/>
        <w:autoSpaceDN w:val="0"/>
        <w:adjustRightInd w:val="0"/>
        <w:spacing w:line="276" w:lineRule="auto"/>
        <w:rPr>
          <w:rFonts w:ascii="Arial" w:hAnsi="Arial" w:cs="Arial"/>
          <w:sz w:val="24"/>
          <w:szCs w:val="24"/>
        </w:rPr>
      </w:pPr>
      <w:r w:rsidRPr="0047796B">
        <w:rPr>
          <w:rFonts w:ascii="Arial" w:hAnsi="Arial" w:cs="Arial"/>
          <w:sz w:val="24"/>
          <w:szCs w:val="24"/>
        </w:rPr>
        <w:t>……………………………………………</w:t>
      </w:r>
    </w:p>
    <w:p w14:paraId="1A6469EB" w14:textId="5CB86833" w:rsidR="005F7668" w:rsidRPr="0047796B" w:rsidRDefault="005F7668" w:rsidP="000C50BC">
      <w:pPr>
        <w:autoSpaceDE w:val="0"/>
        <w:autoSpaceDN w:val="0"/>
        <w:adjustRightInd w:val="0"/>
        <w:spacing w:after="240" w:line="276" w:lineRule="auto"/>
        <w:rPr>
          <w:rFonts w:ascii="Arial" w:hAnsi="Arial" w:cs="Arial"/>
          <w:sz w:val="24"/>
          <w:szCs w:val="24"/>
        </w:rPr>
      </w:pPr>
      <w:r w:rsidRPr="0047796B">
        <w:rPr>
          <w:rFonts w:ascii="Arial" w:hAnsi="Arial" w:cs="Arial"/>
          <w:sz w:val="24"/>
          <w:szCs w:val="24"/>
        </w:rPr>
        <w:t>/piecz</w:t>
      </w:r>
      <w:r w:rsidRPr="0047796B">
        <w:rPr>
          <w:rFonts w:ascii="Arial" w:eastAsia="TimesNewRoman" w:hAnsi="Arial" w:cs="Arial"/>
          <w:sz w:val="24"/>
          <w:szCs w:val="24"/>
        </w:rPr>
        <w:t xml:space="preserve">ęć </w:t>
      </w:r>
      <w:r w:rsidRPr="0047796B">
        <w:rPr>
          <w:rFonts w:ascii="Arial" w:hAnsi="Arial" w:cs="Arial"/>
          <w:sz w:val="24"/>
          <w:szCs w:val="24"/>
        </w:rPr>
        <w:t xml:space="preserve">firmowa </w:t>
      </w:r>
      <w:r w:rsidR="00DE301C">
        <w:rPr>
          <w:rFonts w:ascii="Arial" w:hAnsi="Arial" w:cs="Arial"/>
          <w:sz w:val="24"/>
          <w:szCs w:val="24"/>
        </w:rPr>
        <w:t>w</w:t>
      </w:r>
      <w:r w:rsidRPr="0047796B">
        <w:rPr>
          <w:rFonts w:ascii="Arial" w:hAnsi="Arial" w:cs="Arial"/>
          <w:sz w:val="24"/>
          <w:szCs w:val="24"/>
        </w:rPr>
        <w:t>nioskodawcy/</w:t>
      </w:r>
      <w:r w:rsidRPr="0047796B">
        <w:rPr>
          <w:rFonts w:ascii="Arial" w:hAnsi="Arial" w:cs="Arial"/>
          <w:sz w:val="24"/>
          <w:szCs w:val="24"/>
        </w:rPr>
        <w:tab/>
      </w:r>
    </w:p>
    <w:p w14:paraId="194017F1" w14:textId="77777777" w:rsidR="005F7668" w:rsidRPr="0047796B" w:rsidRDefault="005F7668" w:rsidP="000C50BC">
      <w:pPr>
        <w:autoSpaceDE w:val="0"/>
        <w:autoSpaceDN w:val="0"/>
        <w:adjustRightInd w:val="0"/>
        <w:spacing w:line="276" w:lineRule="auto"/>
        <w:rPr>
          <w:rFonts w:ascii="Arial" w:hAnsi="Arial" w:cs="Arial"/>
          <w:b/>
          <w:bCs/>
          <w:sz w:val="24"/>
          <w:szCs w:val="24"/>
        </w:rPr>
      </w:pPr>
      <w:r w:rsidRPr="0047796B">
        <w:rPr>
          <w:rFonts w:ascii="Arial" w:hAnsi="Arial" w:cs="Arial"/>
          <w:b/>
          <w:bCs/>
          <w:sz w:val="24"/>
          <w:szCs w:val="24"/>
        </w:rPr>
        <w:t>Powiatowy Urz</w:t>
      </w:r>
      <w:r w:rsidRPr="0047796B">
        <w:rPr>
          <w:rFonts w:ascii="Arial" w:eastAsia="TimesNewRoman" w:hAnsi="Arial" w:cs="Arial"/>
          <w:b/>
          <w:sz w:val="24"/>
          <w:szCs w:val="24"/>
        </w:rPr>
        <w:t>ą</w:t>
      </w:r>
      <w:r w:rsidRPr="0047796B">
        <w:rPr>
          <w:rFonts w:ascii="Arial" w:hAnsi="Arial" w:cs="Arial"/>
          <w:b/>
          <w:bCs/>
          <w:sz w:val="24"/>
          <w:szCs w:val="24"/>
        </w:rPr>
        <w:t>d Pracy</w:t>
      </w:r>
    </w:p>
    <w:p w14:paraId="0A6FDF73" w14:textId="559089D0" w:rsidR="008D2293" w:rsidRPr="0047796B" w:rsidRDefault="005F7668" w:rsidP="000C50BC">
      <w:pPr>
        <w:autoSpaceDE w:val="0"/>
        <w:autoSpaceDN w:val="0"/>
        <w:adjustRightInd w:val="0"/>
        <w:spacing w:after="240" w:line="276" w:lineRule="auto"/>
        <w:rPr>
          <w:rFonts w:ascii="Arial" w:hAnsi="Arial" w:cs="Arial"/>
          <w:b/>
          <w:bCs/>
          <w:sz w:val="24"/>
          <w:szCs w:val="24"/>
        </w:rPr>
      </w:pPr>
      <w:r w:rsidRPr="0047796B">
        <w:rPr>
          <w:rFonts w:ascii="Arial" w:hAnsi="Arial" w:cs="Arial"/>
          <w:b/>
          <w:bCs/>
          <w:sz w:val="24"/>
          <w:szCs w:val="24"/>
        </w:rPr>
        <w:t>w Węgorzewie</w:t>
      </w:r>
    </w:p>
    <w:p w14:paraId="00DBE8BE" w14:textId="77777777" w:rsidR="005F7668" w:rsidRPr="0047796B" w:rsidRDefault="005F7668" w:rsidP="00E11353">
      <w:pPr>
        <w:pStyle w:val="Tytu"/>
        <w:jc w:val="left"/>
        <w:rPr>
          <w:rFonts w:ascii="Arial" w:hAnsi="Arial" w:cs="Arial"/>
          <w:sz w:val="24"/>
          <w:szCs w:val="24"/>
        </w:rPr>
      </w:pPr>
      <w:r w:rsidRPr="0047796B">
        <w:rPr>
          <w:rFonts w:ascii="Arial" w:hAnsi="Arial" w:cs="Arial"/>
          <w:sz w:val="24"/>
          <w:szCs w:val="24"/>
        </w:rPr>
        <w:t>WNIOSEK nr…………………………</w:t>
      </w:r>
    </w:p>
    <w:p w14:paraId="4473009F" w14:textId="1CD7A789" w:rsidR="000D6D00" w:rsidRPr="0047796B" w:rsidRDefault="009A3FC8" w:rsidP="00E11353">
      <w:pPr>
        <w:pStyle w:val="Tytu"/>
        <w:jc w:val="left"/>
        <w:rPr>
          <w:rFonts w:ascii="Arial" w:hAnsi="Arial" w:cs="Arial"/>
          <w:sz w:val="24"/>
          <w:szCs w:val="24"/>
        </w:rPr>
      </w:pPr>
      <w:r w:rsidRPr="0047796B">
        <w:rPr>
          <w:rFonts w:ascii="Arial" w:hAnsi="Arial" w:cs="Arial"/>
          <w:sz w:val="24"/>
          <w:szCs w:val="24"/>
        </w:rPr>
        <w:t>O REFUNDACJĘ</w:t>
      </w:r>
      <w:r w:rsidR="00DC5E74" w:rsidRPr="0047796B">
        <w:rPr>
          <w:rFonts w:ascii="Arial" w:hAnsi="Arial" w:cs="Arial"/>
          <w:sz w:val="24"/>
          <w:szCs w:val="24"/>
        </w:rPr>
        <w:t xml:space="preserve"> </w:t>
      </w:r>
      <w:r w:rsidR="005F7668" w:rsidRPr="0047796B">
        <w:rPr>
          <w:rFonts w:ascii="Arial" w:hAnsi="Arial" w:cs="Arial"/>
          <w:sz w:val="24"/>
          <w:szCs w:val="24"/>
        </w:rPr>
        <w:t xml:space="preserve">KOSZTÓW WYPOSAŻENIA LUB DOPOSAŻENIA STANOWISKA PRACY </w:t>
      </w:r>
    </w:p>
    <w:p w14:paraId="5CCA9FEB" w14:textId="77777777" w:rsidR="009A3FC8" w:rsidRPr="00FC1E93" w:rsidRDefault="009A3FC8" w:rsidP="00E11353">
      <w:pPr>
        <w:pStyle w:val="Tytu"/>
        <w:jc w:val="left"/>
        <w:rPr>
          <w:rFonts w:ascii="Arial" w:hAnsi="Arial" w:cs="Arial"/>
          <w:sz w:val="10"/>
          <w:szCs w:val="10"/>
        </w:rPr>
      </w:pPr>
    </w:p>
    <w:p w14:paraId="48DCD42B" w14:textId="77777777" w:rsidR="005F7668" w:rsidRPr="0047796B" w:rsidRDefault="005F7668">
      <w:pPr>
        <w:numPr>
          <w:ilvl w:val="0"/>
          <w:numId w:val="1"/>
        </w:numPr>
        <w:tabs>
          <w:tab w:val="clear" w:pos="1080"/>
        </w:tabs>
        <w:autoSpaceDE w:val="0"/>
        <w:autoSpaceDN w:val="0"/>
        <w:adjustRightInd w:val="0"/>
        <w:spacing w:after="120" w:line="276" w:lineRule="auto"/>
        <w:ind w:left="0" w:firstLine="0"/>
        <w:rPr>
          <w:rFonts w:ascii="Arial" w:hAnsi="Arial" w:cs="Arial"/>
          <w:b/>
          <w:bCs/>
          <w:sz w:val="24"/>
          <w:szCs w:val="24"/>
        </w:rPr>
      </w:pPr>
      <w:r w:rsidRPr="0047796B">
        <w:rPr>
          <w:rFonts w:ascii="Arial" w:hAnsi="Arial" w:cs="Arial"/>
          <w:b/>
          <w:bCs/>
          <w:sz w:val="24"/>
          <w:szCs w:val="24"/>
        </w:rPr>
        <w:t>DANE DOTYCZ</w:t>
      </w:r>
      <w:r w:rsidRPr="0047796B">
        <w:rPr>
          <w:rFonts w:ascii="Arial" w:eastAsia="TimesNewRoman" w:hAnsi="Arial" w:cs="Arial"/>
          <w:b/>
          <w:sz w:val="24"/>
          <w:szCs w:val="24"/>
        </w:rPr>
        <w:t>Ą</w:t>
      </w:r>
      <w:r w:rsidRPr="0047796B">
        <w:rPr>
          <w:rFonts w:ascii="Arial" w:hAnsi="Arial" w:cs="Arial"/>
          <w:b/>
          <w:bCs/>
          <w:sz w:val="24"/>
          <w:szCs w:val="24"/>
        </w:rPr>
        <w:t>CE WNIOSKODAWCY:</w:t>
      </w:r>
    </w:p>
    <w:p w14:paraId="3CCCDC17" w14:textId="6124499C" w:rsidR="004072D7" w:rsidRPr="0047796B" w:rsidRDefault="004072D7" w:rsidP="004072D7">
      <w:pPr>
        <w:autoSpaceDE w:val="0"/>
        <w:autoSpaceDN w:val="0"/>
        <w:adjustRightInd w:val="0"/>
        <w:spacing w:after="120" w:line="276" w:lineRule="auto"/>
        <w:rPr>
          <w:rFonts w:ascii="Arial" w:hAnsi="Arial" w:cs="Arial"/>
          <w:b/>
          <w:bCs/>
          <w:sz w:val="24"/>
          <w:szCs w:val="24"/>
        </w:rPr>
      </w:pPr>
      <w:r w:rsidRPr="0047796B">
        <w:rPr>
          <w:rFonts w:ascii="Arial" w:hAnsi="Arial" w:cs="Arial"/>
          <w:b/>
          <w:bCs/>
          <w:sz w:val="24"/>
          <w:szCs w:val="24"/>
        </w:rPr>
        <w:t>W przypadku refundacji z art. 154 ust. 1</w:t>
      </w:r>
      <w:r w:rsidR="00AE539B" w:rsidRPr="0047796B">
        <w:rPr>
          <w:rFonts w:ascii="Arial" w:hAnsi="Arial" w:cs="Arial"/>
          <w:b/>
          <w:bCs/>
          <w:sz w:val="24"/>
          <w:szCs w:val="24"/>
        </w:rPr>
        <w:t xml:space="preserve"> ustawy o rynku pracy i służbach zatrudnienia</w:t>
      </w:r>
      <w:r w:rsidRPr="0047796B">
        <w:rPr>
          <w:rFonts w:ascii="Arial" w:hAnsi="Arial" w:cs="Arial"/>
          <w:b/>
          <w:bCs/>
          <w:sz w:val="24"/>
          <w:szCs w:val="24"/>
        </w:rPr>
        <w:t>:</w:t>
      </w:r>
    </w:p>
    <w:p w14:paraId="41A9995E" w14:textId="04043CE5" w:rsidR="009A3FC8" w:rsidRPr="0047796B" w:rsidRDefault="00A0274B">
      <w:pPr>
        <w:pStyle w:val="Akapitzlist"/>
        <w:numPr>
          <w:ilvl w:val="0"/>
          <w:numId w:val="10"/>
        </w:numPr>
        <w:autoSpaceDE w:val="0"/>
        <w:autoSpaceDN w:val="0"/>
        <w:adjustRightInd w:val="0"/>
        <w:spacing w:after="120"/>
        <w:rPr>
          <w:rFonts w:ascii="Arial" w:hAnsi="Arial" w:cs="Arial"/>
        </w:rPr>
      </w:pPr>
      <w:r w:rsidRPr="0047796B">
        <w:rPr>
          <w:rFonts w:ascii="Arial" w:hAnsi="Arial" w:cs="Arial"/>
        </w:rPr>
        <w:t>p</w:t>
      </w:r>
      <w:r w:rsidR="009A3FC8" w:rsidRPr="0047796B">
        <w:rPr>
          <w:rFonts w:ascii="Arial" w:hAnsi="Arial" w:cs="Arial"/>
        </w:rPr>
        <w:t>rzedsiębiorca</w:t>
      </w:r>
    </w:p>
    <w:p w14:paraId="226D8151" w14:textId="75B98366" w:rsidR="009A3FC8" w:rsidRPr="0047796B" w:rsidRDefault="00A0274B">
      <w:pPr>
        <w:pStyle w:val="Akapitzlist"/>
        <w:numPr>
          <w:ilvl w:val="0"/>
          <w:numId w:val="10"/>
        </w:numPr>
        <w:autoSpaceDE w:val="0"/>
        <w:autoSpaceDN w:val="0"/>
        <w:adjustRightInd w:val="0"/>
        <w:spacing w:after="120"/>
        <w:rPr>
          <w:rFonts w:ascii="Arial" w:hAnsi="Arial" w:cs="Arial"/>
        </w:rPr>
      </w:pPr>
      <w:r w:rsidRPr="0047796B">
        <w:rPr>
          <w:rFonts w:ascii="Arial" w:hAnsi="Arial" w:cs="Arial"/>
        </w:rPr>
        <w:t>n</w:t>
      </w:r>
      <w:r w:rsidR="009A3FC8" w:rsidRPr="0047796B">
        <w:rPr>
          <w:rFonts w:ascii="Arial" w:hAnsi="Arial" w:cs="Arial"/>
        </w:rPr>
        <w:t>iepubliczne przedszkole</w:t>
      </w:r>
    </w:p>
    <w:p w14:paraId="5E06D5EB" w14:textId="129B9540" w:rsidR="009A3FC8" w:rsidRPr="0047796B" w:rsidRDefault="00A0274B">
      <w:pPr>
        <w:pStyle w:val="Akapitzlist"/>
        <w:numPr>
          <w:ilvl w:val="0"/>
          <w:numId w:val="10"/>
        </w:numPr>
        <w:autoSpaceDE w:val="0"/>
        <w:autoSpaceDN w:val="0"/>
        <w:adjustRightInd w:val="0"/>
        <w:spacing w:after="120"/>
        <w:rPr>
          <w:rFonts w:ascii="Arial" w:hAnsi="Arial" w:cs="Arial"/>
        </w:rPr>
      </w:pPr>
      <w:r w:rsidRPr="0047796B">
        <w:rPr>
          <w:rFonts w:ascii="Arial" w:hAnsi="Arial" w:cs="Arial"/>
        </w:rPr>
        <w:t>n</w:t>
      </w:r>
      <w:r w:rsidR="009A3FC8" w:rsidRPr="0047796B">
        <w:rPr>
          <w:rFonts w:ascii="Arial" w:hAnsi="Arial" w:cs="Arial"/>
        </w:rPr>
        <w:t>iepubliczna inna forma wychowania przedszkolnego</w:t>
      </w:r>
    </w:p>
    <w:p w14:paraId="47497BE0" w14:textId="726B1F45" w:rsidR="009A3FC8" w:rsidRPr="0047796B" w:rsidRDefault="00A0274B">
      <w:pPr>
        <w:pStyle w:val="Akapitzlist"/>
        <w:numPr>
          <w:ilvl w:val="0"/>
          <w:numId w:val="10"/>
        </w:numPr>
        <w:autoSpaceDE w:val="0"/>
        <w:autoSpaceDN w:val="0"/>
        <w:adjustRightInd w:val="0"/>
        <w:spacing w:after="120"/>
        <w:rPr>
          <w:rFonts w:ascii="Arial" w:hAnsi="Arial" w:cs="Arial"/>
        </w:rPr>
      </w:pPr>
      <w:r w:rsidRPr="0047796B">
        <w:rPr>
          <w:rFonts w:ascii="Arial" w:hAnsi="Arial" w:cs="Arial"/>
        </w:rPr>
        <w:t>n</w:t>
      </w:r>
      <w:r w:rsidR="009A3FC8" w:rsidRPr="0047796B">
        <w:rPr>
          <w:rFonts w:ascii="Arial" w:hAnsi="Arial" w:cs="Arial"/>
        </w:rPr>
        <w:t>iepubliczna szkoła</w:t>
      </w:r>
    </w:p>
    <w:p w14:paraId="6922229B" w14:textId="4799CD70" w:rsidR="009A3FC8" w:rsidRPr="00AC6E81" w:rsidRDefault="00A0274B">
      <w:pPr>
        <w:pStyle w:val="Akapitzlist"/>
        <w:numPr>
          <w:ilvl w:val="0"/>
          <w:numId w:val="10"/>
        </w:numPr>
        <w:autoSpaceDE w:val="0"/>
        <w:autoSpaceDN w:val="0"/>
        <w:adjustRightInd w:val="0"/>
        <w:spacing w:after="120"/>
        <w:rPr>
          <w:rFonts w:ascii="Arial" w:hAnsi="Arial" w:cs="Arial"/>
          <w:strike/>
        </w:rPr>
      </w:pPr>
      <w:r w:rsidRPr="00AC6E81">
        <w:rPr>
          <w:rFonts w:ascii="Arial" w:hAnsi="Arial" w:cs="Arial"/>
          <w:strike/>
        </w:rPr>
        <w:t>p</w:t>
      </w:r>
      <w:r w:rsidR="009A3FC8" w:rsidRPr="00AC6E81">
        <w:rPr>
          <w:rFonts w:ascii="Arial" w:hAnsi="Arial" w:cs="Arial"/>
          <w:strike/>
        </w:rPr>
        <w:t>roducent rolny</w:t>
      </w:r>
    </w:p>
    <w:p w14:paraId="3A0ADE3C" w14:textId="29D149BB" w:rsidR="004072D7" w:rsidRPr="0047796B" w:rsidRDefault="004072D7" w:rsidP="009A3FC8">
      <w:pPr>
        <w:autoSpaceDE w:val="0"/>
        <w:autoSpaceDN w:val="0"/>
        <w:adjustRightInd w:val="0"/>
        <w:spacing w:after="120" w:line="276" w:lineRule="auto"/>
        <w:rPr>
          <w:rFonts w:ascii="Arial" w:hAnsi="Arial" w:cs="Arial"/>
          <w:b/>
          <w:bCs/>
          <w:sz w:val="24"/>
          <w:szCs w:val="24"/>
        </w:rPr>
      </w:pPr>
      <w:bookmarkStart w:id="0" w:name="_Hlk215564110"/>
      <w:r w:rsidRPr="00EA2D82">
        <w:rPr>
          <w:rFonts w:ascii="Arial" w:hAnsi="Arial" w:cs="Arial"/>
          <w:b/>
          <w:bCs/>
          <w:sz w:val="24"/>
          <w:szCs w:val="24"/>
        </w:rPr>
        <w:t>W przypadku refundacji z art. 154 ust. 2</w:t>
      </w:r>
      <w:r w:rsidR="00AE539B" w:rsidRPr="00EA2D82">
        <w:rPr>
          <w:rFonts w:ascii="Arial" w:hAnsi="Arial" w:cs="Arial"/>
          <w:b/>
          <w:bCs/>
          <w:sz w:val="24"/>
          <w:szCs w:val="24"/>
        </w:rPr>
        <w:t xml:space="preserve"> </w:t>
      </w:r>
      <w:r w:rsidR="002C74AA" w:rsidRPr="00EA2D82">
        <w:rPr>
          <w:rFonts w:ascii="Arial" w:hAnsi="Arial" w:cs="Arial"/>
          <w:b/>
          <w:bCs/>
          <w:sz w:val="24"/>
          <w:szCs w:val="24"/>
        </w:rPr>
        <w:t xml:space="preserve">pkt 1 </w:t>
      </w:r>
      <w:r w:rsidR="00AE539B" w:rsidRPr="00EA2D82">
        <w:rPr>
          <w:rFonts w:ascii="Arial" w:hAnsi="Arial" w:cs="Arial"/>
          <w:b/>
          <w:bCs/>
          <w:sz w:val="24"/>
          <w:szCs w:val="24"/>
        </w:rPr>
        <w:t>ustawy o rynku pracy i służbach zatrudnienia</w:t>
      </w:r>
      <w:r w:rsidR="002C74AA" w:rsidRPr="00EA2D82">
        <w:rPr>
          <w:rFonts w:ascii="Arial" w:hAnsi="Arial" w:cs="Arial"/>
          <w:b/>
          <w:bCs/>
          <w:sz w:val="24"/>
          <w:szCs w:val="24"/>
        </w:rPr>
        <w:t xml:space="preserve"> </w:t>
      </w:r>
      <w:r w:rsidR="002C74AA" w:rsidRPr="00EA2D82">
        <w:rPr>
          <w:rFonts w:ascii="Arial" w:hAnsi="Arial" w:cs="Arial"/>
          <w:sz w:val="24"/>
          <w:szCs w:val="24"/>
        </w:rPr>
        <w:t xml:space="preserve">(tworzenie stanowiska związanego bezpośrednio ze sprawowaniem opieki nad dziećmi niepełnosprawnymi </w:t>
      </w:r>
      <w:r w:rsidR="00EA2D82" w:rsidRPr="00EA2D82">
        <w:rPr>
          <w:rFonts w:ascii="Arial" w:hAnsi="Arial" w:cs="Arial"/>
          <w:sz w:val="24"/>
          <w:szCs w:val="24"/>
        </w:rPr>
        <w:t xml:space="preserve">lub prowadzeniem dla nich </w:t>
      </w:r>
      <w:r w:rsidR="00F27FCC" w:rsidRPr="00EA2D82">
        <w:rPr>
          <w:rFonts w:ascii="Arial" w:hAnsi="Arial" w:cs="Arial"/>
          <w:sz w:val="24"/>
          <w:szCs w:val="24"/>
        </w:rPr>
        <w:t>zajęć)</w:t>
      </w:r>
      <w:r w:rsidR="00F27FCC">
        <w:rPr>
          <w:rFonts w:ascii="Arial" w:hAnsi="Arial" w:cs="Arial"/>
          <w:sz w:val="24"/>
          <w:szCs w:val="24"/>
        </w:rPr>
        <w:t xml:space="preserve"> *</w:t>
      </w:r>
      <w:r w:rsidRPr="00EA2D82">
        <w:rPr>
          <w:rFonts w:ascii="Arial" w:hAnsi="Arial" w:cs="Arial"/>
          <w:sz w:val="24"/>
          <w:szCs w:val="24"/>
        </w:rPr>
        <w:t>:</w:t>
      </w:r>
    </w:p>
    <w:bookmarkEnd w:id="0"/>
    <w:p w14:paraId="27C33A75" w14:textId="5C289E2B" w:rsidR="004072D7" w:rsidRDefault="004072D7">
      <w:pPr>
        <w:pStyle w:val="Akapitzlist"/>
        <w:numPr>
          <w:ilvl w:val="0"/>
          <w:numId w:val="11"/>
        </w:numPr>
        <w:autoSpaceDE w:val="0"/>
        <w:autoSpaceDN w:val="0"/>
        <w:adjustRightInd w:val="0"/>
        <w:spacing w:after="120"/>
        <w:rPr>
          <w:rFonts w:ascii="Arial" w:hAnsi="Arial" w:cs="Arial"/>
        </w:rPr>
      </w:pPr>
      <w:r w:rsidRPr="0047796B">
        <w:rPr>
          <w:rFonts w:ascii="Arial" w:hAnsi="Arial" w:cs="Arial"/>
        </w:rPr>
        <w:t>żłobek lub klub dziecięcy</w:t>
      </w:r>
    </w:p>
    <w:p w14:paraId="19A634F3" w14:textId="5ED6BCA0" w:rsidR="003274A4" w:rsidRPr="003274A4" w:rsidRDefault="003274A4" w:rsidP="003274A4">
      <w:pPr>
        <w:autoSpaceDE w:val="0"/>
        <w:autoSpaceDN w:val="0"/>
        <w:adjustRightInd w:val="0"/>
        <w:spacing w:after="120" w:line="276" w:lineRule="auto"/>
        <w:rPr>
          <w:rFonts w:ascii="Arial" w:hAnsi="Arial" w:cs="Arial"/>
          <w:b/>
          <w:bCs/>
          <w:sz w:val="24"/>
          <w:szCs w:val="24"/>
        </w:rPr>
      </w:pPr>
      <w:r w:rsidRPr="00EA2D82">
        <w:rPr>
          <w:rFonts w:ascii="Arial" w:hAnsi="Arial" w:cs="Arial"/>
          <w:b/>
          <w:bCs/>
          <w:sz w:val="24"/>
          <w:szCs w:val="24"/>
        </w:rPr>
        <w:t xml:space="preserve">W przypadku refundacji z art. 154 ust. 2 pkt </w:t>
      </w:r>
      <w:r>
        <w:rPr>
          <w:rFonts w:ascii="Arial" w:hAnsi="Arial" w:cs="Arial"/>
          <w:b/>
          <w:bCs/>
          <w:sz w:val="24"/>
          <w:szCs w:val="24"/>
        </w:rPr>
        <w:t>2</w:t>
      </w:r>
      <w:r w:rsidRPr="00EA2D82">
        <w:rPr>
          <w:rFonts w:ascii="Arial" w:hAnsi="Arial" w:cs="Arial"/>
          <w:b/>
          <w:bCs/>
          <w:sz w:val="24"/>
          <w:szCs w:val="24"/>
        </w:rPr>
        <w:t xml:space="preserve"> ustawy o rynku pracy i służbach zatrudnienia </w:t>
      </w:r>
      <w:r w:rsidRPr="00EA2D82">
        <w:rPr>
          <w:rFonts w:ascii="Arial" w:hAnsi="Arial" w:cs="Arial"/>
          <w:sz w:val="24"/>
          <w:szCs w:val="24"/>
        </w:rPr>
        <w:t xml:space="preserve">(tworzenie stanowiska związanego bezpośrednio ze </w:t>
      </w:r>
      <w:r w:rsidR="009E5C4B">
        <w:rPr>
          <w:rFonts w:ascii="Arial" w:hAnsi="Arial" w:cs="Arial"/>
          <w:sz w:val="24"/>
          <w:szCs w:val="24"/>
        </w:rPr>
        <w:t>świadczeniem usług</w:t>
      </w:r>
      <w:r w:rsidRPr="00EA2D82">
        <w:rPr>
          <w:rFonts w:ascii="Arial" w:hAnsi="Arial" w:cs="Arial"/>
          <w:sz w:val="24"/>
          <w:szCs w:val="24"/>
        </w:rPr>
        <w:t xml:space="preserve"> </w:t>
      </w:r>
      <w:r w:rsidR="009E5C4B">
        <w:rPr>
          <w:rFonts w:ascii="Arial" w:hAnsi="Arial" w:cs="Arial"/>
          <w:sz w:val="24"/>
          <w:szCs w:val="24"/>
        </w:rPr>
        <w:t>rehabilitacyjnych dla dzieci</w:t>
      </w:r>
      <w:r w:rsidR="00FC0A5D">
        <w:rPr>
          <w:rFonts w:ascii="Arial" w:hAnsi="Arial" w:cs="Arial"/>
          <w:sz w:val="24"/>
          <w:szCs w:val="24"/>
        </w:rPr>
        <w:t xml:space="preserve"> niepełnosprawnych, w tym usług </w:t>
      </w:r>
      <w:r w:rsidR="00F27FCC">
        <w:rPr>
          <w:rFonts w:ascii="Arial" w:hAnsi="Arial" w:cs="Arial"/>
          <w:sz w:val="24"/>
          <w:szCs w:val="24"/>
        </w:rPr>
        <w:t>mobilnych</w:t>
      </w:r>
      <w:r w:rsidR="00F27FCC" w:rsidRPr="00EA2D82">
        <w:rPr>
          <w:rFonts w:ascii="Arial" w:hAnsi="Arial" w:cs="Arial"/>
          <w:sz w:val="24"/>
          <w:szCs w:val="24"/>
        </w:rPr>
        <w:t>)</w:t>
      </w:r>
      <w:r w:rsidR="00F27FCC">
        <w:rPr>
          <w:rFonts w:ascii="Arial" w:hAnsi="Arial" w:cs="Arial"/>
          <w:sz w:val="24"/>
          <w:szCs w:val="24"/>
        </w:rPr>
        <w:t xml:space="preserve"> *</w:t>
      </w:r>
      <w:r w:rsidRPr="00EA2D82">
        <w:rPr>
          <w:rFonts w:ascii="Arial" w:hAnsi="Arial" w:cs="Arial"/>
          <w:sz w:val="24"/>
          <w:szCs w:val="24"/>
        </w:rPr>
        <w:t>:</w:t>
      </w:r>
    </w:p>
    <w:p w14:paraId="463FE83D" w14:textId="1147A10E" w:rsidR="004072D7" w:rsidRPr="003274A4" w:rsidRDefault="004072D7" w:rsidP="003274A4">
      <w:pPr>
        <w:pStyle w:val="Akapitzlist"/>
        <w:numPr>
          <w:ilvl w:val="0"/>
          <w:numId w:val="13"/>
        </w:numPr>
        <w:autoSpaceDE w:val="0"/>
        <w:autoSpaceDN w:val="0"/>
        <w:adjustRightInd w:val="0"/>
        <w:spacing w:after="120"/>
        <w:rPr>
          <w:rFonts w:ascii="Arial" w:hAnsi="Arial" w:cs="Arial"/>
        </w:rPr>
      </w:pPr>
      <w:r w:rsidRPr="003274A4">
        <w:rPr>
          <w:rFonts w:ascii="Arial" w:hAnsi="Arial" w:cs="Arial"/>
        </w:rPr>
        <w:t>przedsiębiorca</w:t>
      </w:r>
      <w:r w:rsidR="00FC0A5D">
        <w:rPr>
          <w:rFonts w:ascii="Arial" w:hAnsi="Arial" w:cs="Arial"/>
        </w:rPr>
        <w:t xml:space="preserve"> prowadzący działalność polegającą na świadczeniu usług rehabilitacyjnych</w:t>
      </w:r>
    </w:p>
    <w:p w14:paraId="535CCFD6" w14:textId="17349051" w:rsidR="004072D7" w:rsidRPr="0047796B" w:rsidRDefault="004072D7" w:rsidP="003274A4">
      <w:pPr>
        <w:pStyle w:val="Akapitzlist"/>
        <w:numPr>
          <w:ilvl w:val="0"/>
          <w:numId w:val="13"/>
        </w:numPr>
        <w:autoSpaceDE w:val="0"/>
        <w:autoSpaceDN w:val="0"/>
        <w:adjustRightInd w:val="0"/>
        <w:spacing w:after="120"/>
        <w:rPr>
          <w:rFonts w:ascii="Arial" w:hAnsi="Arial" w:cs="Arial"/>
        </w:rPr>
      </w:pPr>
      <w:r w:rsidRPr="0047796B">
        <w:rPr>
          <w:rFonts w:ascii="Arial" w:hAnsi="Arial" w:cs="Arial"/>
        </w:rPr>
        <w:t>przedsiębiorstwo społeczne</w:t>
      </w:r>
      <w:r w:rsidR="00BA14A4">
        <w:rPr>
          <w:rFonts w:ascii="Arial" w:hAnsi="Arial" w:cs="Arial"/>
        </w:rPr>
        <w:t xml:space="preserve"> prowadzące działalność polegającą na świadczeniu usług rehabilitacyjnych</w:t>
      </w:r>
    </w:p>
    <w:p w14:paraId="67898B5E" w14:textId="703C068D" w:rsidR="004072D7" w:rsidRPr="0047796B" w:rsidRDefault="004072D7" w:rsidP="004072D7">
      <w:pPr>
        <w:autoSpaceDE w:val="0"/>
        <w:autoSpaceDN w:val="0"/>
        <w:adjustRightInd w:val="0"/>
        <w:spacing w:after="120" w:line="276" w:lineRule="auto"/>
        <w:rPr>
          <w:rFonts w:ascii="Arial" w:hAnsi="Arial" w:cs="Arial"/>
          <w:b/>
          <w:bCs/>
          <w:sz w:val="24"/>
          <w:szCs w:val="24"/>
        </w:rPr>
      </w:pPr>
      <w:r w:rsidRPr="0047796B">
        <w:rPr>
          <w:rFonts w:ascii="Arial" w:hAnsi="Arial" w:cs="Arial"/>
          <w:b/>
          <w:bCs/>
          <w:sz w:val="24"/>
          <w:szCs w:val="24"/>
        </w:rPr>
        <w:t>W przypadku refundacji z art. 154 ust. 3</w:t>
      </w:r>
      <w:r w:rsidR="00AE539B" w:rsidRPr="0047796B">
        <w:rPr>
          <w:rFonts w:ascii="Arial" w:hAnsi="Arial" w:cs="Arial"/>
          <w:b/>
          <w:bCs/>
          <w:sz w:val="24"/>
          <w:szCs w:val="24"/>
        </w:rPr>
        <w:t xml:space="preserve"> ustawy o rynku pracy i służbach zatrudnienia</w:t>
      </w:r>
      <w:r w:rsidR="007A156A">
        <w:rPr>
          <w:rFonts w:ascii="Arial" w:hAnsi="Arial" w:cs="Arial"/>
          <w:b/>
          <w:bCs/>
          <w:sz w:val="24"/>
          <w:szCs w:val="24"/>
        </w:rPr>
        <w:t xml:space="preserve"> </w:t>
      </w:r>
      <w:r w:rsidR="007A156A" w:rsidRPr="009371F7">
        <w:rPr>
          <w:rFonts w:ascii="Arial" w:hAnsi="Arial" w:cs="Arial"/>
          <w:sz w:val="24"/>
          <w:szCs w:val="24"/>
        </w:rPr>
        <w:t xml:space="preserve">(tworzenie </w:t>
      </w:r>
      <w:r w:rsidR="009371F7" w:rsidRPr="009371F7">
        <w:rPr>
          <w:rFonts w:ascii="Arial" w:hAnsi="Arial" w:cs="Arial"/>
          <w:sz w:val="24"/>
          <w:szCs w:val="24"/>
        </w:rPr>
        <w:t xml:space="preserve">stanowiska dziennemu opiekunowi sprawującemu opiekę nad co najmniej jednym dzieckiem </w:t>
      </w:r>
      <w:r w:rsidR="00F27FCC" w:rsidRPr="009371F7">
        <w:rPr>
          <w:rFonts w:ascii="Arial" w:hAnsi="Arial" w:cs="Arial"/>
          <w:sz w:val="24"/>
          <w:szCs w:val="24"/>
        </w:rPr>
        <w:t>niepełnosprawnym)</w:t>
      </w:r>
      <w:r w:rsidR="00F27FCC">
        <w:rPr>
          <w:rFonts w:ascii="Arial" w:hAnsi="Arial" w:cs="Arial"/>
          <w:sz w:val="24"/>
          <w:szCs w:val="24"/>
        </w:rPr>
        <w:t xml:space="preserve"> *</w:t>
      </w:r>
      <w:r w:rsidRPr="009371F7">
        <w:rPr>
          <w:rFonts w:ascii="Arial" w:hAnsi="Arial" w:cs="Arial"/>
          <w:sz w:val="24"/>
          <w:szCs w:val="24"/>
        </w:rPr>
        <w:t>:</w:t>
      </w:r>
    </w:p>
    <w:p w14:paraId="78FA2B2D" w14:textId="222FD202" w:rsidR="004072D7" w:rsidRPr="0047796B" w:rsidRDefault="004072D7">
      <w:pPr>
        <w:pStyle w:val="Akapitzlist"/>
        <w:numPr>
          <w:ilvl w:val="0"/>
          <w:numId w:val="12"/>
        </w:numPr>
        <w:autoSpaceDE w:val="0"/>
        <w:autoSpaceDN w:val="0"/>
        <w:adjustRightInd w:val="0"/>
        <w:spacing w:after="120"/>
        <w:rPr>
          <w:rFonts w:ascii="Arial" w:hAnsi="Arial" w:cs="Arial"/>
        </w:rPr>
      </w:pPr>
      <w:r w:rsidRPr="0047796B">
        <w:rPr>
          <w:rFonts w:ascii="Arial" w:hAnsi="Arial" w:cs="Arial"/>
        </w:rPr>
        <w:t>przedsiębiorca</w:t>
      </w:r>
    </w:p>
    <w:p w14:paraId="06BA245D" w14:textId="43EAFED1" w:rsidR="009A3FC8" w:rsidRPr="0047796B" w:rsidRDefault="009A3FC8" w:rsidP="009A3FC8">
      <w:pPr>
        <w:autoSpaceDE w:val="0"/>
        <w:autoSpaceDN w:val="0"/>
        <w:adjustRightInd w:val="0"/>
        <w:spacing w:after="120" w:line="276" w:lineRule="auto"/>
        <w:rPr>
          <w:rFonts w:ascii="Arial" w:hAnsi="Arial" w:cs="Arial"/>
          <w:sz w:val="24"/>
          <w:szCs w:val="24"/>
        </w:rPr>
      </w:pPr>
      <w:r w:rsidRPr="0047796B">
        <w:rPr>
          <w:rFonts w:ascii="Arial" w:hAnsi="Arial" w:cs="Arial"/>
          <w:sz w:val="24"/>
          <w:szCs w:val="24"/>
        </w:rPr>
        <w:t xml:space="preserve">* </w:t>
      </w:r>
      <w:r w:rsidR="009371F7">
        <w:rPr>
          <w:rFonts w:ascii="Arial" w:hAnsi="Arial" w:cs="Arial"/>
          <w:sz w:val="24"/>
          <w:szCs w:val="24"/>
        </w:rPr>
        <w:t>zaznaczyć</w:t>
      </w:r>
      <w:r w:rsidR="009371F7" w:rsidRPr="009371F7">
        <w:rPr>
          <w:rFonts w:ascii="Arial" w:hAnsi="Arial" w:cs="Arial"/>
          <w:sz w:val="24"/>
          <w:szCs w:val="24"/>
        </w:rPr>
        <w:t xml:space="preserve"> </w:t>
      </w:r>
      <w:r w:rsidR="009371F7" w:rsidRPr="0047796B">
        <w:rPr>
          <w:rFonts w:ascii="Arial" w:hAnsi="Arial" w:cs="Arial"/>
          <w:sz w:val="24"/>
          <w:szCs w:val="24"/>
        </w:rPr>
        <w:t>właściwe</w:t>
      </w:r>
    </w:p>
    <w:p w14:paraId="31E087D4" w14:textId="367F7E71" w:rsidR="00EA0B66" w:rsidRPr="00EA0B66" w:rsidRDefault="00EA0B66">
      <w:pPr>
        <w:numPr>
          <w:ilvl w:val="1"/>
          <w:numId w:val="1"/>
        </w:numPr>
        <w:autoSpaceDE w:val="0"/>
        <w:autoSpaceDN w:val="0"/>
        <w:adjustRightInd w:val="0"/>
        <w:spacing w:after="120" w:line="276" w:lineRule="auto"/>
        <w:ind w:left="0" w:firstLine="0"/>
        <w:rPr>
          <w:rFonts w:ascii="Arial" w:hAnsi="Arial" w:cs="Arial"/>
          <w:b/>
          <w:bCs/>
          <w:sz w:val="24"/>
          <w:szCs w:val="24"/>
        </w:rPr>
      </w:pPr>
      <w:r>
        <w:rPr>
          <w:rFonts w:ascii="Arial" w:hAnsi="Arial" w:cs="Arial"/>
          <w:b/>
          <w:bCs/>
          <w:sz w:val="24"/>
          <w:szCs w:val="24"/>
        </w:rPr>
        <w:t>Oznaczenie wnioskodawcy:</w:t>
      </w:r>
    </w:p>
    <w:p w14:paraId="5AC440B3" w14:textId="0CB75861" w:rsidR="005F7668" w:rsidRPr="00EA0B66" w:rsidRDefault="00763A61" w:rsidP="00EA0B66">
      <w:pPr>
        <w:autoSpaceDE w:val="0"/>
        <w:autoSpaceDN w:val="0"/>
        <w:adjustRightInd w:val="0"/>
        <w:spacing w:after="120" w:line="276" w:lineRule="auto"/>
        <w:rPr>
          <w:rFonts w:ascii="Arial" w:hAnsi="Arial" w:cs="Arial"/>
          <w:bCs/>
          <w:sz w:val="24"/>
          <w:szCs w:val="24"/>
        </w:rPr>
      </w:pPr>
      <w:r w:rsidRPr="00EA0B66">
        <w:rPr>
          <w:rFonts w:ascii="Arial" w:hAnsi="Arial" w:cs="Arial"/>
          <w:bCs/>
          <w:sz w:val="24"/>
          <w:szCs w:val="24"/>
        </w:rPr>
        <w:t>Nazwa, a w przypadku osoby fizycznej imię i nazwisko</w:t>
      </w:r>
      <w:r w:rsidR="005F7668" w:rsidRPr="00EA0B66">
        <w:rPr>
          <w:rFonts w:ascii="Arial" w:hAnsi="Arial" w:cs="Arial"/>
          <w:bCs/>
          <w:sz w:val="24"/>
          <w:szCs w:val="24"/>
        </w:rPr>
        <w:t>:</w:t>
      </w:r>
    </w:p>
    <w:p w14:paraId="35F2ED04" w14:textId="5BE79680" w:rsidR="005F7668" w:rsidRPr="0047796B" w:rsidRDefault="005F7668" w:rsidP="000C50BC">
      <w:pPr>
        <w:autoSpaceDE w:val="0"/>
        <w:autoSpaceDN w:val="0"/>
        <w:adjustRightInd w:val="0"/>
        <w:spacing w:after="120" w:line="276" w:lineRule="auto"/>
        <w:rPr>
          <w:rFonts w:ascii="Arial" w:hAnsi="Arial" w:cs="Arial"/>
          <w:sz w:val="24"/>
          <w:szCs w:val="24"/>
        </w:rPr>
      </w:pPr>
      <w:r w:rsidRPr="0047796B">
        <w:rPr>
          <w:rFonts w:ascii="Arial" w:hAnsi="Arial" w:cs="Arial"/>
          <w:sz w:val="24"/>
          <w:szCs w:val="24"/>
        </w:rPr>
        <w:lastRenderedPageBreak/>
        <w:t>…….........................................................................................................................................</w:t>
      </w:r>
      <w:r w:rsidR="000C50BC" w:rsidRPr="0047796B">
        <w:rPr>
          <w:rFonts w:ascii="Arial" w:hAnsi="Arial" w:cs="Arial"/>
          <w:sz w:val="24"/>
          <w:szCs w:val="24"/>
        </w:rPr>
        <w:t>...</w:t>
      </w:r>
    </w:p>
    <w:p w14:paraId="437B9210" w14:textId="29C89B69" w:rsidR="00F7061B" w:rsidRDefault="005F7668" w:rsidP="000C50BC">
      <w:pPr>
        <w:autoSpaceDE w:val="0"/>
        <w:autoSpaceDN w:val="0"/>
        <w:adjustRightInd w:val="0"/>
        <w:spacing w:after="120" w:line="276" w:lineRule="auto"/>
        <w:rPr>
          <w:rFonts w:ascii="Arial" w:hAnsi="Arial" w:cs="Arial"/>
          <w:sz w:val="24"/>
          <w:szCs w:val="24"/>
        </w:rPr>
      </w:pPr>
      <w:r w:rsidRPr="0047796B">
        <w:rPr>
          <w:rFonts w:ascii="Arial" w:hAnsi="Arial" w:cs="Arial"/>
          <w:sz w:val="24"/>
          <w:szCs w:val="24"/>
        </w:rPr>
        <w:t>……........................</w:t>
      </w:r>
      <w:r w:rsidR="00EC3E0A" w:rsidRPr="0047796B">
        <w:rPr>
          <w:rFonts w:ascii="Arial" w:hAnsi="Arial" w:cs="Arial"/>
          <w:sz w:val="24"/>
          <w:szCs w:val="24"/>
        </w:rPr>
        <w:t>.................................................................................................................</w:t>
      </w:r>
      <w:r w:rsidR="000C50BC" w:rsidRPr="0047796B">
        <w:rPr>
          <w:rFonts w:ascii="Arial" w:hAnsi="Arial" w:cs="Arial"/>
          <w:sz w:val="24"/>
          <w:szCs w:val="24"/>
        </w:rPr>
        <w:t>...</w:t>
      </w:r>
    </w:p>
    <w:p w14:paraId="6CEA6328" w14:textId="21ABD948" w:rsidR="00763A61" w:rsidRDefault="00763A61" w:rsidP="00763A61">
      <w:pPr>
        <w:autoSpaceDE w:val="0"/>
        <w:autoSpaceDN w:val="0"/>
        <w:adjustRightInd w:val="0"/>
        <w:spacing w:after="120" w:line="276" w:lineRule="auto"/>
        <w:rPr>
          <w:rFonts w:ascii="Arial" w:hAnsi="Arial" w:cs="Arial"/>
          <w:sz w:val="24"/>
          <w:szCs w:val="24"/>
        </w:rPr>
      </w:pPr>
      <w:r>
        <w:rPr>
          <w:rFonts w:ascii="Arial" w:hAnsi="Arial" w:cs="Arial"/>
          <w:sz w:val="24"/>
          <w:szCs w:val="24"/>
        </w:rPr>
        <w:t>adres, a w przypadku osoby fizycznej adres do doręczeń……</w:t>
      </w:r>
      <w:r w:rsidR="001A55D4">
        <w:rPr>
          <w:rFonts w:ascii="Arial" w:hAnsi="Arial" w:cs="Arial"/>
          <w:sz w:val="24"/>
          <w:szCs w:val="24"/>
        </w:rPr>
        <w:t>…………………………………...</w:t>
      </w:r>
      <w:r>
        <w:rPr>
          <w:rFonts w:ascii="Arial" w:hAnsi="Arial" w:cs="Arial"/>
          <w:sz w:val="24"/>
          <w:szCs w:val="24"/>
        </w:rPr>
        <w:br/>
      </w:r>
      <w:r w:rsidRPr="0047796B">
        <w:rPr>
          <w:rFonts w:ascii="Arial" w:hAnsi="Arial" w:cs="Arial"/>
          <w:sz w:val="24"/>
          <w:szCs w:val="24"/>
        </w:rPr>
        <w:t>……............................................................................................................................................</w:t>
      </w:r>
    </w:p>
    <w:p w14:paraId="6571CADC" w14:textId="780569E3" w:rsidR="00763A61" w:rsidRDefault="00174484" w:rsidP="000C50BC">
      <w:pPr>
        <w:autoSpaceDE w:val="0"/>
        <w:autoSpaceDN w:val="0"/>
        <w:adjustRightInd w:val="0"/>
        <w:spacing w:after="120" w:line="276" w:lineRule="auto"/>
        <w:rPr>
          <w:rFonts w:ascii="Arial" w:hAnsi="Arial" w:cs="Arial"/>
          <w:sz w:val="24"/>
          <w:szCs w:val="24"/>
        </w:rPr>
      </w:pPr>
      <w:r>
        <w:rPr>
          <w:rFonts w:ascii="Arial" w:hAnsi="Arial" w:cs="Arial"/>
          <w:sz w:val="24"/>
          <w:szCs w:val="24"/>
        </w:rPr>
        <w:t xml:space="preserve">adres miejsca wykonywania działalności oraz adres miejsca wykonywania </w:t>
      </w:r>
      <w:r w:rsidR="008773B3">
        <w:rPr>
          <w:rFonts w:ascii="Arial" w:hAnsi="Arial" w:cs="Arial"/>
          <w:sz w:val="24"/>
          <w:szCs w:val="24"/>
        </w:rPr>
        <w:t>pracy przez skierowanego</w:t>
      </w:r>
      <w:r w:rsidR="0007274D">
        <w:rPr>
          <w:rFonts w:ascii="Arial" w:hAnsi="Arial" w:cs="Arial"/>
          <w:sz w:val="24"/>
          <w:szCs w:val="24"/>
        </w:rPr>
        <w:t>/</w:t>
      </w:r>
      <w:r w:rsidR="00FE450E">
        <w:rPr>
          <w:rFonts w:ascii="Arial" w:hAnsi="Arial" w:cs="Arial"/>
          <w:sz w:val="24"/>
          <w:szCs w:val="24"/>
        </w:rPr>
        <w:t>ą</w:t>
      </w:r>
      <w:r w:rsidR="008773B3">
        <w:rPr>
          <w:rFonts w:ascii="Arial" w:hAnsi="Arial" w:cs="Arial"/>
          <w:sz w:val="24"/>
          <w:szCs w:val="24"/>
        </w:rPr>
        <w:t xml:space="preserve"> bezrobotnego</w:t>
      </w:r>
      <w:r w:rsidR="00EF0178">
        <w:rPr>
          <w:rFonts w:ascii="Arial" w:hAnsi="Arial" w:cs="Arial"/>
          <w:sz w:val="24"/>
          <w:szCs w:val="24"/>
        </w:rPr>
        <w:t>/</w:t>
      </w:r>
      <w:r w:rsidR="00FE450E">
        <w:rPr>
          <w:rFonts w:ascii="Arial" w:hAnsi="Arial" w:cs="Arial"/>
          <w:sz w:val="24"/>
          <w:szCs w:val="24"/>
        </w:rPr>
        <w:t>ą</w:t>
      </w:r>
      <w:r w:rsidR="008773B3">
        <w:rPr>
          <w:rFonts w:ascii="Arial" w:hAnsi="Arial" w:cs="Arial"/>
          <w:sz w:val="24"/>
          <w:szCs w:val="24"/>
        </w:rPr>
        <w:t xml:space="preserve"> lub skierowanego</w:t>
      </w:r>
      <w:r w:rsidR="0007274D">
        <w:rPr>
          <w:rFonts w:ascii="Arial" w:hAnsi="Arial" w:cs="Arial"/>
          <w:sz w:val="24"/>
          <w:szCs w:val="24"/>
        </w:rPr>
        <w:t>/</w:t>
      </w:r>
      <w:r w:rsidR="00FE450E">
        <w:rPr>
          <w:rFonts w:ascii="Arial" w:hAnsi="Arial" w:cs="Arial"/>
          <w:sz w:val="24"/>
          <w:szCs w:val="24"/>
        </w:rPr>
        <w:t>ą</w:t>
      </w:r>
      <w:r w:rsidR="008773B3">
        <w:rPr>
          <w:rFonts w:ascii="Arial" w:hAnsi="Arial" w:cs="Arial"/>
          <w:sz w:val="24"/>
          <w:szCs w:val="24"/>
        </w:rPr>
        <w:t xml:space="preserve"> opiekuna</w:t>
      </w:r>
      <w:r w:rsidR="0007274D">
        <w:rPr>
          <w:rFonts w:ascii="Arial" w:hAnsi="Arial" w:cs="Arial"/>
          <w:sz w:val="24"/>
          <w:szCs w:val="24"/>
        </w:rPr>
        <w:t>/</w:t>
      </w:r>
      <w:proofErr w:type="spellStart"/>
      <w:r w:rsidR="0007274D">
        <w:rPr>
          <w:rFonts w:ascii="Arial" w:hAnsi="Arial" w:cs="Arial"/>
          <w:sz w:val="24"/>
          <w:szCs w:val="24"/>
        </w:rPr>
        <w:t>k</w:t>
      </w:r>
      <w:r w:rsidR="00FE450E">
        <w:rPr>
          <w:rFonts w:ascii="Arial" w:hAnsi="Arial" w:cs="Arial"/>
          <w:sz w:val="24"/>
          <w:szCs w:val="24"/>
        </w:rPr>
        <w:t>ę</w:t>
      </w:r>
      <w:proofErr w:type="spellEnd"/>
      <w:r w:rsidR="008773B3">
        <w:rPr>
          <w:rFonts w:ascii="Arial" w:hAnsi="Arial" w:cs="Arial"/>
          <w:sz w:val="24"/>
          <w:szCs w:val="24"/>
        </w:rPr>
        <w:t xml:space="preserve"> </w:t>
      </w:r>
      <w:r w:rsidR="008773B3" w:rsidRPr="008773B3">
        <w:rPr>
          <w:rFonts w:ascii="Arial" w:hAnsi="Arial" w:cs="Arial"/>
          <w:b/>
          <w:bCs/>
          <w:sz w:val="24"/>
          <w:szCs w:val="24"/>
        </w:rPr>
        <w:t>(jeżeli nie są zbieżne należy podać oba)</w:t>
      </w:r>
      <w:r w:rsidR="008773B3" w:rsidRPr="008773B3">
        <w:rPr>
          <w:rFonts w:ascii="Arial" w:hAnsi="Arial" w:cs="Arial"/>
          <w:sz w:val="24"/>
          <w:szCs w:val="24"/>
        </w:rPr>
        <w:t xml:space="preserve"> </w:t>
      </w:r>
      <w:r w:rsidR="008773B3" w:rsidRPr="0047796B">
        <w:rPr>
          <w:rFonts w:ascii="Arial" w:hAnsi="Arial" w:cs="Arial"/>
          <w:sz w:val="24"/>
          <w:szCs w:val="24"/>
        </w:rPr>
        <w:t>...............................................................................................................................</w:t>
      </w:r>
      <w:r w:rsidR="0007274D">
        <w:rPr>
          <w:rFonts w:ascii="Arial" w:hAnsi="Arial" w:cs="Arial"/>
          <w:sz w:val="24"/>
          <w:szCs w:val="24"/>
        </w:rPr>
        <w:t>....................</w:t>
      </w:r>
    </w:p>
    <w:p w14:paraId="21F3AA04" w14:textId="51A0F701" w:rsidR="008773B3" w:rsidRDefault="008773B3" w:rsidP="000C50BC">
      <w:pPr>
        <w:autoSpaceDE w:val="0"/>
        <w:autoSpaceDN w:val="0"/>
        <w:adjustRightInd w:val="0"/>
        <w:spacing w:after="120" w:line="276" w:lineRule="auto"/>
        <w:rPr>
          <w:rFonts w:ascii="Arial" w:hAnsi="Arial" w:cs="Arial"/>
          <w:sz w:val="24"/>
          <w:szCs w:val="24"/>
        </w:rPr>
      </w:pPr>
      <w:r w:rsidRPr="0047796B">
        <w:rPr>
          <w:rFonts w:ascii="Arial" w:hAnsi="Arial" w:cs="Arial"/>
          <w:sz w:val="24"/>
          <w:szCs w:val="24"/>
        </w:rPr>
        <w:t>……............................................................................................................................................</w:t>
      </w:r>
    </w:p>
    <w:p w14:paraId="5205CF17" w14:textId="01B1E9C4" w:rsidR="008773B3" w:rsidRPr="0047796B" w:rsidRDefault="008773B3" w:rsidP="008773B3">
      <w:pPr>
        <w:autoSpaceDE w:val="0"/>
        <w:autoSpaceDN w:val="0"/>
        <w:adjustRightInd w:val="0"/>
        <w:spacing w:after="120" w:line="276" w:lineRule="auto"/>
        <w:rPr>
          <w:rFonts w:ascii="Arial" w:hAnsi="Arial" w:cs="Arial"/>
          <w:sz w:val="24"/>
          <w:szCs w:val="24"/>
        </w:rPr>
      </w:pPr>
      <w:r w:rsidRPr="0047796B">
        <w:rPr>
          <w:rFonts w:ascii="Arial" w:hAnsi="Arial" w:cs="Arial"/>
          <w:sz w:val="24"/>
          <w:szCs w:val="24"/>
        </w:rPr>
        <w:t>……............................................................................................................................................</w:t>
      </w:r>
      <w:r w:rsidR="00347C4B" w:rsidRPr="00347C4B">
        <w:rPr>
          <w:rFonts w:ascii="Arial" w:hAnsi="Arial" w:cs="Arial"/>
          <w:sz w:val="24"/>
          <w:szCs w:val="24"/>
        </w:rPr>
        <w:t xml:space="preserve"> </w:t>
      </w:r>
      <w:r w:rsidR="00347C4B" w:rsidRPr="0047796B">
        <w:rPr>
          <w:rFonts w:ascii="Arial" w:hAnsi="Arial" w:cs="Arial"/>
          <w:sz w:val="24"/>
          <w:szCs w:val="24"/>
        </w:rPr>
        <w:t>telefon ……………………………</w:t>
      </w:r>
      <w:proofErr w:type="gramStart"/>
      <w:r w:rsidR="00347C4B" w:rsidRPr="0047796B">
        <w:rPr>
          <w:rFonts w:ascii="Arial" w:hAnsi="Arial" w:cs="Arial"/>
          <w:sz w:val="24"/>
          <w:szCs w:val="24"/>
        </w:rPr>
        <w:t>...….</w:t>
      </w:r>
      <w:proofErr w:type="gramEnd"/>
      <w:r w:rsidR="00347C4B" w:rsidRPr="0047796B">
        <w:rPr>
          <w:rFonts w:ascii="Arial" w:hAnsi="Arial" w:cs="Arial"/>
          <w:sz w:val="24"/>
          <w:szCs w:val="24"/>
        </w:rPr>
        <w:t>. e-mail ………………………………………………………</w:t>
      </w:r>
    </w:p>
    <w:p w14:paraId="5E9EF78A" w14:textId="6226C1B5" w:rsidR="008F7932" w:rsidRPr="0047796B" w:rsidRDefault="00347C4B" w:rsidP="003B08CC">
      <w:pPr>
        <w:autoSpaceDE w:val="0"/>
        <w:autoSpaceDN w:val="0"/>
        <w:adjustRightInd w:val="0"/>
        <w:spacing w:after="120" w:line="276" w:lineRule="auto"/>
        <w:rPr>
          <w:rFonts w:ascii="Arial" w:hAnsi="Arial" w:cs="Arial"/>
          <w:sz w:val="24"/>
          <w:szCs w:val="24"/>
        </w:rPr>
      </w:pPr>
      <w:r w:rsidRPr="0047796B">
        <w:rPr>
          <w:rFonts w:ascii="Arial" w:hAnsi="Arial" w:cs="Arial"/>
          <w:sz w:val="24"/>
          <w:szCs w:val="24"/>
        </w:rPr>
        <w:t xml:space="preserve">adres do doręczeń </w:t>
      </w:r>
      <w:r>
        <w:rPr>
          <w:rFonts w:ascii="Arial" w:hAnsi="Arial" w:cs="Arial"/>
          <w:sz w:val="24"/>
          <w:szCs w:val="24"/>
        </w:rPr>
        <w:t>elektronicznych, o ile wnioskodawca ten adres posiada</w:t>
      </w:r>
      <w:r w:rsidRPr="0047796B">
        <w:rPr>
          <w:rFonts w:ascii="Arial" w:hAnsi="Arial" w:cs="Arial"/>
          <w:sz w:val="24"/>
          <w:szCs w:val="24"/>
        </w:rPr>
        <w:t>……………………</w:t>
      </w:r>
      <w:r>
        <w:rPr>
          <w:rFonts w:ascii="Arial" w:hAnsi="Arial" w:cs="Arial"/>
          <w:sz w:val="24"/>
          <w:szCs w:val="24"/>
        </w:rPr>
        <w:br/>
      </w:r>
      <w:r w:rsidRPr="0047796B">
        <w:rPr>
          <w:rFonts w:ascii="Arial" w:hAnsi="Arial" w:cs="Arial"/>
          <w:sz w:val="24"/>
          <w:szCs w:val="24"/>
        </w:rPr>
        <w:t>………………………………………………………</w:t>
      </w:r>
      <w:proofErr w:type="gramStart"/>
      <w:r w:rsidRPr="0047796B">
        <w:rPr>
          <w:rFonts w:ascii="Arial" w:hAnsi="Arial" w:cs="Arial"/>
          <w:sz w:val="24"/>
          <w:szCs w:val="24"/>
        </w:rPr>
        <w:t>…….</w:t>
      </w:r>
      <w:proofErr w:type="gramEnd"/>
      <w:r w:rsidRPr="0047796B">
        <w:rPr>
          <w:rFonts w:ascii="Arial" w:hAnsi="Arial" w:cs="Arial"/>
          <w:sz w:val="24"/>
          <w:szCs w:val="24"/>
        </w:rPr>
        <w:t>.……………………………………………</w:t>
      </w:r>
      <w:r>
        <w:rPr>
          <w:rFonts w:ascii="Arial" w:hAnsi="Arial" w:cs="Arial"/>
          <w:sz w:val="24"/>
          <w:szCs w:val="24"/>
        </w:rPr>
        <w:t>.</w:t>
      </w:r>
    </w:p>
    <w:p w14:paraId="6C401F9C" w14:textId="32D4B1AD" w:rsidR="003B08CC" w:rsidRDefault="00F42DE8" w:rsidP="004528D7">
      <w:pPr>
        <w:numPr>
          <w:ilvl w:val="1"/>
          <w:numId w:val="1"/>
        </w:numPr>
        <w:autoSpaceDE w:val="0"/>
        <w:autoSpaceDN w:val="0"/>
        <w:adjustRightInd w:val="0"/>
        <w:spacing w:after="120" w:line="276" w:lineRule="auto"/>
        <w:ind w:left="709" w:hanging="709"/>
        <w:rPr>
          <w:rFonts w:ascii="Arial" w:hAnsi="Arial" w:cs="Arial"/>
          <w:sz w:val="24"/>
          <w:szCs w:val="24"/>
        </w:rPr>
      </w:pPr>
      <w:r w:rsidRPr="00D45BE7">
        <w:rPr>
          <w:rFonts w:ascii="Arial" w:hAnsi="Arial" w:cs="Arial"/>
          <w:b/>
          <w:bCs/>
          <w:sz w:val="24"/>
          <w:szCs w:val="24"/>
        </w:rPr>
        <w:t xml:space="preserve">W przypadku gdy wniosek składa osoba fizyczna </w:t>
      </w:r>
      <w:r w:rsidR="004528D7" w:rsidRPr="00D45BE7">
        <w:rPr>
          <w:rFonts w:ascii="Arial" w:hAnsi="Arial" w:cs="Arial"/>
          <w:sz w:val="24"/>
          <w:szCs w:val="24"/>
        </w:rPr>
        <w:t>numer PESEL, a w przypadku jego braku –rodzaj, serię i numer dokumentu potwierdzającego</w:t>
      </w:r>
      <w:r w:rsidR="00655F87">
        <w:rPr>
          <w:rFonts w:ascii="Arial" w:hAnsi="Arial" w:cs="Arial"/>
          <w:sz w:val="24"/>
          <w:szCs w:val="24"/>
        </w:rPr>
        <w:t xml:space="preserve"> </w:t>
      </w:r>
      <w:r w:rsidR="004528D7" w:rsidRPr="00D45BE7">
        <w:rPr>
          <w:rFonts w:ascii="Arial" w:hAnsi="Arial" w:cs="Arial"/>
          <w:sz w:val="24"/>
          <w:szCs w:val="24"/>
        </w:rPr>
        <w:t>tożsamość</w:t>
      </w:r>
      <w:r w:rsidR="004528D7">
        <w:rPr>
          <w:rFonts w:ascii="Arial" w:hAnsi="Arial" w:cs="Arial"/>
          <w:sz w:val="24"/>
          <w:szCs w:val="24"/>
        </w:rPr>
        <w:t>……………</w:t>
      </w:r>
    </w:p>
    <w:p w14:paraId="348A23EF" w14:textId="6737AC20" w:rsidR="00655F87" w:rsidRPr="00655F87" w:rsidRDefault="00655F87" w:rsidP="00655F87">
      <w:pPr>
        <w:autoSpaceDE w:val="0"/>
        <w:autoSpaceDN w:val="0"/>
        <w:adjustRightInd w:val="0"/>
        <w:spacing w:after="120" w:line="276" w:lineRule="auto"/>
        <w:ind w:left="709"/>
        <w:rPr>
          <w:rFonts w:ascii="Arial" w:hAnsi="Arial" w:cs="Arial"/>
          <w:sz w:val="24"/>
          <w:szCs w:val="24"/>
        </w:rPr>
      </w:pPr>
      <w:r w:rsidRPr="00655F87">
        <w:rPr>
          <w:rFonts w:ascii="Arial" w:hAnsi="Arial" w:cs="Arial"/>
          <w:sz w:val="24"/>
          <w:szCs w:val="24"/>
        </w:rPr>
        <w:t>……………………………………………………………………………………………………</w:t>
      </w:r>
    </w:p>
    <w:p w14:paraId="2907556D" w14:textId="568ACC7F" w:rsidR="003B08CC" w:rsidRPr="003B08CC" w:rsidRDefault="005F7668" w:rsidP="003B08CC">
      <w:pPr>
        <w:numPr>
          <w:ilvl w:val="1"/>
          <w:numId w:val="1"/>
        </w:numPr>
        <w:autoSpaceDE w:val="0"/>
        <w:autoSpaceDN w:val="0"/>
        <w:adjustRightInd w:val="0"/>
        <w:spacing w:after="120" w:line="276" w:lineRule="auto"/>
        <w:ind w:left="0" w:firstLine="0"/>
        <w:rPr>
          <w:rFonts w:ascii="Arial" w:hAnsi="Arial" w:cs="Arial"/>
          <w:sz w:val="24"/>
          <w:szCs w:val="24"/>
        </w:rPr>
      </w:pPr>
      <w:r w:rsidRPr="0047796B">
        <w:rPr>
          <w:rFonts w:ascii="Arial" w:hAnsi="Arial" w:cs="Arial"/>
          <w:b/>
          <w:sz w:val="24"/>
          <w:szCs w:val="24"/>
        </w:rPr>
        <w:t xml:space="preserve">Forma prawna </w:t>
      </w:r>
      <w:r w:rsidR="00B728B7">
        <w:rPr>
          <w:rFonts w:ascii="Arial" w:hAnsi="Arial" w:cs="Arial"/>
          <w:b/>
          <w:sz w:val="24"/>
          <w:szCs w:val="24"/>
        </w:rPr>
        <w:t>prowadzonej działalności</w:t>
      </w:r>
      <w:r w:rsidRPr="0047796B">
        <w:rPr>
          <w:rFonts w:ascii="Arial" w:hAnsi="Arial" w:cs="Arial"/>
          <w:sz w:val="24"/>
          <w:szCs w:val="24"/>
        </w:rPr>
        <w:t>...................................................................</w:t>
      </w:r>
      <w:r w:rsidR="00B728B7">
        <w:rPr>
          <w:rFonts w:ascii="Arial" w:hAnsi="Arial" w:cs="Arial"/>
          <w:sz w:val="24"/>
          <w:szCs w:val="24"/>
        </w:rPr>
        <w:t>.</w:t>
      </w:r>
    </w:p>
    <w:p w14:paraId="4CD68660" w14:textId="648C14A5" w:rsidR="00E56FBA" w:rsidRPr="0047796B" w:rsidRDefault="005F7668">
      <w:pPr>
        <w:numPr>
          <w:ilvl w:val="1"/>
          <w:numId w:val="1"/>
        </w:numPr>
        <w:autoSpaceDE w:val="0"/>
        <w:autoSpaceDN w:val="0"/>
        <w:adjustRightInd w:val="0"/>
        <w:spacing w:after="120" w:line="276" w:lineRule="auto"/>
        <w:ind w:left="0" w:firstLine="0"/>
        <w:rPr>
          <w:rFonts w:ascii="Arial" w:hAnsi="Arial" w:cs="Arial"/>
          <w:sz w:val="24"/>
          <w:szCs w:val="24"/>
        </w:rPr>
      </w:pPr>
      <w:r w:rsidRPr="0047796B">
        <w:rPr>
          <w:rFonts w:ascii="Arial" w:hAnsi="Arial" w:cs="Arial"/>
          <w:b/>
          <w:sz w:val="24"/>
          <w:szCs w:val="24"/>
        </w:rPr>
        <w:t xml:space="preserve">Data rozpoczęcia </w:t>
      </w:r>
      <w:r w:rsidR="00B728B7">
        <w:rPr>
          <w:rFonts w:ascii="Arial" w:hAnsi="Arial" w:cs="Arial"/>
          <w:b/>
          <w:sz w:val="24"/>
          <w:szCs w:val="24"/>
        </w:rPr>
        <w:t>prowadzenia działalności</w:t>
      </w:r>
      <w:r w:rsidRPr="0047796B">
        <w:rPr>
          <w:rFonts w:ascii="Arial" w:hAnsi="Arial" w:cs="Arial"/>
          <w:sz w:val="24"/>
          <w:szCs w:val="24"/>
        </w:rPr>
        <w:t xml:space="preserve"> .........................................................</w:t>
      </w:r>
      <w:r w:rsidR="00FA0436" w:rsidRPr="0047796B">
        <w:rPr>
          <w:rFonts w:ascii="Arial" w:hAnsi="Arial" w:cs="Arial"/>
          <w:sz w:val="24"/>
          <w:szCs w:val="24"/>
        </w:rPr>
        <w:t>....</w:t>
      </w:r>
      <w:r w:rsidR="00B728B7">
        <w:rPr>
          <w:rFonts w:ascii="Arial" w:hAnsi="Arial" w:cs="Arial"/>
          <w:sz w:val="24"/>
          <w:szCs w:val="24"/>
        </w:rPr>
        <w:t>.</w:t>
      </w:r>
    </w:p>
    <w:p w14:paraId="5CEDEBD6" w14:textId="74C043BC" w:rsidR="00E56FBA" w:rsidRPr="0047796B" w:rsidRDefault="005F7668" w:rsidP="0045770B">
      <w:pPr>
        <w:numPr>
          <w:ilvl w:val="1"/>
          <w:numId w:val="1"/>
        </w:numPr>
        <w:autoSpaceDE w:val="0"/>
        <w:autoSpaceDN w:val="0"/>
        <w:adjustRightInd w:val="0"/>
        <w:spacing w:after="120" w:line="276" w:lineRule="auto"/>
        <w:ind w:left="709" w:hanging="709"/>
        <w:rPr>
          <w:rFonts w:ascii="Arial" w:hAnsi="Arial" w:cs="Arial"/>
          <w:sz w:val="24"/>
          <w:szCs w:val="24"/>
        </w:rPr>
      </w:pPr>
      <w:r w:rsidRPr="0047796B">
        <w:rPr>
          <w:rFonts w:ascii="Arial" w:hAnsi="Arial" w:cs="Arial"/>
          <w:b/>
          <w:sz w:val="24"/>
          <w:szCs w:val="24"/>
        </w:rPr>
        <w:t>NIP</w:t>
      </w:r>
      <w:r w:rsidR="00B728B7">
        <w:rPr>
          <w:rFonts w:ascii="Arial" w:hAnsi="Arial" w:cs="Arial"/>
          <w:b/>
          <w:sz w:val="24"/>
          <w:szCs w:val="24"/>
        </w:rPr>
        <w:t xml:space="preserve">, a w przypadku niepublicznych </w:t>
      </w:r>
      <w:r w:rsidR="0045770B">
        <w:rPr>
          <w:rFonts w:ascii="Arial" w:hAnsi="Arial" w:cs="Arial"/>
          <w:b/>
          <w:sz w:val="24"/>
          <w:szCs w:val="24"/>
        </w:rPr>
        <w:t>przedszkoli i niepublicznych szkół REGON</w:t>
      </w:r>
      <w:r w:rsidR="0045770B">
        <w:rPr>
          <w:rFonts w:ascii="Arial" w:hAnsi="Arial" w:cs="Arial"/>
          <w:b/>
          <w:sz w:val="24"/>
          <w:szCs w:val="24"/>
        </w:rPr>
        <w:br/>
      </w:r>
      <w:r w:rsidRPr="0047796B">
        <w:rPr>
          <w:rFonts w:ascii="Arial" w:hAnsi="Arial" w:cs="Arial"/>
          <w:sz w:val="24"/>
          <w:szCs w:val="24"/>
        </w:rPr>
        <w:t>........................................................................................................................</w:t>
      </w:r>
      <w:r w:rsidR="0045770B">
        <w:rPr>
          <w:rFonts w:ascii="Arial" w:hAnsi="Arial" w:cs="Arial"/>
          <w:sz w:val="24"/>
          <w:szCs w:val="24"/>
        </w:rPr>
        <w:t>.................</w:t>
      </w:r>
    </w:p>
    <w:p w14:paraId="407F7C37" w14:textId="2FF296F1" w:rsidR="00F7061B" w:rsidRPr="00432611" w:rsidRDefault="005F7668">
      <w:pPr>
        <w:numPr>
          <w:ilvl w:val="1"/>
          <w:numId w:val="1"/>
        </w:numPr>
        <w:autoSpaceDE w:val="0"/>
        <w:autoSpaceDN w:val="0"/>
        <w:adjustRightInd w:val="0"/>
        <w:spacing w:after="120" w:line="276" w:lineRule="auto"/>
        <w:ind w:left="709" w:hanging="709"/>
        <w:rPr>
          <w:rFonts w:ascii="Arial" w:hAnsi="Arial" w:cs="Arial"/>
          <w:sz w:val="24"/>
          <w:szCs w:val="24"/>
        </w:rPr>
      </w:pPr>
      <w:r w:rsidRPr="00432611">
        <w:rPr>
          <w:rFonts w:ascii="Arial" w:hAnsi="Arial" w:cs="Arial"/>
          <w:b/>
          <w:sz w:val="24"/>
          <w:szCs w:val="24"/>
        </w:rPr>
        <w:t xml:space="preserve">Nazwa </w:t>
      </w:r>
      <w:r w:rsidR="005F2579" w:rsidRPr="00432611">
        <w:rPr>
          <w:rFonts w:ascii="Arial" w:hAnsi="Arial" w:cs="Arial"/>
          <w:b/>
          <w:sz w:val="24"/>
          <w:szCs w:val="24"/>
        </w:rPr>
        <w:t>b</w:t>
      </w:r>
      <w:r w:rsidRPr="00432611">
        <w:rPr>
          <w:rFonts w:ascii="Arial" w:hAnsi="Arial" w:cs="Arial"/>
          <w:b/>
          <w:sz w:val="24"/>
          <w:szCs w:val="24"/>
        </w:rPr>
        <w:t xml:space="preserve">anku i </w:t>
      </w:r>
      <w:r w:rsidR="003F7908" w:rsidRPr="00432611">
        <w:rPr>
          <w:rFonts w:ascii="Arial" w:hAnsi="Arial" w:cs="Arial"/>
          <w:b/>
          <w:sz w:val="24"/>
          <w:szCs w:val="24"/>
        </w:rPr>
        <w:t>n</w:t>
      </w:r>
      <w:r w:rsidRPr="00432611">
        <w:rPr>
          <w:rFonts w:ascii="Arial" w:hAnsi="Arial" w:cs="Arial"/>
          <w:b/>
          <w:sz w:val="24"/>
          <w:szCs w:val="24"/>
        </w:rPr>
        <w:t xml:space="preserve">umer </w:t>
      </w:r>
      <w:r w:rsidR="003F7908" w:rsidRPr="00432611">
        <w:rPr>
          <w:rFonts w:ascii="Arial" w:hAnsi="Arial" w:cs="Arial"/>
          <w:b/>
          <w:sz w:val="24"/>
          <w:szCs w:val="24"/>
        </w:rPr>
        <w:t>rachunku</w:t>
      </w:r>
      <w:r w:rsidRPr="00432611">
        <w:rPr>
          <w:rFonts w:ascii="Arial" w:hAnsi="Arial" w:cs="Arial"/>
          <w:b/>
          <w:sz w:val="24"/>
          <w:szCs w:val="24"/>
        </w:rPr>
        <w:t xml:space="preserve"> </w:t>
      </w:r>
      <w:r w:rsidR="00432611" w:rsidRPr="00432611">
        <w:rPr>
          <w:rFonts w:ascii="Arial" w:hAnsi="Arial" w:cs="Arial"/>
          <w:b/>
          <w:sz w:val="24"/>
          <w:szCs w:val="24"/>
        </w:rPr>
        <w:t>bankowego do wypłaty refundacji</w:t>
      </w:r>
      <w:r w:rsidR="005F2579" w:rsidRPr="00432611">
        <w:rPr>
          <w:rFonts w:ascii="Arial" w:hAnsi="Arial" w:cs="Arial"/>
          <w:b/>
          <w:sz w:val="24"/>
          <w:szCs w:val="24"/>
        </w:rPr>
        <w:t xml:space="preserve"> </w:t>
      </w:r>
      <w:r w:rsidR="00841641" w:rsidRPr="00432611">
        <w:rPr>
          <w:rFonts w:ascii="Arial" w:hAnsi="Arial" w:cs="Arial"/>
          <w:sz w:val="24"/>
          <w:szCs w:val="24"/>
        </w:rPr>
        <w:t>…………………………………………</w:t>
      </w:r>
      <w:r w:rsidR="001233F9" w:rsidRPr="00432611">
        <w:rPr>
          <w:rFonts w:ascii="Arial" w:hAnsi="Arial" w:cs="Arial"/>
          <w:sz w:val="24"/>
          <w:szCs w:val="24"/>
        </w:rPr>
        <w:t>………………</w:t>
      </w:r>
      <w:r w:rsidR="00832DB8" w:rsidRPr="00432611">
        <w:rPr>
          <w:rFonts w:ascii="Arial" w:hAnsi="Arial" w:cs="Arial"/>
          <w:sz w:val="24"/>
          <w:szCs w:val="24"/>
        </w:rPr>
        <w:t>…………………………………</w:t>
      </w:r>
      <w:r w:rsidR="005F2579" w:rsidRPr="00432611">
        <w:rPr>
          <w:rFonts w:ascii="Arial" w:hAnsi="Arial" w:cs="Arial"/>
          <w:sz w:val="24"/>
          <w:szCs w:val="24"/>
        </w:rPr>
        <w:t>………</w:t>
      </w:r>
    </w:p>
    <w:p w14:paraId="75CD2DA2" w14:textId="07144757" w:rsidR="00E56FBA" w:rsidRPr="0047796B" w:rsidRDefault="00E56FBA">
      <w:pPr>
        <w:numPr>
          <w:ilvl w:val="1"/>
          <w:numId w:val="1"/>
        </w:numPr>
        <w:autoSpaceDE w:val="0"/>
        <w:autoSpaceDN w:val="0"/>
        <w:adjustRightInd w:val="0"/>
        <w:spacing w:after="120" w:line="276" w:lineRule="auto"/>
        <w:ind w:left="709" w:hanging="709"/>
        <w:rPr>
          <w:rFonts w:ascii="Arial" w:hAnsi="Arial" w:cs="Arial"/>
          <w:b/>
          <w:sz w:val="24"/>
          <w:szCs w:val="24"/>
        </w:rPr>
      </w:pPr>
      <w:r w:rsidRPr="0047796B">
        <w:rPr>
          <w:rFonts w:ascii="Arial" w:hAnsi="Arial" w:cs="Arial"/>
          <w:b/>
          <w:sz w:val="24"/>
          <w:szCs w:val="24"/>
        </w:rPr>
        <w:t xml:space="preserve">Czy </w:t>
      </w:r>
      <w:r w:rsidR="00DE301C">
        <w:rPr>
          <w:rFonts w:ascii="Arial" w:hAnsi="Arial" w:cs="Arial"/>
          <w:b/>
          <w:sz w:val="24"/>
          <w:szCs w:val="24"/>
        </w:rPr>
        <w:t>w</w:t>
      </w:r>
      <w:r w:rsidRPr="0047796B">
        <w:rPr>
          <w:rFonts w:ascii="Arial" w:hAnsi="Arial" w:cs="Arial"/>
          <w:b/>
          <w:sz w:val="24"/>
          <w:szCs w:val="24"/>
        </w:rPr>
        <w:t xml:space="preserve">nioskodawcy przysługuje prawo do obniżenia kwoty podatku należnego </w:t>
      </w:r>
      <w:r w:rsidR="001233F9" w:rsidRPr="0047796B">
        <w:rPr>
          <w:rFonts w:ascii="Arial" w:hAnsi="Arial" w:cs="Arial"/>
          <w:b/>
          <w:sz w:val="24"/>
          <w:szCs w:val="24"/>
        </w:rPr>
        <w:br/>
      </w:r>
      <w:r w:rsidRPr="0047796B">
        <w:rPr>
          <w:rFonts w:ascii="Arial" w:hAnsi="Arial" w:cs="Arial"/>
          <w:b/>
          <w:sz w:val="24"/>
          <w:szCs w:val="24"/>
        </w:rPr>
        <w:t>o kwotę podatku naliczonego /VAT/</w:t>
      </w:r>
    </w:p>
    <w:p w14:paraId="090DE683" w14:textId="34D620C0" w:rsidR="001233F9" w:rsidRPr="0047796B" w:rsidRDefault="006321D9" w:rsidP="00971117">
      <w:pPr>
        <w:autoSpaceDE w:val="0"/>
        <w:autoSpaceDN w:val="0"/>
        <w:adjustRightInd w:val="0"/>
        <w:spacing w:after="120" w:line="276" w:lineRule="auto"/>
        <w:ind w:left="709"/>
        <w:rPr>
          <w:rFonts w:ascii="Arial" w:hAnsi="Arial" w:cs="Arial"/>
          <w:b/>
          <w:sz w:val="24"/>
          <w:szCs w:val="24"/>
        </w:rPr>
      </w:pPr>
      <w:r w:rsidRPr="0047796B">
        <w:rPr>
          <w:rFonts w:ascii="Arial" w:hAnsi="Arial" w:cs="Arial"/>
          <w:b/>
          <w:sz w:val="24"/>
          <w:szCs w:val="24"/>
        </w:rPr>
        <w:t>□ TAK</w:t>
      </w:r>
      <w:r w:rsidR="00E56FBA" w:rsidRPr="0047796B">
        <w:rPr>
          <w:rFonts w:ascii="Arial" w:hAnsi="Arial" w:cs="Arial"/>
          <w:b/>
          <w:sz w:val="24"/>
          <w:szCs w:val="24"/>
        </w:rPr>
        <w:t xml:space="preserve">             □ NIE</w:t>
      </w:r>
    </w:p>
    <w:p w14:paraId="627A3BC5" w14:textId="458F2225" w:rsidR="0083436A" w:rsidRPr="0047796B" w:rsidRDefault="008D2293">
      <w:pPr>
        <w:numPr>
          <w:ilvl w:val="1"/>
          <w:numId w:val="1"/>
        </w:numPr>
        <w:autoSpaceDE w:val="0"/>
        <w:autoSpaceDN w:val="0"/>
        <w:adjustRightInd w:val="0"/>
        <w:spacing w:after="120" w:line="276" w:lineRule="auto"/>
        <w:ind w:left="709" w:hanging="709"/>
        <w:rPr>
          <w:rFonts w:ascii="Arial" w:hAnsi="Arial" w:cs="Arial"/>
          <w:sz w:val="24"/>
          <w:szCs w:val="24"/>
        </w:rPr>
      </w:pPr>
      <w:r w:rsidRPr="0047796B">
        <w:rPr>
          <w:rFonts w:ascii="Arial" w:hAnsi="Arial" w:cs="Arial"/>
          <w:b/>
          <w:sz w:val="24"/>
          <w:szCs w:val="24"/>
        </w:rPr>
        <w:t xml:space="preserve">Podatek VAT rozliczany jest w okresach </w:t>
      </w:r>
      <w:r w:rsidR="00601915" w:rsidRPr="0047796B">
        <w:rPr>
          <w:rFonts w:ascii="Arial" w:hAnsi="Arial" w:cs="Arial"/>
          <w:b/>
          <w:sz w:val="24"/>
          <w:szCs w:val="24"/>
        </w:rPr>
        <w:t xml:space="preserve">(zaznacza </w:t>
      </w:r>
      <w:r w:rsidR="00DE301C">
        <w:rPr>
          <w:rFonts w:ascii="Arial" w:hAnsi="Arial" w:cs="Arial"/>
          <w:b/>
          <w:sz w:val="24"/>
          <w:szCs w:val="24"/>
        </w:rPr>
        <w:t>w</w:t>
      </w:r>
      <w:r w:rsidR="00601915" w:rsidRPr="0047796B">
        <w:rPr>
          <w:rFonts w:ascii="Arial" w:hAnsi="Arial" w:cs="Arial"/>
          <w:b/>
          <w:sz w:val="24"/>
          <w:szCs w:val="24"/>
        </w:rPr>
        <w:t xml:space="preserve">nioskodawca, </w:t>
      </w:r>
      <w:r w:rsidR="00601915" w:rsidRPr="0047796B">
        <w:rPr>
          <w:rFonts w:ascii="Arial" w:hAnsi="Arial" w:cs="Arial"/>
          <w:b/>
          <w:sz w:val="24"/>
          <w:szCs w:val="24"/>
        </w:rPr>
        <w:br/>
        <w:t>który w punkcie 7 zaznaczył odpowiedź TAK)</w:t>
      </w:r>
    </w:p>
    <w:p w14:paraId="4CF0E371" w14:textId="3DCF1459" w:rsidR="001233F9" w:rsidRPr="0047796B" w:rsidRDefault="0083436A" w:rsidP="0083436A">
      <w:pPr>
        <w:pStyle w:val="Akapitzlist"/>
        <w:autoSpaceDE w:val="0"/>
        <w:autoSpaceDN w:val="0"/>
        <w:adjustRightInd w:val="0"/>
        <w:spacing w:after="120"/>
        <w:ind w:left="709"/>
        <w:rPr>
          <w:rFonts w:ascii="Arial" w:hAnsi="Arial" w:cs="Arial"/>
          <w:bCs/>
        </w:rPr>
      </w:pPr>
      <w:r w:rsidRPr="0047796B">
        <w:rPr>
          <w:rFonts w:ascii="Arial" w:hAnsi="Arial" w:cs="Arial"/>
          <w:bCs/>
        </w:rPr>
        <w:t>a) miesięcznie</w:t>
      </w:r>
    </w:p>
    <w:p w14:paraId="01E8BF59" w14:textId="0DB5E2E4" w:rsidR="0083436A" w:rsidRPr="0047796B" w:rsidRDefault="0083436A" w:rsidP="0083436A">
      <w:pPr>
        <w:pStyle w:val="Akapitzlist"/>
        <w:autoSpaceDE w:val="0"/>
        <w:autoSpaceDN w:val="0"/>
        <w:adjustRightInd w:val="0"/>
        <w:spacing w:after="120"/>
        <w:ind w:left="709"/>
        <w:rPr>
          <w:rFonts w:ascii="Arial" w:hAnsi="Arial" w:cs="Arial"/>
          <w:bCs/>
        </w:rPr>
      </w:pPr>
      <w:r w:rsidRPr="0047796B">
        <w:rPr>
          <w:rFonts w:ascii="Arial" w:hAnsi="Arial" w:cs="Arial"/>
          <w:bCs/>
        </w:rPr>
        <w:t>b) kwartalnie</w:t>
      </w:r>
    </w:p>
    <w:p w14:paraId="7C84155A" w14:textId="63960F44" w:rsidR="005F7668" w:rsidRPr="0047796B" w:rsidRDefault="00F15F18" w:rsidP="002A29B0">
      <w:pPr>
        <w:numPr>
          <w:ilvl w:val="1"/>
          <w:numId w:val="1"/>
        </w:numPr>
        <w:autoSpaceDE w:val="0"/>
        <w:autoSpaceDN w:val="0"/>
        <w:adjustRightInd w:val="0"/>
        <w:spacing w:after="120" w:line="276" w:lineRule="auto"/>
        <w:ind w:left="709" w:hanging="709"/>
        <w:rPr>
          <w:rFonts w:ascii="Arial" w:hAnsi="Arial" w:cs="Arial"/>
          <w:b/>
          <w:sz w:val="24"/>
          <w:szCs w:val="24"/>
        </w:rPr>
      </w:pPr>
      <w:r w:rsidRPr="0047796B">
        <w:rPr>
          <w:rFonts w:ascii="Arial" w:hAnsi="Arial" w:cs="Arial"/>
          <w:b/>
          <w:sz w:val="24"/>
          <w:szCs w:val="24"/>
        </w:rPr>
        <w:t>Symbol podk</w:t>
      </w:r>
      <w:r w:rsidR="005F7668" w:rsidRPr="0047796B">
        <w:rPr>
          <w:rFonts w:ascii="Arial" w:hAnsi="Arial" w:cs="Arial"/>
          <w:b/>
          <w:sz w:val="24"/>
          <w:szCs w:val="24"/>
        </w:rPr>
        <w:t>las</w:t>
      </w:r>
      <w:r w:rsidRPr="0047796B">
        <w:rPr>
          <w:rFonts w:ascii="Arial" w:hAnsi="Arial" w:cs="Arial"/>
          <w:b/>
          <w:sz w:val="24"/>
          <w:szCs w:val="24"/>
        </w:rPr>
        <w:t>y</w:t>
      </w:r>
      <w:r w:rsidR="005F7668" w:rsidRPr="0047796B">
        <w:rPr>
          <w:rFonts w:ascii="Arial" w:hAnsi="Arial" w:cs="Arial"/>
          <w:b/>
          <w:sz w:val="24"/>
          <w:szCs w:val="24"/>
        </w:rPr>
        <w:t xml:space="preserve"> rodzaju </w:t>
      </w:r>
      <w:r w:rsidRPr="0047796B">
        <w:rPr>
          <w:rFonts w:ascii="Arial" w:hAnsi="Arial" w:cs="Arial"/>
          <w:b/>
          <w:sz w:val="24"/>
          <w:szCs w:val="24"/>
        </w:rPr>
        <w:t xml:space="preserve">prowadzonej </w:t>
      </w:r>
      <w:r w:rsidR="005F7668" w:rsidRPr="0047796B">
        <w:rPr>
          <w:rFonts w:ascii="Arial" w:hAnsi="Arial" w:cs="Arial"/>
          <w:b/>
          <w:sz w:val="24"/>
          <w:szCs w:val="24"/>
        </w:rPr>
        <w:t xml:space="preserve">działalności </w:t>
      </w:r>
      <w:r w:rsidR="002A29B0">
        <w:rPr>
          <w:rFonts w:ascii="Arial" w:hAnsi="Arial" w:cs="Arial"/>
          <w:b/>
          <w:sz w:val="24"/>
          <w:szCs w:val="24"/>
        </w:rPr>
        <w:t>określony zgodnie z Polską Klasyfikacją Działalności (</w:t>
      </w:r>
      <w:r w:rsidR="005F7668" w:rsidRPr="0047796B">
        <w:rPr>
          <w:rFonts w:ascii="Arial" w:hAnsi="Arial" w:cs="Arial"/>
          <w:b/>
          <w:sz w:val="24"/>
          <w:szCs w:val="24"/>
        </w:rPr>
        <w:t>PKD</w:t>
      </w:r>
      <w:r w:rsidR="002A29B0">
        <w:rPr>
          <w:rFonts w:ascii="Arial" w:hAnsi="Arial" w:cs="Arial"/>
          <w:b/>
          <w:sz w:val="24"/>
          <w:szCs w:val="24"/>
        </w:rPr>
        <w:t>) związanej z tworzonym stanowiskiem pracy, jeżeli dotyczy</w:t>
      </w:r>
      <w:r w:rsidR="000C50BC" w:rsidRPr="0047796B">
        <w:rPr>
          <w:rFonts w:ascii="Arial" w:hAnsi="Arial" w:cs="Arial"/>
          <w:bCs/>
          <w:sz w:val="24"/>
          <w:szCs w:val="24"/>
        </w:rPr>
        <w:t>…</w:t>
      </w:r>
      <w:r w:rsidR="00126C13" w:rsidRPr="0047796B">
        <w:rPr>
          <w:rFonts w:ascii="Arial" w:hAnsi="Arial" w:cs="Arial"/>
          <w:bCs/>
          <w:sz w:val="24"/>
          <w:szCs w:val="24"/>
        </w:rPr>
        <w:t>…...</w:t>
      </w:r>
      <w:r w:rsidR="000C50BC" w:rsidRPr="0047796B">
        <w:rPr>
          <w:rFonts w:ascii="Arial" w:hAnsi="Arial" w:cs="Arial"/>
          <w:bCs/>
          <w:sz w:val="24"/>
          <w:szCs w:val="24"/>
        </w:rPr>
        <w:t>……</w:t>
      </w:r>
      <w:r w:rsidR="005F2579" w:rsidRPr="0047796B">
        <w:rPr>
          <w:rFonts w:ascii="Arial" w:hAnsi="Arial" w:cs="Arial"/>
          <w:bCs/>
          <w:sz w:val="24"/>
          <w:szCs w:val="24"/>
        </w:rPr>
        <w:t>……</w:t>
      </w:r>
      <w:r w:rsidR="002A29B0">
        <w:rPr>
          <w:rFonts w:ascii="Arial" w:hAnsi="Arial" w:cs="Arial"/>
          <w:bCs/>
          <w:sz w:val="24"/>
          <w:szCs w:val="24"/>
        </w:rPr>
        <w:t>………………………………………………………………...</w:t>
      </w:r>
    </w:p>
    <w:p w14:paraId="70B10866" w14:textId="37D9DFF3" w:rsidR="00561864" w:rsidRPr="0047796B" w:rsidRDefault="005F7668">
      <w:pPr>
        <w:numPr>
          <w:ilvl w:val="1"/>
          <w:numId w:val="1"/>
        </w:numPr>
        <w:autoSpaceDE w:val="0"/>
        <w:autoSpaceDN w:val="0"/>
        <w:adjustRightInd w:val="0"/>
        <w:spacing w:after="120" w:line="276" w:lineRule="auto"/>
        <w:ind w:left="709" w:hanging="709"/>
        <w:rPr>
          <w:rFonts w:ascii="Arial" w:hAnsi="Arial" w:cs="Arial"/>
          <w:b/>
          <w:strike/>
          <w:sz w:val="24"/>
          <w:szCs w:val="24"/>
        </w:rPr>
      </w:pPr>
      <w:bookmarkStart w:id="1" w:name="_Hlk90373978"/>
      <w:r w:rsidRPr="0047796B">
        <w:rPr>
          <w:rFonts w:ascii="Arial" w:hAnsi="Arial" w:cs="Arial"/>
          <w:b/>
          <w:sz w:val="24"/>
          <w:szCs w:val="24"/>
        </w:rPr>
        <w:t xml:space="preserve">Informacja o </w:t>
      </w:r>
      <w:r w:rsidR="00F15F18" w:rsidRPr="0047796B">
        <w:rPr>
          <w:rFonts w:ascii="Arial" w:hAnsi="Arial" w:cs="Arial"/>
          <w:b/>
          <w:sz w:val="24"/>
          <w:szCs w:val="24"/>
        </w:rPr>
        <w:t>osobach</w:t>
      </w:r>
      <w:r w:rsidR="009021A9" w:rsidRPr="0047796B">
        <w:rPr>
          <w:rFonts w:ascii="Arial" w:hAnsi="Arial" w:cs="Arial"/>
          <w:b/>
          <w:sz w:val="24"/>
          <w:szCs w:val="24"/>
        </w:rPr>
        <w:t xml:space="preserve"> </w:t>
      </w:r>
      <w:r w:rsidR="00C02B89">
        <w:rPr>
          <w:rFonts w:ascii="Arial" w:hAnsi="Arial" w:cs="Arial"/>
          <w:b/>
          <w:sz w:val="24"/>
          <w:szCs w:val="24"/>
        </w:rPr>
        <w:t>uprawnionych</w:t>
      </w:r>
      <w:r w:rsidR="009021A9" w:rsidRPr="0047796B">
        <w:rPr>
          <w:rFonts w:ascii="Arial" w:hAnsi="Arial" w:cs="Arial"/>
          <w:b/>
          <w:sz w:val="24"/>
          <w:szCs w:val="24"/>
        </w:rPr>
        <w:t xml:space="preserve"> do</w:t>
      </w:r>
      <w:r w:rsidR="00B5595C" w:rsidRPr="0047796B">
        <w:rPr>
          <w:rFonts w:ascii="Arial" w:hAnsi="Arial" w:cs="Arial"/>
          <w:b/>
          <w:sz w:val="24"/>
          <w:szCs w:val="24"/>
        </w:rPr>
        <w:t xml:space="preserve"> reprezentowania </w:t>
      </w:r>
      <w:r w:rsidR="00C02B89">
        <w:rPr>
          <w:rFonts w:ascii="Arial" w:hAnsi="Arial" w:cs="Arial"/>
          <w:b/>
          <w:sz w:val="24"/>
          <w:szCs w:val="24"/>
        </w:rPr>
        <w:t>wnioskodawcy</w:t>
      </w:r>
      <w:r w:rsidR="009021A9" w:rsidRPr="0047796B">
        <w:rPr>
          <w:rFonts w:ascii="Arial" w:hAnsi="Arial" w:cs="Arial"/>
          <w:b/>
          <w:sz w:val="24"/>
          <w:szCs w:val="24"/>
        </w:rPr>
        <w:t xml:space="preserve"> </w:t>
      </w:r>
      <w:bookmarkEnd w:id="1"/>
      <w:r w:rsidR="007D5307" w:rsidRPr="0047796B">
        <w:rPr>
          <w:rFonts w:ascii="Arial" w:hAnsi="Arial" w:cs="Arial"/>
          <w:b/>
          <w:sz w:val="24"/>
          <w:szCs w:val="24"/>
        </w:rPr>
        <w:t>(</w:t>
      </w:r>
      <w:r w:rsidR="00E97CA8" w:rsidRPr="0047796B">
        <w:rPr>
          <w:rFonts w:ascii="Arial" w:hAnsi="Arial" w:cs="Arial"/>
          <w:b/>
          <w:sz w:val="24"/>
          <w:szCs w:val="24"/>
        </w:rPr>
        <w:t xml:space="preserve">informacje dot. stanu cywilnego oraz miejsca zamieszkania wskazuje </w:t>
      </w:r>
      <w:r w:rsidR="00F15F18" w:rsidRPr="0047796B">
        <w:rPr>
          <w:rFonts w:ascii="Arial" w:hAnsi="Arial" w:cs="Arial"/>
          <w:b/>
          <w:sz w:val="24"/>
          <w:szCs w:val="24"/>
        </w:rPr>
        <w:t>osoba</w:t>
      </w:r>
      <w:r w:rsidR="009A3FC8" w:rsidRPr="0047796B">
        <w:rPr>
          <w:rFonts w:ascii="Arial" w:hAnsi="Arial" w:cs="Arial"/>
          <w:b/>
          <w:sz w:val="24"/>
          <w:szCs w:val="24"/>
        </w:rPr>
        <w:t>, któr</w:t>
      </w:r>
      <w:r w:rsidR="00F15F18" w:rsidRPr="0047796B">
        <w:rPr>
          <w:rFonts w:ascii="Arial" w:hAnsi="Arial" w:cs="Arial"/>
          <w:b/>
          <w:sz w:val="24"/>
          <w:szCs w:val="24"/>
        </w:rPr>
        <w:t>a</w:t>
      </w:r>
      <w:r w:rsidR="009A3FC8" w:rsidRPr="0047796B">
        <w:rPr>
          <w:rFonts w:ascii="Arial" w:hAnsi="Arial" w:cs="Arial"/>
          <w:b/>
          <w:sz w:val="24"/>
          <w:szCs w:val="24"/>
        </w:rPr>
        <w:t xml:space="preserve"> </w:t>
      </w:r>
      <w:bookmarkStart w:id="2" w:name="_Hlk199226245"/>
      <w:r w:rsidR="009A3FC8" w:rsidRPr="0047796B">
        <w:rPr>
          <w:rFonts w:ascii="Arial" w:hAnsi="Arial" w:cs="Arial"/>
          <w:b/>
          <w:sz w:val="24"/>
          <w:szCs w:val="24"/>
        </w:rPr>
        <w:t>odpowiada za zobowiązania podmiotu własnym majątkiem</w:t>
      </w:r>
      <w:bookmarkEnd w:id="2"/>
      <w:r w:rsidR="009A3FC8" w:rsidRPr="0047796B">
        <w:rPr>
          <w:rFonts w:ascii="Arial" w:hAnsi="Arial" w:cs="Arial"/>
          <w:b/>
          <w:sz w:val="24"/>
          <w:szCs w:val="24"/>
        </w:rPr>
        <w:t>)</w:t>
      </w:r>
      <w:r w:rsidR="00971117" w:rsidRPr="0047796B">
        <w:rPr>
          <w:rFonts w:ascii="Arial" w:hAnsi="Arial" w:cs="Arial"/>
          <w:b/>
          <w:sz w:val="24"/>
          <w:szCs w:val="24"/>
        </w:rPr>
        <w:t>:</w:t>
      </w:r>
    </w:p>
    <w:p w14:paraId="3E59EF4F" w14:textId="0292CF2E" w:rsidR="005F7668" w:rsidRPr="0047796B" w:rsidRDefault="00C02B89" w:rsidP="000C50BC">
      <w:pPr>
        <w:spacing w:after="120" w:line="276" w:lineRule="auto"/>
        <w:ind w:left="180"/>
        <w:rPr>
          <w:rFonts w:ascii="Arial" w:hAnsi="Arial" w:cs="Arial"/>
          <w:sz w:val="24"/>
          <w:szCs w:val="24"/>
        </w:rPr>
      </w:pPr>
      <w:bookmarkStart w:id="3" w:name="_Hlk215644741"/>
      <w:bookmarkStart w:id="4" w:name="_Hlk200521466"/>
      <w:r w:rsidRPr="00C02B89">
        <w:rPr>
          <w:rFonts w:ascii="Arial" w:hAnsi="Arial" w:cs="Arial"/>
          <w:sz w:val="24"/>
          <w:szCs w:val="24"/>
          <w:u w:val="single"/>
        </w:rPr>
        <w:t>I</w:t>
      </w:r>
      <w:r w:rsidR="005F7668" w:rsidRPr="00C02B89">
        <w:rPr>
          <w:rFonts w:ascii="Arial" w:hAnsi="Arial" w:cs="Arial"/>
          <w:sz w:val="24"/>
          <w:szCs w:val="24"/>
          <w:u w:val="single"/>
        </w:rPr>
        <w:t xml:space="preserve">mię (imiona) </w:t>
      </w:r>
      <w:r w:rsidRPr="00C02B89">
        <w:rPr>
          <w:rFonts w:ascii="Arial" w:hAnsi="Arial" w:cs="Arial"/>
          <w:sz w:val="24"/>
          <w:szCs w:val="24"/>
          <w:u w:val="single"/>
        </w:rPr>
        <w:t xml:space="preserve">i </w:t>
      </w:r>
      <w:r w:rsidR="00A515C1">
        <w:rPr>
          <w:rFonts w:ascii="Arial" w:hAnsi="Arial" w:cs="Arial"/>
          <w:sz w:val="24"/>
          <w:szCs w:val="24"/>
          <w:u w:val="single"/>
        </w:rPr>
        <w:t>n</w:t>
      </w:r>
      <w:r w:rsidRPr="00C02B89">
        <w:rPr>
          <w:rFonts w:ascii="Arial" w:hAnsi="Arial" w:cs="Arial"/>
          <w:sz w:val="24"/>
          <w:szCs w:val="24"/>
          <w:u w:val="single"/>
        </w:rPr>
        <w:t>azwisko</w:t>
      </w:r>
      <w:r w:rsidRPr="0047796B">
        <w:rPr>
          <w:rFonts w:ascii="Arial" w:hAnsi="Arial" w:cs="Arial"/>
          <w:sz w:val="24"/>
          <w:szCs w:val="24"/>
          <w:u w:val="single"/>
        </w:rPr>
        <w:t xml:space="preserve"> </w:t>
      </w:r>
      <w:bookmarkEnd w:id="3"/>
      <w:r w:rsidR="005F7668" w:rsidRPr="0047796B">
        <w:rPr>
          <w:rFonts w:ascii="Arial" w:hAnsi="Arial" w:cs="Arial"/>
          <w:sz w:val="24"/>
          <w:szCs w:val="24"/>
        </w:rPr>
        <w:t>…………………………………………………………………………</w:t>
      </w:r>
      <w:r w:rsidR="003E5232" w:rsidRPr="0047796B">
        <w:rPr>
          <w:rFonts w:ascii="Arial" w:hAnsi="Arial" w:cs="Arial"/>
          <w:sz w:val="24"/>
          <w:szCs w:val="24"/>
        </w:rPr>
        <w:t>………</w:t>
      </w:r>
      <w:r w:rsidR="007D5307" w:rsidRPr="0047796B">
        <w:rPr>
          <w:rFonts w:ascii="Arial" w:hAnsi="Arial" w:cs="Arial"/>
          <w:sz w:val="24"/>
          <w:szCs w:val="24"/>
        </w:rPr>
        <w:t>………………………</w:t>
      </w:r>
      <w:r w:rsidR="00126C13" w:rsidRPr="0047796B">
        <w:rPr>
          <w:rFonts w:ascii="Arial" w:hAnsi="Arial" w:cs="Arial"/>
          <w:sz w:val="24"/>
          <w:szCs w:val="24"/>
        </w:rPr>
        <w:t>.</w:t>
      </w:r>
    </w:p>
    <w:p w14:paraId="464F2D91" w14:textId="1D69A2A0" w:rsidR="005F7668" w:rsidRPr="0047796B" w:rsidRDefault="00B5595C" w:rsidP="000C50BC">
      <w:pPr>
        <w:spacing w:after="120" w:line="276" w:lineRule="auto"/>
        <w:ind w:left="180"/>
        <w:rPr>
          <w:rFonts w:ascii="Arial" w:hAnsi="Arial" w:cs="Arial"/>
          <w:sz w:val="24"/>
          <w:szCs w:val="24"/>
        </w:rPr>
      </w:pPr>
      <w:r w:rsidRPr="0047796B">
        <w:rPr>
          <w:rFonts w:ascii="Arial" w:hAnsi="Arial" w:cs="Arial"/>
          <w:sz w:val="24"/>
          <w:szCs w:val="24"/>
        </w:rPr>
        <w:t xml:space="preserve">numer </w:t>
      </w:r>
      <w:r w:rsidR="005F7668" w:rsidRPr="0047796B">
        <w:rPr>
          <w:rFonts w:ascii="Arial" w:hAnsi="Arial" w:cs="Arial"/>
          <w:sz w:val="24"/>
          <w:szCs w:val="24"/>
        </w:rPr>
        <w:t>PESEL</w:t>
      </w:r>
      <w:r w:rsidRPr="0047796B">
        <w:rPr>
          <w:rFonts w:ascii="Arial" w:hAnsi="Arial" w:cs="Arial"/>
          <w:sz w:val="24"/>
          <w:szCs w:val="24"/>
        </w:rPr>
        <w:t>, a w przypadku jego braku –</w:t>
      </w:r>
      <w:r w:rsidR="00A515C1">
        <w:rPr>
          <w:rFonts w:ascii="Arial" w:hAnsi="Arial" w:cs="Arial"/>
          <w:sz w:val="24"/>
          <w:szCs w:val="24"/>
        </w:rPr>
        <w:t xml:space="preserve"> </w:t>
      </w:r>
      <w:r w:rsidR="00AA49DC" w:rsidRPr="0047796B">
        <w:rPr>
          <w:rFonts w:ascii="Arial" w:hAnsi="Arial" w:cs="Arial"/>
          <w:sz w:val="24"/>
          <w:szCs w:val="24"/>
        </w:rPr>
        <w:t>rodzaj, serię i numer dokumentu</w:t>
      </w:r>
      <w:r w:rsidR="00A515C1">
        <w:rPr>
          <w:rFonts w:ascii="Arial" w:hAnsi="Arial" w:cs="Arial"/>
          <w:sz w:val="24"/>
          <w:szCs w:val="24"/>
        </w:rPr>
        <w:t xml:space="preserve"> </w:t>
      </w:r>
      <w:r w:rsidR="00AA49DC" w:rsidRPr="0047796B">
        <w:rPr>
          <w:rFonts w:ascii="Arial" w:hAnsi="Arial" w:cs="Arial"/>
          <w:sz w:val="24"/>
          <w:szCs w:val="24"/>
        </w:rPr>
        <w:t>potwierdzającego tożsa</w:t>
      </w:r>
      <w:r w:rsidR="00A515C1">
        <w:rPr>
          <w:rFonts w:ascii="Arial" w:hAnsi="Arial" w:cs="Arial"/>
          <w:sz w:val="24"/>
          <w:szCs w:val="24"/>
        </w:rPr>
        <w:t>mość</w:t>
      </w:r>
      <w:r w:rsidR="00AA49DC" w:rsidRPr="0047796B">
        <w:rPr>
          <w:rFonts w:ascii="Arial" w:hAnsi="Arial" w:cs="Arial"/>
          <w:sz w:val="24"/>
          <w:szCs w:val="24"/>
        </w:rPr>
        <w:t>……………………………………………</w:t>
      </w:r>
      <w:r w:rsidR="00A515C1">
        <w:rPr>
          <w:rFonts w:ascii="Arial" w:hAnsi="Arial" w:cs="Arial"/>
          <w:sz w:val="24"/>
          <w:szCs w:val="24"/>
        </w:rPr>
        <w:t>……………………</w:t>
      </w:r>
      <w:proofErr w:type="gramStart"/>
      <w:r w:rsidR="00A515C1">
        <w:rPr>
          <w:rFonts w:ascii="Arial" w:hAnsi="Arial" w:cs="Arial"/>
          <w:sz w:val="24"/>
          <w:szCs w:val="24"/>
        </w:rPr>
        <w:t>…….</w:t>
      </w:r>
      <w:proofErr w:type="gramEnd"/>
      <w:r w:rsidR="00AA49DC" w:rsidRPr="0047796B">
        <w:rPr>
          <w:rFonts w:ascii="Arial" w:hAnsi="Arial" w:cs="Arial"/>
          <w:color w:val="EE0000"/>
          <w:sz w:val="24"/>
          <w:szCs w:val="24"/>
        </w:rPr>
        <w:br/>
      </w:r>
      <w:r w:rsidR="005F7668" w:rsidRPr="0047796B">
        <w:rPr>
          <w:rFonts w:ascii="Arial" w:hAnsi="Arial" w:cs="Arial"/>
          <w:sz w:val="24"/>
          <w:szCs w:val="24"/>
        </w:rPr>
        <w:t>stan cywilny ……………………………</w:t>
      </w:r>
      <w:r w:rsidR="00832DB8" w:rsidRPr="0047796B">
        <w:rPr>
          <w:rFonts w:ascii="Arial" w:hAnsi="Arial" w:cs="Arial"/>
          <w:sz w:val="24"/>
          <w:szCs w:val="24"/>
        </w:rPr>
        <w:t>...</w:t>
      </w:r>
      <w:r w:rsidR="00971117" w:rsidRPr="0047796B">
        <w:rPr>
          <w:rFonts w:ascii="Arial" w:hAnsi="Arial" w:cs="Arial"/>
          <w:sz w:val="24"/>
          <w:szCs w:val="24"/>
        </w:rPr>
        <w:t>……………………………...……………………………</w:t>
      </w:r>
    </w:p>
    <w:p w14:paraId="6693E977" w14:textId="7197A007" w:rsidR="005F7668" w:rsidRPr="0047796B" w:rsidRDefault="00971117" w:rsidP="000C50BC">
      <w:pPr>
        <w:spacing w:after="120" w:line="276" w:lineRule="auto"/>
        <w:ind w:left="180"/>
        <w:rPr>
          <w:rFonts w:ascii="Arial" w:hAnsi="Arial" w:cs="Arial"/>
          <w:sz w:val="24"/>
          <w:szCs w:val="24"/>
        </w:rPr>
      </w:pPr>
      <w:r w:rsidRPr="0047796B">
        <w:rPr>
          <w:rFonts w:ascii="Arial" w:hAnsi="Arial" w:cs="Arial"/>
          <w:sz w:val="24"/>
          <w:szCs w:val="24"/>
        </w:rPr>
        <w:t>adres</w:t>
      </w:r>
      <w:r w:rsidR="005F7668" w:rsidRPr="0047796B">
        <w:rPr>
          <w:rFonts w:ascii="Arial" w:hAnsi="Arial" w:cs="Arial"/>
          <w:sz w:val="24"/>
          <w:szCs w:val="24"/>
        </w:rPr>
        <w:t xml:space="preserve"> zamieszkania</w:t>
      </w:r>
      <w:r w:rsidRPr="0047796B">
        <w:rPr>
          <w:rFonts w:ascii="Arial" w:hAnsi="Arial" w:cs="Arial"/>
          <w:sz w:val="24"/>
          <w:szCs w:val="24"/>
        </w:rPr>
        <w:t>:</w:t>
      </w:r>
      <w:r w:rsidR="005F7668" w:rsidRPr="0047796B">
        <w:rPr>
          <w:rFonts w:ascii="Arial" w:hAnsi="Arial" w:cs="Arial"/>
          <w:sz w:val="24"/>
          <w:szCs w:val="24"/>
        </w:rPr>
        <w:t xml:space="preserve"> </w:t>
      </w:r>
      <w:bookmarkStart w:id="5" w:name="_Hlk215656053"/>
      <w:r w:rsidR="005F7668" w:rsidRPr="0047796B">
        <w:rPr>
          <w:rFonts w:ascii="Arial" w:hAnsi="Arial" w:cs="Arial"/>
          <w:sz w:val="24"/>
          <w:szCs w:val="24"/>
        </w:rPr>
        <w:t>…………………………………………………………</w:t>
      </w:r>
      <w:r w:rsidR="003E5232" w:rsidRPr="0047796B">
        <w:rPr>
          <w:rFonts w:ascii="Arial" w:hAnsi="Arial" w:cs="Arial"/>
          <w:sz w:val="24"/>
          <w:szCs w:val="24"/>
        </w:rPr>
        <w:t>……</w:t>
      </w:r>
      <w:r w:rsidR="00D46284" w:rsidRPr="0047796B">
        <w:rPr>
          <w:rFonts w:ascii="Arial" w:hAnsi="Arial" w:cs="Arial"/>
          <w:sz w:val="24"/>
          <w:szCs w:val="24"/>
        </w:rPr>
        <w:t>…………………………………</w:t>
      </w:r>
      <w:r w:rsidR="00BF3141" w:rsidRPr="0047796B">
        <w:rPr>
          <w:rFonts w:ascii="Arial" w:hAnsi="Arial" w:cs="Arial"/>
          <w:sz w:val="24"/>
          <w:szCs w:val="24"/>
        </w:rPr>
        <w:t>………</w:t>
      </w:r>
      <w:r w:rsidR="00126C13" w:rsidRPr="0047796B">
        <w:rPr>
          <w:rFonts w:ascii="Arial" w:hAnsi="Arial" w:cs="Arial"/>
          <w:sz w:val="24"/>
          <w:szCs w:val="24"/>
        </w:rPr>
        <w:t>.</w:t>
      </w:r>
    </w:p>
    <w:bookmarkEnd w:id="5"/>
    <w:p w14:paraId="2A53143B" w14:textId="238C7C48" w:rsidR="00C543DC" w:rsidRPr="0047796B" w:rsidRDefault="005F7668" w:rsidP="000C50BC">
      <w:pPr>
        <w:pBdr>
          <w:bottom w:val="single" w:sz="12" w:space="1" w:color="auto"/>
        </w:pBdr>
        <w:spacing w:after="120" w:line="276" w:lineRule="auto"/>
        <w:ind w:left="180"/>
        <w:rPr>
          <w:rFonts w:ascii="Arial" w:hAnsi="Arial" w:cs="Arial"/>
          <w:sz w:val="24"/>
          <w:szCs w:val="24"/>
        </w:rPr>
      </w:pPr>
      <w:r w:rsidRPr="0047796B">
        <w:rPr>
          <w:rFonts w:ascii="Arial" w:hAnsi="Arial" w:cs="Arial"/>
          <w:sz w:val="24"/>
          <w:szCs w:val="24"/>
        </w:rPr>
        <w:t>…………………………………………………………………………………………………………</w:t>
      </w:r>
      <w:r w:rsidR="00126C13" w:rsidRPr="0047796B">
        <w:rPr>
          <w:rFonts w:ascii="Arial" w:hAnsi="Arial" w:cs="Arial"/>
          <w:sz w:val="24"/>
          <w:szCs w:val="24"/>
        </w:rPr>
        <w:t>.</w:t>
      </w:r>
    </w:p>
    <w:bookmarkEnd w:id="4"/>
    <w:p w14:paraId="293A98F9" w14:textId="75D7F527" w:rsidR="00971117" w:rsidRPr="0047796B" w:rsidRDefault="00A515C1" w:rsidP="00971117">
      <w:pPr>
        <w:spacing w:after="120" w:line="276" w:lineRule="auto"/>
        <w:ind w:left="180"/>
        <w:rPr>
          <w:rFonts w:ascii="Arial" w:hAnsi="Arial" w:cs="Arial"/>
          <w:sz w:val="24"/>
          <w:szCs w:val="24"/>
        </w:rPr>
      </w:pPr>
      <w:r w:rsidRPr="00A515C1">
        <w:rPr>
          <w:rFonts w:ascii="Arial" w:hAnsi="Arial" w:cs="Arial"/>
          <w:sz w:val="24"/>
          <w:szCs w:val="24"/>
          <w:u w:val="single"/>
        </w:rPr>
        <w:t xml:space="preserve">Imię (imiona) i nazwisko </w:t>
      </w:r>
      <w:r w:rsidR="00971117" w:rsidRPr="0047796B">
        <w:rPr>
          <w:rFonts w:ascii="Arial" w:hAnsi="Arial" w:cs="Arial"/>
          <w:sz w:val="24"/>
          <w:szCs w:val="24"/>
        </w:rPr>
        <w:t>………………………………………………………………………………………………………….</w:t>
      </w:r>
    </w:p>
    <w:p w14:paraId="6C56F0E4" w14:textId="77777777" w:rsidR="00842A30" w:rsidRPr="00842A30" w:rsidRDefault="00842A30" w:rsidP="00842A30">
      <w:pPr>
        <w:spacing w:after="120" w:line="276" w:lineRule="auto"/>
        <w:ind w:left="180"/>
        <w:rPr>
          <w:rFonts w:ascii="Arial" w:hAnsi="Arial" w:cs="Arial"/>
          <w:sz w:val="24"/>
          <w:szCs w:val="24"/>
        </w:rPr>
      </w:pPr>
      <w:r w:rsidRPr="00842A30">
        <w:rPr>
          <w:rFonts w:ascii="Arial" w:hAnsi="Arial" w:cs="Arial"/>
          <w:sz w:val="24"/>
          <w:szCs w:val="24"/>
        </w:rPr>
        <w:t>numer PESEL, a w przypadku jego braku – rodzaj, serię i numer dokumentu potwierdzającego tożsamość……………………………………………………………………….</w:t>
      </w:r>
    </w:p>
    <w:p w14:paraId="5E6450C4" w14:textId="77777777" w:rsidR="00842A30" w:rsidRPr="00842A30" w:rsidRDefault="00842A30" w:rsidP="00842A30">
      <w:pPr>
        <w:spacing w:after="120" w:line="276" w:lineRule="auto"/>
        <w:ind w:left="180"/>
        <w:rPr>
          <w:rFonts w:ascii="Arial" w:hAnsi="Arial" w:cs="Arial"/>
          <w:sz w:val="24"/>
          <w:szCs w:val="24"/>
        </w:rPr>
      </w:pPr>
      <w:r w:rsidRPr="00842A30">
        <w:rPr>
          <w:rFonts w:ascii="Arial" w:hAnsi="Arial" w:cs="Arial"/>
          <w:sz w:val="24"/>
          <w:szCs w:val="24"/>
        </w:rPr>
        <w:t>stan cywilny ……………………………</w:t>
      </w:r>
      <w:bookmarkStart w:id="6" w:name="_Hlk215656017"/>
      <w:r w:rsidRPr="00842A30">
        <w:rPr>
          <w:rFonts w:ascii="Arial" w:hAnsi="Arial" w:cs="Arial"/>
          <w:sz w:val="24"/>
          <w:szCs w:val="24"/>
        </w:rPr>
        <w:t>...……………………………...……………………………</w:t>
      </w:r>
      <w:bookmarkEnd w:id="6"/>
    </w:p>
    <w:p w14:paraId="77FA8CF3" w14:textId="192402E1" w:rsidR="00971117" w:rsidRPr="0047796B" w:rsidRDefault="00842A30" w:rsidP="00842A30">
      <w:pPr>
        <w:spacing w:after="120" w:line="276" w:lineRule="auto"/>
        <w:ind w:left="180"/>
        <w:rPr>
          <w:rFonts w:ascii="Arial" w:hAnsi="Arial" w:cs="Arial"/>
          <w:sz w:val="24"/>
          <w:szCs w:val="24"/>
        </w:rPr>
      </w:pPr>
      <w:r w:rsidRPr="00842A30">
        <w:rPr>
          <w:rFonts w:ascii="Arial" w:hAnsi="Arial" w:cs="Arial"/>
          <w:sz w:val="24"/>
          <w:szCs w:val="24"/>
        </w:rPr>
        <w:t xml:space="preserve">adres zamieszkania: </w:t>
      </w:r>
      <w:r w:rsidR="00971117" w:rsidRPr="0047796B">
        <w:rPr>
          <w:rFonts w:ascii="Arial" w:hAnsi="Arial" w:cs="Arial"/>
          <w:sz w:val="24"/>
          <w:szCs w:val="24"/>
        </w:rPr>
        <w:t>………………………………………………………………………………………………………….</w:t>
      </w:r>
    </w:p>
    <w:p w14:paraId="61FE4893" w14:textId="77777777" w:rsidR="00971117" w:rsidRPr="0047796B" w:rsidRDefault="00971117" w:rsidP="00971117">
      <w:pPr>
        <w:pBdr>
          <w:bottom w:val="single" w:sz="12" w:space="1" w:color="auto"/>
        </w:pBdr>
        <w:spacing w:after="120" w:line="276" w:lineRule="auto"/>
        <w:ind w:left="180"/>
        <w:rPr>
          <w:rFonts w:ascii="Arial" w:hAnsi="Arial" w:cs="Arial"/>
          <w:sz w:val="24"/>
          <w:szCs w:val="24"/>
        </w:rPr>
      </w:pPr>
      <w:r w:rsidRPr="0047796B">
        <w:rPr>
          <w:rFonts w:ascii="Arial" w:hAnsi="Arial" w:cs="Arial"/>
          <w:sz w:val="24"/>
          <w:szCs w:val="24"/>
        </w:rPr>
        <w:t>………………………………………………………………………………………………………….</w:t>
      </w:r>
    </w:p>
    <w:p w14:paraId="44AE9812" w14:textId="5545678C" w:rsidR="00F7061B" w:rsidRPr="0047796B" w:rsidRDefault="00D46B4A" w:rsidP="000C50BC">
      <w:pPr>
        <w:autoSpaceDE w:val="0"/>
        <w:autoSpaceDN w:val="0"/>
        <w:adjustRightInd w:val="0"/>
        <w:spacing w:after="120" w:line="276" w:lineRule="auto"/>
        <w:rPr>
          <w:rFonts w:ascii="Arial" w:hAnsi="Arial" w:cs="Arial"/>
          <w:sz w:val="24"/>
          <w:szCs w:val="24"/>
        </w:rPr>
      </w:pPr>
      <w:r w:rsidRPr="0047796B">
        <w:rPr>
          <w:rFonts w:ascii="Arial" w:hAnsi="Arial" w:cs="Arial"/>
          <w:sz w:val="24"/>
          <w:szCs w:val="24"/>
        </w:rPr>
        <w:t xml:space="preserve">W przypadku, gdy </w:t>
      </w:r>
      <w:r w:rsidR="00DE301C">
        <w:rPr>
          <w:rFonts w:ascii="Arial" w:hAnsi="Arial" w:cs="Arial"/>
          <w:sz w:val="24"/>
          <w:szCs w:val="24"/>
        </w:rPr>
        <w:t>w</w:t>
      </w:r>
      <w:r w:rsidRPr="0047796B">
        <w:rPr>
          <w:rFonts w:ascii="Arial" w:hAnsi="Arial" w:cs="Arial"/>
          <w:sz w:val="24"/>
          <w:szCs w:val="24"/>
        </w:rPr>
        <w:t xml:space="preserve">nioskodawca </w:t>
      </w:r>
      <w:r w:rsidR="009A3FC8" w:rsidRPr="0047796B">
        <w:rPr>
          <w:rFonts w:ascii="Arial" w:hAnsi="Arial" w:cs="Arial"/>
          <w:bCs/>
          <w:sz w:val="24"/>
          <w:szCs w:val="24"/>
        </w:rPr>
        <w:t xml:space="preserve">odpowiada za zobowiązania podmiotu własnym majątkiem i </w:t>
      </w:r>
      <w:r w:rsidRPr="0047796B">
        <w:rPr>
          <w:rFonts w:ascii="Arial" w:hAnsi="Arial" w:cs="Arial"/>
          <w:bCs/>
          <w:sz w:val="24"/>
          <w:szCs w:val="24"/>
        </w:rPr>
        <w:t>jest osobą pozostającą w związku małżeńskim:</w:t>
      </w:r>
    </w:p>
    <w:p w14:paraId="437C84B6" w14:textId="42C1A37E" w:rsidR="00D46B4A" w:rsidRPr="0047796B" w:rsidRDefault="00D46B4A" w:rsidP="000C50BC">
      <w:pPr>
        <w:autoSpaceDE w:val="0"/>
        <w:autoSpaceDN w:val="0"/>
        <w:adjustRightInd w:val="0"/>
        <w:spacing w:after="120" w:line="276" w:lineRule="auto"/>
        <w:rPr>
          <w:rFonts w:ascii="Arial" w:hAnsi="Arial" w:cs="Arial"/>
          <w:sz w:val="24"/>
          <w:szCs w:val="24"/>
        </w:rPr>
      </w:pPr>
      <w:r w:rsidRPr="0047796B">
        <w:rPr>
          <w:rFonts w:ascii="Arial" w:hAnsi="Arial" w:cs="Arial"/>
          <w:sz w:val="24"/>
          <w:szCs w:val="24"/>
        </w:rPr>
        <w:t xml:space="preserve">- </w:t>
      </w:r>
      <w:r w:rsidRPr="0047796B">
        <w:rPr>
          <w:rFonts w:ascii="Arial" w:hAnsi="Arial" w:cs="Arial"/>
          <w:b/>
          <w:bCs/>
          <w:sz w:val="24"/>
          <w:szCs w:val="24"/>
        </w:rPr>
        <w:t>posiadam/nie posiadam</w:t>
      </w:r>
      <w:r w:rsidRPr="0047796B">
        <w:rPr>
          <w:rFonts w:ascii="Arial" w:hAnsi="Arial" w:cs="Arial"/>
          <w:sz w:val="24"/>
          <w:szCs w:val="24"/>
        </w:rPr>
        <w:t xml:space="preserve"> </w:t>
      </w:r>
      <w:r w:rsidR="0066183B" w:rsidRPr="0047796B">
        <w:rPr>
          <w:rFonts w:ascii="Arial" w:hAnsi="Arial" w:cs="Arial"/>
          <w:sz w:val="24"/>
          <w:szCs w:val="24"/>
        </w:rPr>
        <w:t xml:space="preserve">notarialną/ej </w:t>
      </w:r>
      <w:r w:rsidRPr="0047796B">
        <w:rPr>
          <w:rFonts w:ascii="Arial" w:hAnsi="Arial" w:cs="Arial"/>
          <w:sz w:val="24"/>
          <w:szCs w:val="24"/>
        </w:rPr>
        <w:t xml:space="preserve">rozdzielność/ci majątkową/ej (w przypadku posiadania rozdzielności </w:t>
      </w:r>
      <w:r w:rsidR="00B11158" w:rsidRPr="0047796B">
        <w:rPr>
          <w:rFonts w:ascii="Arial" w:hAnsi="Arial" w:cs="Arial"/>
          <w:sz w:val="24"/>
          <w:szCs w:val="24"/>
        </w:rPr>
        <w:t>kserokopię należy dołączyć do wniosku, a w przypadku nieposiadania rozdzielności należy odpowiednio zaznaczyć poniższe)</w:t>
      </w:r>
      <w:r w:rsidR="00FB6349" w:rsidRPr="0047796B">
        <w:rPr>
          <w:rFonts w:ascii="Arial" w:hAnsi="Arial" w:cs="Arial"/>
          <w:sz w:val="24"/>
          <w:szCs w:val="24"/>
        </w:rPr>
        <w:t>:</w:t>
      </w:r>
    </w:p>
    <w:p w14:paraId="470E69BE" w14:textId="674A4F4A" w:rsidR="00D46B4A" w:rsidRPr="0047796B" w:rsidRDefault="00D46B4A" w:rsidP="000C50BC">
      <w:pPr>
        <w:autoSpaceDE w:val="0"/>
        <w:autoSpaceDN w:val="0"/>
        <w:adjustRightInd w:val="0"/>
        <w:spacing w:after="120" w:line="276" w:lineRule="auto"/>
        <w:rPr>
          <w:rFonts w:ascii="Arial" w:hAnsi="Arial" w:cs="Arial"/>
          <w:sz w:val="24"/>
          <w:szCs w:val="24"/>
        </w:rPr>
      </w:pPr>
      <w:r w:rsidRPr="0047796B">
        <w:rPr>
          <w:rFonts w:ascii="Arial" w:hAnsi="Arial" w:cs="Arial"/>
          <w:sz w:val="24"/>
          <w:szCs w:val="24"/>
        </w:rPr>
        <w:t xml:space="preserve">- małżonek/ka </w:t>
      </w:r>
      <w:r w:rsidRPr="0047796B">
        <w:rPr>
          <w:rFonts w:ascii="Arial" w:hAnsi="Arial" w:cs="Arial"/>
          <w:b/>
          <w:bCs/>
          <w:sz w:val="24"/>
          <w:szCs w:val="24"/>
        </w:rPr>
        <w:t>wyraża/nie wyraża</w:t>
      </w:r>
      <w:r w:rsidRPr="0047796B">
        <w:rPr>
          <w:rFonts w:ascii="Arial" w:hAnsi="Arial" w:cs="Arial"/>
          <w:sz w:val="24"/>
          <w:szCs w:val="24"/>
        </w:rPr>
        <w:t xml:space="preserve"> zgodę/y na ubieganie się o refundację w ramach niniejszego wniosku.</w:t>
      </w:r>
    </w:p>
    <w:p w14:paraId="75A96945" w14:textId="69B4C573" w:rsidR="00B11158" w:rsidRDefault="00B11158" w:rsidP="000C50BC">
      <w:pPr>
        <w:autoSpaceDE w:val="0"/>
        <w:autoSpaceDN w:val="0"/>
        <w:adjustRightInd w:val="0"/>
        <w:spacing w:after="120" w:line="276" w:lineRule="auto"/>
        <w:rPr>
          <w:rFonts w:ascii="Arial" w:hAnsi="Arial" w:cs="Arial"/>
          <w:sz w:val="24"/>
          <w:szCs w:val="24"/>
        </w:rPr>
      </w:pPr>
      <w:r w:rsidRPr="0047796B">
        <w:rPr>
          <w:rFonts w:ascii="Arial" w:hAnsi="Arial" w:cs="Arial"/>
          <w:sz w:val="24"/>
          <w:szCs w:val="24"/>
        </w:rPr>
        <w:t>Uwaga, pozytywne rozpatrzenie wniosku zobowiązuje małżonka</w:t>
      </w:r>
      <w:r w:rsidR="0066183B" w:rsidRPr="0047796B">
        <w:rPr>
          <w:rFonts w:ascii="Arial" w:hAnsi="Arial" w:cs="Arial"/>
          <w:sz w:val="24"/>
          <w:szCs w:val="24"/>
        </w:rPr>
        <w:t>/ę</w:t>
      </w:r>
      <w:r w:rsidRPr="0047796B">
        <w:rPr>
          <w:rFonts w:ascii="Arial" w:hAnsi="Arial" w:cs="Arial"/>
          <w:sz w:val="24"/>
          <w:szCs w:val="24"/>
        </w:rPr>
        <w:t xml:space="preserve"> </w:t>
      </w:r>
      <w:r w:rsidR="00DE301C">
        <w:rPr>
          <w:rFonts w:ascii="Arial" w:hAnsi="Arial" w:cs="Arial"/>
          <w:sz w:val="24"/>
          <w:szCs w:val="24"/>
        </w:rPr>
        <w:t>w</w:t>
      </w:r>
      <w:r w:rsidRPr="0047796B">
        <w:rPr>
          <w:rFonts w:ascii="Arial" w:hAnsi="Arial" w:cs="Arial"/>
          <w:sz w:val="24"/>
          <w:szCs w:val="24"/>
        </w:rPr>
        <w:t xml:space="preserve">nioskodawcy do stawienia się w siedzibie PUP </w:t>
      </w:r>
      <w:r w:rsidR="0066183B" w:rsidRPr="0047796B">
        <w:rPr>
          <w:rFonts w:ascii="Arial" w:hAnsi="Arial" w:cs="Arial"/>
          <w:sz w:val="24"/>
          <w:szCs w:val="24"/>
        </w:rPr>
        <w:t xml:space="preserve">wraz z </w:t>
      </w:r>
      <w:r w:rsidR="00DE301C">
        <w:rPr>
          <w:rFonts w:ascii="Arial" w:hAnsi="Arial" w:cs="Arial"/>
          <w:sz w:val="24"/>
          <w:szCs w:val="24"/>
        </w:rPr>
        <w:t>w</w:t>
      </w:r>
      <w:r w:rsidR="0066183B" w:rsidRPr="0047796B">
        <w:rPr>
          <w:rFonts w:ascii="Arial" w:hAnsi="Arial" w:cs="Arial"/>
          <w:sz w:val="24"/>
          <w:szCs w:val="24"/>
        </w:rPr>
        <w:t>nioskodawcą w dniu podpisania przez niego umowy o refundację kosztów wyposażenia lub doposażenia stanowiska pracy, w celu uzupełnienia niezbędnej dokumentacji.</w:t>
      </w:r>
    </w:p>
    <w:p w14:paraId="620AF731" w14:textId="77777777" w:rsidR="00225FAC" w:rsidRPr="00225FAC" w:rsidRDefault="00225FAC" w:rsidP="00225FAC">
      <w:pPr>
        <w:autoSpaceDE w:val="0"/>
        <w:autoSpaceDN w:val="0"/>
        <w:adjustRightInd w:val="0"/>
        <w:spacing w:after="120"/>
        <w:rPr>
          <w:rFonts w:ascii="Arial" w:hAnsi="Arial" w:cs="Arial"/>
        </w:rPr>
      </w:pPr>
    </w:p>
    <w:p w14:paraId="6158E192" w14:textId="24AB14AE" w:rsidR="004410DC" w:rsidRPr="000B2F6C" w:rsidRDefault="000B2F6C">
      <w:pPr>
        <w:numPr>
          <w:ilvl w:val="1"/>
          <w:numId w:val="1"/>
        </w:numPr>
        <w:autoSpaceDE w:val="0"/>
        <w:autoSpaceDN w:val="0"/>
        <w:adjustRightInd w:val="0"/>
        <w:spacing w:after="120" w:line="276" w:lineRule="auto"/>
        <w:ind w:left="0" w:firstLine="0"/>
        <w:rPr>
          <w:rFonts w:ascii="Arial" w:hAnsi="Arial" w:cs="Arial"/>
          <w:b/>
          <w:sz w:val="24"/>
          <w:szCs w:val="24"/>
        </w:rPr>
      </w:pPr>
      <w:r>
        <w:rPr>
          <w:rFonts w:ascii="Arial" w:hAnsi="Arial" w:cs="Arial"/>
          <w:b/>
          <w:sz w:val="24"/>
          <w:szCs w:val="24"/>
        </w:rPr>
        <w:t>Opis prowadzonej działalności wnioskodawcy</w:t>
      </w:r>
      <w:r w:rsidRPr="00842A30">
        <w:rPr>
          <w:rFonts w:ascii="Arial" w:hAnsi="Arial" w:cs="Arial"/>
          <w:sz w:val="24"/>
          <w:szCs w:val="24"/>
        </w:rPr>
        <w:t>...……………………………...…</w:t>
      </w:r>
      <w:proofErr w:type="gramStart"/>
      <w:r w:rsidRPr="00842A30">
        <w:rPr>
          <w:rFonts w:ascii="Arial" w:hAnsi="Arial" w:cs="Arial"/>
          <w:sz w:val="24"/>
          <w:szCs w:val="24"/>
        </w:rPr>
        <w:t>……</w:t>
      </w:r>
      <w:r>
        <w:rPr>
          <w:rFonts w:ascii="Arial" w:hAnsi="Arial" w:cs="Arial"/>
          <w:sz w:val="24"/>
          <w:szCs w:val="24"/>
        </w:rPr>
        <w:t>.</w:t>
      </w:r>
      <w:proofErr w:type="gramEnd"/>
      <w:r>
        <w:rPr>
          <w:rFonts w:ascii="Arial" w:hAnsi="Arial" w:cs="Arial"/>
          <w:sz w:val="24"/>
          <w:szCs w:val="24"/>
        </w:rPr>
        <w:t>.</w:t>
      </w:r>
    </w:p>
    <w:p w14:paraId="41162CD0" w14:textId="5D7BF7D8" w:rsidR="000B2F6C" w:rsidRPr="000B2F6C" w:rsidRDefault="000B2F6C" w:rsidP="000B2F6C">
      <w:pPr>
        <w:autoSpaceDE w:val="0"/>
        <w:autoSpaceDN w:val="0"/>
        <w:adjustRightInd w:val="0"/>
        <w:spacing w:after="120" w:line="276" w:lineRule="auto"/>
        <w:ind w:left="709"/>
        <w:rPr>
          <w:rFonts w:ascii="Arial" w:hAnsi="Arial" w:cs="Arial"/>
          <w:bCs/>
          <w:sz w:val="24"/>
          <w:szCs w:val="24"/>
        </w:rPr>
      </w:pPr>
      <w:r w:rsidRPr="000B2F6C">
        <w:rPr>
          <w:rFonts w:ascii="Arial" w:hAnsi="Arial" w:cs="Arial"/>
          <w:bCs/>
          <w:sz w:val="24"/>
          <w:szCs w:val="24"/>
        </w:rPr>
        <w:t>………</w:t>
      </w:r>
      <w:bookmarkStart w:id="7" w:name="_Hlk215656117"/>
      <w:r w:rsidRPr="000B2F6C">
        <w:rPr>
          <w:rFonts w:ascii="Arial" w:hAnsi="Arial" w:cs="Arial"/>
          <w:bCs/>
          <w:sz w:val="24"/>
          <w:szCs w:val="24"/>
        </w:rPr>
        <w:t>……………………………………………………………………………………………</w:t>
      </w:r>
      <w:bookmarkEnd w:id="7"/>
      <w:r>
        <w:rPr>
          <w:rFonts w:ascii="Arial" w:hAnsi="Arial" w:cs="Arial"/>
          <w:bCs/>
          <w:sz w:val="24"/>
          <w:szCs w:val="24"/>
        </w:rPr>
        <w:t>.</w:t>
      </w:r>
      <w:r w:rsidRPr="000B2F6C">
        <w:rPr>
          <w:rFonts w:ascii="Arial" w:hAnsi="Arial" w:cs="Arial"/>
          <w:bCs/>
          <w:sz w:val="24"/>
          <w:szCs w:val="24"/>
        </w:rPr>
        <w:t>…….……………………………………………………………………………………………</w:t>
      </w:r>
      <w:r>
        <w:rPr>
          <w:rFonts w:ascii="Arial" w:hAnsi="Arial" w:cs="Arial"/>
          <w:bCs/>
          <w:sz w:val="24"/>
          <w:szCs w:val="24"/>
        </w:rPr>
        <w:t>...….</w:t>
      </w:r>
      <w:r w:rsidRPr="000B2F6C">
        <w:rPr>
          <w:rFonts w:ascii="Arial" w:hAnsi="Arial" w:cs="Arial"/>
          <w:bCs/>
          <w:sz w:val="24"/>
          <w:szCs w:val="24"/>
        </w:rPr>
        <w:t>……………………………………………………………………………………………</w:t>
      </w:r>
      <w:r>
        <w:rPr>
          <w:rFonts w:ascii="Arial" w:hAnsi="Arial" w:cs="Arial"/>
          <w:bCs/>
          <w:sz w:val="24"/>
          <w:szCs w:val="24"/>
        </w:rPr>
        <w:t>…..….</w:t>
      </w:r>
      <w:r w:rsidR="00DF41C0" w:rsidRPr="00DF41C0">
        <w:rPr>
          <w:rFonts w:ascii="Arial" w:hAnsi="Arial" w:cs="Arial"/>
          <w:bCs/>
          <w:sz w:val="24"/>
          <w:szCs w:val="24"/>
        </w:rPr>
        <w:t>……………………………………………………………………………………………</w:t>
      </w:r>
      <w:r w:rsidR="00E93AA4">
        <w:rPr>
          <w:rFonts w:ascii="Arial" w:hAnsi="Arial" w:cs="Arial"/>
          <w:bCs/>
          <w:sz w:val="24"/>
          <w:szCs w:val="24"/>
        </w:rPr>
        <w:t>…...…………………………………………………………………………………………………………………………………………………………………………………………………………………………………………………………………………………………………………………………………………………………………………………………………………………………………………………………………………………………………………………………………………………………………………………………………………………………………………………………………………………………………………………………………………………………………………………………………………………………………………</w:t>
      </w:r>
    </w:p>
    <w:p w14:paraId="3D092368" w14:textId="61582A77" w:rsidR="005F7668" w:rsidRPr="0047796B" w:rsidRDefault="005F7668">
      <w:pPr>
        <w:numPr>
          <w:ilvl w:val="1"/>
          <w:numId w:val="1"/>
        </w:numPr>
        <w:autoSpaceDE w:val="0"/>
        <w:autoSpaceDN w:val="0"/>
        <w:adjustRightInd w:val="0"/>
        <w:spacing w:after="120" w:line="276" w:lineRule="auto"/>
        <w:ind w:left="0" w:firstLine="0"/>
        <w:rPr>
          <w:rFonts w:ascii="Arial" w:hAnsi="Arial" w:cs="Arial"/>
          <w:b/>
          <w:sz w:val="24"/>
          <w:szCs w:val="24"/>
        </w:rPr>
      </w:pPr>
      <w:r w:rsidRPr="0047796B">
        <w:rPr>
          <w:rFonts w:ascii="Arial" w:hAnsi="Arial" w:cs="Arial"/>
          <w:b/>
          <w:sz w:val="24"/>
          <w:szCs w:val="24"/>
        </w:rPr>
        <w:t xml:space="preserve">Wielkość </w:t>
      </w:r>
      <w:r w:rsidR="00DE301C">
        <w:rPr>
          <w:rFonts w:ascii="Arial" w:hAnsi="Arial" w:cs="Arial"/>
          <w:b/>
          <w:sz w:val="24"/>
          <w:szCs w:val="24"/>
        </w:rPr>
        <w:t>w</w:t>
      </w:r>
      <w:r w:rsidRPr="0047796B">
        <w:rPr>
          <w:rFonts w:ascii="Arial" w:hAnsi="Arial" w:cs="Arial"/>
          <w:b/>
          <w:sz w:val="24"/>
          <w:szCs w:val="24"/>
        </w:rPr>
        <w:t>nioskodawcy</w:t>
      </w:r>
      <w:r w:rsidR="004563AD" w:rsidRPr="0047796B">
        <w:rPr>
          <w:rFonts w:ascii="Arial" w:hAnsi="Arial" w:cs="Arial"/>
          <w:b/>
          <w:sz w:val="24"/>
          <w:szCs w:val="24"/>
        </w:rPr>
        <w:t>:</w:t>
      </w:r>
    </w:p>
    <w:p w14:paraId="0412F5E1" w14:textId="0542456F" w:rsidR="00832DB8" w:rsidRPr="0047796B" w:rsidRDefault="005F7668" w:rsidP="000C50BC">
      <w:pPr>
        <w:autoSpaceDE w:val="0"/>
        <w:autoSpaceDN w:val="0"/>
        <w:adjustRightInd w:val="0"/>
        <w:spacing w:after="120" w:line="276" w:lineRule="auto"/>
        <w:ind w:left="284"/>
        <w:rPr>
          <w:rFonts w:ascii="Arial" w:hAnsi="Arial" w:cs="Arial"/>
          <w:sz w:val="24"/>
          <w:szCs w:val="24"/>
        </w:rPr>
      </w:pPr>
      <w:r w:rsidRPr="0047796B">
        <w:rPr>
          <w:rFonts w:ascii="Arial" w:hAnsi="Arial" w:cs="Arial"/>
          <w:b/>
          <w:sz w:val="24"/>
          <w:szCs w:val="24"/>
        </w:rPr>
        <w:t>a) mikroprzedsi</w:t>
      </w:r>
      <w:r w:rsidRPr="0047796B">
        <w:rPr>
          <w:rFonts w:ascii="Arial" w:eastAsia="TimesNewRoman" w:hAnsi="Arial" w:cs="Arial"/>
          <w:b/>
          <w:sz w:val="24"/>
          <w:szCs w:val="24"/>
        </w:rPr>
        <w:t>ę</w:t>
      </w:r>
      <w:r w:rsidRPr="0047796B">
        <w:rPr>
          <w:rFonts w:ascii="Arial" w:hAnsi="Arial" w:cs="Arial"/>
          <w:b/>
          <w:sz w:val="24"/>
          <w:szCs w:val="24"/>
        </w:rPr>
        <w:t>biorstwo</w:t>
      </w:r>
      <w:r w:rsidRPr="0047796B">
        <w:rPr>
          <w:rFonts w:ascii="Arial" w:hAnsi="Arial" w:cs="Arial"/>
          <w:sz w:val="24"/>
          <w:szCs w:val="24"/>
        </w:rPr>
        <w:t xml:space="preserve">           □            </w:t>
      </w:r>
      <w:r w:rsidRPr="0047796B">
        <w:rPr>
          <w:rFonts w:ascii="Arial" w:hAnsi="Arial" w:cs="Arial"/>
          <w:b/>
          <w:sz w:val="24"/>
          <w:szCs w:val="24"/>
        </w:rPr>
        <w:t>b) małe przedsi</w:t>
      </w:r>
      <w:r w:rsidRPr="0047796B">
        <w:rPr>
          <w:rFonts w:ascii="Arial" w:eastAsia="TimesNewRoman" w:hAnsi="Arial" w:cs="Arial"/>
          <w:b/>
          <w:sz w:val="24"/>
          <w:szCs w:val="24"/>
        </w:rPr>
        <w:t>ę</w:t>
      </w:r>
      <w:r w:rsidRPr="0047796B">
        <w:rPr>
          <w:rFonts w:ascii="Arial" w:hAnsi="Arial" w:cs="Arial"/>
          <w:b/>
          <w:sz w:val="24"/>
          <w:szCs w:val="24"/>
        </w:rPr>
        <w:t>biorstwo</w:t>
      </w:r>
      <w:r w:rsidRPr="0047796B">
        <w:rPr>
          <w:rFonts w:ascii="Arial" w:hAnsi="Arial" w:cs="Arial"/>
          <w:sz w:val="24"/>
          <w:szCs w:val="24"/>
        </w:rPr>
        <w:t xml:space="preserve"> </w:t>
      </w:r>
      <w:r w:rsidR="00DE120E" w:rsidRPr="0047796B">
        <w:rPr>
          <w:rFonts w:ascii="Arial" w:hAnsi="Arial" w:cs="Arial"/>
          <w:sz w:val="24"/>
          <w:szCs w:val="24"/>
        </w:rPr>
        <w:tab/>
      </w:r>
      <w:r w:rsidRPr="0047796B">
        <w:rPr>
          <w:rFonts w:ascii="Arial" w:hAnsi="Arial" w:cs="Arial"/>
          <w:sz w:val="24"/>
          <w:szCs w:val="24"/>
        </w:rPr>
        <w:t>□</w:t>
      </w:r>
    </w:p>
    <w:p w14:paraId="666F7401" w14:textId="4FCC8AD0" w:rsidR="007850DE" w:rsidRPr="0047796B" w:rsidRDefault="005F7668" w:rsidP="007E4AA0">
      <w:pPr>
        <w:autoSpaceDE w:val="0"/>
        <w:autoSpaceDN w:val="0"/>
        <w:adjustRightInd w:val="0"/>
        <w:spacing w:after="240" w:line="276" w:lineRule="auto"/>
        <w:ind w:left="284"/>
        <w:rPr>
          <w:rFonts w:ascii="Arial" w:hAnsi="Arial" w:cs="Arial"/>
          <w:sz w:val="24"/>
          <w:szCs w:val="24"/>
        </w:rPr>
      </w:pPr>
      <w:r w:rsidRPr="0047796B">
        <w:rPr>
          <w:rFonts w:ascii="Arial" w:hAnsi="Arial" w:cs="Arial"/>
          <w:b/>
          <w:sz w:val="24"/>
          <w:szCs w:val="24"/>
        </w:rPr>
        <w:t xml:space="preserve">c) </w:t>
      </w:r>
      <w:r w:rsidRPr="0047796B">
        <w:rPr>
          <w:rFonts w:ascii="Arial" w:eastAsia="TimesNewRoman" w:hAnsi="Arial" w:cs="Arial"/>
          <w:b/>
          <w:sz w:val="24"/>
          <w:szCs w:val="24"/>
        </w:rPr>
        <w:t>ś</w:t>
      </w:r>
      <w:r w:rsidRPr="0047796B">
        <w:rPr>
          <w:rFonts w:ascii="Arial" w:hAnsi="Arial" w:cs="Arial"/>
          <w:b/>
          <w:sz w:val="24"/>
          <w:szCs w:val="24"/>
        </w:rPr>
        <w:t>rednie przedsi</w:t>
      </w:r>
      <w:r w:rsidRPr="0047796B">
        <w:rPr>
          <w:rFonts w:ascii="Arial" w:eastAsia="TimesNewRoman" w:hAnsi="Arial" w:cs="Arial"/>
          <w:b/>
          <w:sz w:val="24"/>
          <w:szCs w:val="24"/>
        </w:rPr>
        <w:t>ę</w:t>
      </w:r>
      <w:r w:rsidRPr="0047796B">
        <w:rPr>
          <w:rFonts w:ascii="Arial" w:hAnsi="Arial" w:cs="Arial"/>
          <w:b/>
          <w:sz w:val="24"/>
          <w:szCs w:val="24"/>
        </w:rPr>
        <w:t>biorstwo</w:t>
      </w:r>
      <w:r w:rsidRPr="0047796B">
        <w:rPr>
          <w:rFonts w:ascii="Arial" w:hAnsi="Arial" w:cs="Arial"/>
          <w:sz w:val="24"/>
          <w:szCs w:val="24"/>
        </w:rPr>
        <w:t xml:space="preserve">    </w:t>
      </w:r>
      <w:r w:rsidR="004563AD" w:rsidRPr="0047796B">
        <w:rPr>
          <w:rFonts w:ascii="Arial" w:hAnsi="Arial" w:cs="Arial"/>
          <w:sz w:val="24"/>
          <w:szCs w:val="24"/>
        </w:rPr>
        <w:t xml:space="preserve">   </w:t>
      </w:r>
      <w:r w:rsidR="004410DC" w:rsidRPr="0047796B">
        <w:rPr>
          <w:rFonts w:ascii="Arial" w:hAnsi="Arial" w:cs="Arial"/>
          <w:sz w:val="24"/>
          <w:szCs w:val="24"/>
        </w:rPr>
        <w:t>□</w:t>
      </w:r>
      <w:r w:rsidR="004563AD" w:rsidRPr="0047796B">
        <w:rPr>
          <w:rFonts w:ascii="Arial" w:hAnsi="Arial" w:cs="Arial"/>
          <w:sz w:val="24"/>
          <w:szCs w:val="24"/>
        </w:rPr>
        <w:t xml:space="preserve"> </w:t>
      </w:r>
    </w:p>
    <w:p w14:paraId="6CE691AC" w14:textId="10E9D619" w:rsidR="00225FAC" w:rsidRPr="004410DC" w:rsidRDefault="00FB0A42" w:rsidP="004410DC">
      <w:pPr>
        <w:autoSpaceDE w:val="0"/>
        <w:autoSpaceDN w:val="0"/>
        <w:adjustRightInd w:val="0"/>
        <w:spacing w:after="240" w:line="276" w:lineRule="auto"/>
        <w:rPr>
          <w:rFonts w:ascii="Arial" w:hAnsi="Arial" w:cs="Arial"/>
          <w:sz w:val="24"/>
          <w:szCs w:val="24"/>
        </w:rPr>
      </w:pPr>
      <w:bookmarkStart w:id="8" w:name="_Hlk200536619"/>
      <w:r w:rsidRPr="0047796B">
        <w:rPr>
          <w:rFonts w:ascii="Arial" w:hAnsi="Arial" w:cs="Arial"/>
          <w:sz w:val="24"/>
          <w:szCs w:val="24"/>
        </w:rPr>
        <w:t xml:space="preserve">Zatrudnienie w ramach refundacji kosztów wyposażenia lub doposażenia stanowiska pracy osoby pozostającej z </w:t>
      </w:r>
      <w:r w:rsidR="00DE301C">
        <w:rPr>
          <w:rFonts w:ascii="Arial" w:hAnsi="Arial" w:cs="Arial"/>
          <w:sz w:val="24"/>
          <w:szCs w:val="24"/>
        </w:rPr>
        <w:t>w</w:t>
      </w:r>
      <w:r w:rsidRPr="0047796B">
        <w:rPr>
          <w:rFonts w:ascii="Arial" w:hAnsi="Arial" w:cs="Arial"/>
          <w:sz w:val="24"/>
          <w:szCs w:val="24"/>
        </w:rPr>
        <w:t xml:space="preserve">nioskodawcą w stosunku małżeństwa, pokrewieństwa </w:t>
      </w:r>
      <w:r w:rsidR="007E4AA0" w:rsidRPr="0047796B">
        <w:rPr>
          <w:rFonts w:ascii="Arial" w:hAnsi="Arial" w:cs="Arial"/>
          <w:sz w:val="24"/>
          <w:szCs w:val="24"/>
        </w:rPr>
        <w:t xml:space="preserve">lub powinowactwa lub w stosunku przysposobienia, opieki lub kurateli jest możliwe </w:t>
      </w:r>
      <w:r w:rsidR="007E4AA0" w:rsidRPr="0047796B">
        <w:rPr>
          <w:rFonts w:ascii="Arial" w:hAnsi="Arial" w:cs="Arial"/>
          <w:b/>
          <w:bCs/>
          <w:sz w:val="24"/>
          <w:szCs w:val="24"/>
        </w:rPr>
        <w:t xml:space="preserve">wtedy, kiedy </w:t>
      </w:r>
      <w:r w:rsidR="00DE301C">
        <w:rPr>
          <w:rFonts w:ascii="Arial" w:hAnsi="Arial" w:cs="Arial"/>
          <w:b/>
          <w:bCs/>
          <w:sz w:val="24"/>
          <w:szCs w:val="24"/>
        </w:rPr>
        <w:t>w</w:t>
      </w:r>
      <w:r w:rsidR="007E4AA0" w:rsidRPr="0047796B">
        <w:rPr>
          <w:rFonts w:ascii="Arial" w:hAnsi="Arial" w:cs="Arial"/>
          <w:b/>
          <w:bCs/>
          <w:sz w:val="24"/>
          <w:szCs w:val="24"/>
        </w:rPr>
        <w:t xml:space="preserve">nioskodawca jest </w:t>
      </w:r>
      <w:proofErr w:type="spellStart"/>
      <w:r w:rsidR="007E4AA0" w:rsidRPr="0047796B">
        <w:rPr>
          <w:rFonts w:ascii="Arial" w:hAnsi="Arial" w:cs="Arial"/>
          <w:b/>
          <w:bCs/>
          <w:sz w:val="24"/>
          <w:szCs w:val="24"/>
        </w:rPr>
        <w:t>mikroprzedsiębiorcą</w:t>
      </w:r>
      <w:proofErr w:type="spellEnd"/>
      <w:r w:rsidR="00FB6349" w:rsidRPr="0047796B">
        <w:rPr>
          <w:rFonts w:ascii="Arial" w:hAnsi="Arial" w:cs="Arial"/>
          <w:b/>
          <w:bCs/>
          <w:sz w:val="24"/>
          <w:szCs w:val="24"/>
        </w:rPr>
        <w:t xml:space="preserve"> </w:t>
      </w:r>
      <w:r w:rsidR="00FB6349" w:rsidRPr="0047796B">
        <w:rPr>
          <w:rFonts w:ascii="Arial" w:hAnsi="Arial" w:cs="Arial"/>
          <w:sz w:val="24"/>
          <w:szCs w:val="24"/>
        </w:rPr>
        <w:t>i spełnione są przesłanki dotyczące istnienia stosunku pracy tj. dobrowolność, osobiste świadczenie pracy w sposób ciągły, podporządkowanie, wykonywanie pracy na rzecz pracodawcy oraz odpłatny charakter zatrudnienia.</w:t>
      </w:r>
      <w:bookmarkEnd w:id="8"/>
    </w:p>
    <w:p w14:paraId="22D923B0" w14:textId="46D4CDC3" w:rsidR="005F7668" w:rsidRPr="00A564BD" w:rsidRDefault="005F7668">
      <w:pPr>
        <w:numPr>
          <w:ilvl w:val="1"/>
          <w:numId w:val="1"/>
        </w:numPr>
        <w:autoSpaceDE w:val="0"/>
        <w:autoSpaceDN w:val="0"/>
        <w:adjustRightInd w:val="0"/>
        <w:spacing w:after="120" w:line="276" w:lineRule="auto"/>
        <w:ind w:left="0" w:firstLine="0"/>
        <w:rPr>
          <w:rFonts w:ascii="Arial" w:hAnsi="Arial" w:cs="Arial"/>
          <w:b/>
          <w:sz w:val="24"/>
          <w:szCs w:val="24"/>
        </w:rPr>
      </w:pPr>
      <w:r w:rsidRPr="00A564BD">
        <w:rPr>
          <w:rFonts w:ascii="Arial" w:hAnsi="Arial" w:cs="Arial"/>
          <w:b/>
          <w:sz w:val="24"/>
          <w:szCs w:val="24"/>
        </w:rPr>
        <w:t>Liczba zatrudnionych pracowników</w:t>
      </w:r>
      <w:r w:rsidR="00AC54B7" w:rsidRPr="00A564BD">
        <w:rPr>
          <w:rFonts w:ascii="Arial" w:hAnsi="Arial" w:cs="Arial"/>
          <w:b/>
          <w:sz w:val="24"/>
          <w:szCs w:val="24"/>
        </w:rPr>
        <w:t xml:space="preserve"> na podstawie stosunku pracy lub stosunku służbowego</w:t>
      </w:r>
      <w:r w:rsidRPr="00A564BD">
        <w:rPr>
          <w:rFonts w:ascii="Arial" w:hAnsi="Arial" w:cs="Arial"/>
          <w:b/>
          <w:sz w:val="24"/>
          <w:szCs w:val="24"/>
        </w:rPr>
        <w:t xml:space="preserve"> w poszczególnych 6 miesiącach poprzedzających złożenie wniosku</w:t>
      </w:r>
      <w:r w:rsidR="00BD6222" w:rsidRPr="00A564BD">
        <w:rPr>
          <w:rFonts w:ascii="Arial" w:hAnsi="Arial" w:cs="Arial"/>
          <w:b/>
          <w:sz w:val="24"/>
          <w:szCs w:val="24"/>
        </w:rPr>
        <w:t>:</w:t>
      </w:r>
    </w:p>
    <w:p w14:paraId="775C821C" w14:textId="2D0C3D3C" w:rsidR="00467276" w:rsidRPr="0047796B" w:rsidRDefault="00467276" w:rsidP="00DE120E">
      <w:pPr>
        <w:autoSpaceDE w:val="0"/>
        <w:autoSpaceDN w:val="0"/>
        <w:adjustRightInd w:val="0"/>
        <w:spacing w:after="120" w:line="276" w:lineRule="auto"/>
        <w:rPr>
          <w:rFonts w:ascii="Arial" w:hAnsi="Arial" w:cs="Arial"/>
          <w:bCs/>
          <w:sz w:val="24"/>
          <w:szCs w:val="24"/>
        </w:rPr>
      </w:pPr>
      <w:bookmarkStart w:id="9" w:name="_Hlk185332256"/>
      <w:r w:rsidRPr="0047796B">
        <w:rPr>
          <w:rFonts w:ascii="Arial" w:hAnsi="Arial" w:cs="Arial"/>
          <w:bCs/>
          <w:sz w:val="24"/>
          <w:szCs w:val="24"/>
        </w:rPr>
        <w:t>w dniu złożenia wniosku</w:t>
      </w:r>
      <w:r w:rsidRPr="0047796B">
        <w:rPr>
          <w:rFonts w:ascii="Arial" w:hAnsi="Arial" w:cs="Arial"/>
          <w:bCs/>
          <w:sz w:val="24"/>
          <w:szCs w:val="24"/>
        </w:rPr>
        <w:tab/>
        <w:t xml:space="preserve">- </w:t>
      </w:r>
      <w:bookmarkStart w:id="10" w:name="_Hlk185318234"/>
      <w:r w:rsidRPr="0047796B">
        <w:rPr>
          <w:rFonts w:ascii="Arial" w:hAnsi="Arial" w:cs="Arial"/>
          <w:bCs/>
          <w:sz w:val="24"/>
          <w:szCs w:val="24"/>
        </w:rPr>
        <w:t>……………</w:t>
      </w:r>
      <w:bookmarkEnd w:id="10"/>
      <w:r w:rsidR="00417514" w:rsidRPr="0047796B">
        <w:rPr>
          <w:rFonts w:ascii="Arial" w:hAnsi="Arial" w:cs="Arial"/>
          <w:bCs/>
          <w:sz w:val="24"/>
          <w:szCs w:val="24"/>
        </w:rPr>
        <w:t>……</w:t>
      </w:r>
    </w:p>
    <w:p w14:paraId="0B98DC49" w14:textId="5FE86439" w:rsidR="00417514" w:rsidRPr="0047796B" w:rsidRDefault="00417514" w:rsidP="00DE120E">
      <w:pPr>
        <w:autoSpaceDE w:val="0"/>
        <w:autoSpaceDN w:val="0"/>
        <w:adjustRightInd w:val="0"/>
        <w:spacing w:after="120" w:line="276" w:lineRule="auto"/>
        <w:rPr>
          <w:rFonts w:ascii="Arial" w:hAnsi="Arial" w:cs="Arial"/>
          <w:bCs/>
          <w:sz w:val="24"/>
          <w:szCs w:val="24"/>
        </w:rPr>
      </w:pPr>
      <w:r w:rsidRPr="0047796B">
        <w:rPr>
          <w:rFonts w:ascii="Arial" w:hAnsi="Arial" w:cs="Arial"/>
          <w:bCs/>
          <w:sz w:val="24"/>
          <w:szCs w:val="24"/>
        </w:rPr>
        <w:tab/>
      </w:r>
      <w:r w:rsidRPr="0047796B">
        <w:rPr>
          <w:rFonts w:ascii="Arial" w:hAnsi="Arial" w:cs="Arial"/>
          <w:bCs/>
          <w:sz w:val="24"/>
          <w:szCs w:val="24"/>
        </w:rPr>
        <w:tab/>
      </w:r>
      <w:r w:rsidRPr="0047796B">
        <w:rPr>
          <w:rFonts w:ascii="Arial" w:hAnsi="Arial" w:cs="Arial"/>
          <w:bCs/>
          <w:sz w:val="24"/>
          <w:szCs w:val="24"/>
        </w:rPr>
        <w:tab/>
      </w:r>
      <w:r w:rsidRPr="0047796B">
        <w:rPr>
          <w:rFonts w:ascii="Arial" w:hAnsi="Arial" w:cs="Arial"/>
          <w:bCs/>
          <w:sz w:val="24"/>
          <w:szCs w:val="24"/>
        </w:rPr>
        <w:tab/>
      </w:r>
      <w:r w:rsidRPr="0047796B">
        <w:rPr>
          <w:rFonts w:ascii="Arial" w:hAnsi="Arial" w:cs="Arial"/>
          <w:bCs/>
          <w:sz w:val="24"/>
          <w:szCs w:val="24"/>
        </w:rPr>
        <w:tab/>
        <w:t>liczba</w:t>
      </w:r>
    </w:p>
    <w:p w14:paraId="347D294A" w14:textId="77777777" w:rsidR="00417514" w:rsidRPr="0047796B" w:rsidRDefault="00417514" w:rsidP="00DE120E">
      <w:pPr>
        <w:autoSpaceDE w:val="0"/>
        <w:autoSpaceDN w:val="0"/>
        <w:adjustRightInd w:val="0"/>
        <w:spacing w:after="120" w:line="276" w:lineRule="auto"/>
        <w:rPr>
          <w:rFonts w:ascii="Arial" w:hAnsi="Arial" w:cs="Arial"/>
          <w:bCs/>
          <w:sz w:val="24"/>
          <w:szCs w:val="24"/>
        </w:rPr>
      </w:pPr>
      <w:r w:rsidRPr="0047796B">
        <w:rPr>
          <w:rFonts w:ascii="Arial" w:hAnsi="Arial" w:cs="Arial"/>
          <w:bCs/>
          <w:sz w:val="24"/>
          <w:szCs w:val="24"/>
        </w:rPr>
        <w:t>……………………..</w:t>
      </w:r>
      <w:r w:rsidRPr="0047796B">
        <w:rPr>
          <w:rFonts w:ascii="Arial" w:hAnsi="Arial" w:cs="Arial"/>
          <w:bCs/>
          <w:sz w:val="24"/>
          <w:szCs w:val="24"/>
        </w:rPr>
        <w:tab/>
      </w:r>
      <w:r w:rsidRPr="0047796B">
        <w:rPr>
          <w:rFonts w:ascii="Arial" w:hAnsi="Arial" w:cs="Arial"/>
          <w:bCs/>
          <w:sz w:val="24"/>
          <w:szCs w:val="24"/>
        </w:rPr>
        <w:tab/>
        <w:t xml:space="preserve">- ………………… </w:t>
      </w:r>
    </w:p>
    <w:p w14:paraId="1BC6519F" w14:textId="330DE283" w:rsidR="00467276" w:rsidRPr="0047796B" w:rsidRDefault="00417514" w:rsidP="00DE120E">
      <w:pPr>
        <w:autoSpaceDE w:val="0"/>
        <w:autoSpaceDN w:val="0"/>
        <w:adjustRightInd w:val="0"/>
        <w:spacing w:after="120" w:line="276" w:lineRule="auto"/>
        <w:rPr>
          <w:rFonts w:ascii="Arial" w:hAnsi="Arial" w:cs="Arial"/>
          <w:bCs/>
          <w:sz w:val="24"/>
          <w:szCs w:val="24"/>
        </w:rPr>
      </w:pPr>
      <w:r w:rsidRPr="0047796B">
        <w:rPr>
          <w:rFonts w:ascii="Arial" w:hAnsi="Arial" w:cs="Arial"/>
          <w:bCs/>
          <w:sz w:val="24"/>
          <w:szCs w:val="24"/>
        </w:rPr>
        <w:t xml:space="preserve">miesiąc i rok </w:t>
      </w:r>
      <w:r w:rsidRPr="0047796B">
        <w:rPr>
          <w:rFonts w:ascii="Arial" w:hAnsi="Arial" w:cs="Arial"/>
          <w:bCs/>
          <w:sz w:val="24"/>
          <w:szCs w:val="24"/>
        </w:rPr>
        <w:tab/>
      </w:r>
      <w:r w:rsidRPr="0047796B">
        <w:rPr>
          <w:rFonts w:ascii="Arial" w:hAnsi="Arial" w:cs="Arial"/>
          <w:bCs/>
          <w:sz w:val="24"/>
          <w:szCs w:val="24"/>
        </w:rPr>
        <w:tab/>
      </w:r>
      <w:r w:rsidRPr="0047796B">
        <w:rPr>
          <w:rFonts w:ascii="Arial" w:hAnsi="Arial" w:cs="Arial"/>
          <w:bCs/>
          <w:sz w:val="24"/>
          <w:szCs w:val="24"/>
        </w:rPr>
        <w:tab/>
      </w:r>
      <w:r w:rsidRPr="0047796B">
        <w:rPr>
          <w:rFonts w:ascii="Arial" w:hAnsi="Arial" w:cs="Arial"/>
          <w:bCs/>
          <w:sz w:val="24"/>
          <w:szCs w:val="24"/>
        </w:rPr>
        <w:tab/>
        <w:t>liczba</w:t>
      </w:r>
      <w:r w:rsidR="00467276" w:rsidRPr="0047796B">
        <w:rPr>
          <w:rFonts w:ascii="Arial" w:hAnsi="Arial" w:cs="Arial"/>
          <w:bCs/>
          <w:sz w:val="24"/>
          <w:szCs w:val="24"/>
        </w:rPr>
        <w:tab/>
      </w:r>
      <w:r w:rsidR="00467276" w:rsidRPr="0047796B">
        <w:rPr>
          <w:rFonts w:ascii="Arial" w:hAnsi="Arial" w:cs="Arial"/>
          <w:bCs/>
          <w:sz w:val="24"/>
          <w:szCs w:val="24"/>
        </w:rPr>
        <w:tab/>
      </w:r>
    </w:p>
    <w:p w14:paraId="36C3C16F" w14:textId="77777777" w:rsidR="00417514" w:rsidRPr="0047796B" w:rsidRDefault="00417514" w:rsidP="00DE120E">
      <w:pPr>
        <w:autoSpaceDE w:val="0"/>
        <w:autoSpaceDN w:val="0"/>
        <w:adjustRightInd w:val="0"/>
        <w:spacing w:after="120" w:line="276" w:lineRule="auto"/>
        <w:rPr>
          <w:rFonts w:ascii="Arial" w:hAnsi="Arial" w:cs="Arial"/>
          <w:bCs/>
          <w:sz w:val="24"/>
          <w:szCs w:val="24"/>
        </w:rPr>
      </w:pPr>
      <w:r w:rsidRPr="0047796B">
        <w:rPr>
          <w:rFonts w:ascii="Arial" w:hAnsi="Arial" w:cs="Arial"/>
          <w:bCs/>
          <w:sz w:val="24"/>
          <w:szCs w:val="24"/>
        </w:rPr>
        <w:t>……………………..</w:t>
      </w:r>
      <w:r w:rsidRPr="0047796B">
        <w:rPr>
          <w:rFonts w:ascii="Arial" w:hAnsi="Arial" w:cs="Arial"/>
          <w:bCs/>
          <w:sz w:val="24"/>
          <w:szCs w:val="24"/>
        </w:rPr>
        <w:tab/>
      </w:r>
      <w:r w:rsidRPr="0047796B">
        <w:rPr>
          <w:rFonts w:ascii="Arial" w:hAnsi="Arial" w:cs="Arial"/>
          <w:bCs/>
          <w:sz w:val="24"/>
          <w:szCs w:val="24"/>
        </w:rPr>
        <w:tab/>
        <w:t xml:space="preserve">- ………………… </w:t>
      </w:r>
    </w:p>
    <w:p w14:paraId="0EE098DE" w14:textId="77777777" w:rsidR="00417514" w:rsidRPr="0047796B" w:rsidRDefault="00417514" w:rsidP="00DE120E">
      <w:pPr>
        <w:autoSpaceDE w:val="0"/>
        <w:autoSpaceDN w:val="0"/>
        <w:adjustRightInd w:val="0"/>
        <w:spacing w:after="120" w:line="276" w:lineRule="auto"/>
        <w:rPr>
          <w:rFonts w:ascii="Arial" w:hAnsi="Arial" w:cs="Arial"/>
          <w:bCs/>
          <w:sz w:val="24"/>
          <w:szCs w:val="24"/>
        </w:rPr>
      </w:pPr>
      <w:r w:rsidRPr="0047796B">
        <w:rPr>
          <w:rFonts w:ascii="Arial" w:hAnsi="Arial" w:cs="Arial"/>
          <w:bCs/>
          <w:sz w:val="24"/>
          <w:szCs w:val="24"/>
        </w:rPr>
        <w:t xml:space="preserve">miesiąc i rok </w:t>
      </w:r>
      <w:r w:rsidRPr="0047796B">
        <w:rPr>
          <w:rFonts w:ascii="Arial" w:hAnsi="Arial" w:cs="Arial"/>
          <w:bCs/>
          <w:sz w:val="24"/>
          <w:szCs w:val="24"/>
        </w:rPr>
        <w:tab/>
      </w:r>
      <w:r w:rsidRPr="0047796B">
        <w:rPr>
          <w:rFonts w:ascii="Arial" w:hAnsi="Arial" w:cs="Arial"/>
          <w:bCs/>
          <w:sz w:val="24"/>
          <w:szCs w:val="24"/>
        </w:rPr>
        <w:tab/>
      </w:r>
      <w:r w:rsidRPr="0047796B">
        <w:rPr>
          <w:rFonts w:ascii="Arial" w:hAnsi="Arial" w:cs="Arial"/>
          <w:bCs/>
          <w:sz w:val="24"/>
          <w:szCs w:val="24"/>
        </w:rPr>
        <w:tab/>
      </w:r>
      <w:r w:rsidRPr="0047796B">
        <w:rPr>
          <w:rFonts w:ascii="Arial" w:hAnsi="Arial" w:cs="Arial"/>
          <w:bCs/>
          <w:sz w:val="24"/>
          <w:szCs w:val="24"/>
        </w:rPr>
        <w:tab/>
        <w:t>liczba</w:t>
      </w:r>
    </w:p>
    <w:p w14:paraId="37C21C55" w14:textId="77777777" w:rsidR="00417514" w:rsidRPr="0047796B" w:rsidRDefault="00417514" w:rsidP="00DE120E">
      <w:pPr>
        <w:autoSpaceDE w:val="0"/>
        <w:autoSpaceDN w:val="0"/>
        <w:adjustRightInd w:val="0"/>
        <w:spacing w:after="120" w:line="276" w:lineRule="auto"/>
        <w:rPr>
          <w:rFonts w:ascii="Arial" w:hAnsi="Arial" w:cs="Arial"/>
          <w:bCs/>
          <w:sz w:val="24"/>
          <w:szCs w:val="24"/>
        </w:rPr>
      </w:pPr>
      <w:r w:rsidRPr="0047796B">
        <w:rPr>
          <w:rFonts w:ascii="Arial" w:hAnsi="Arial" w:cs="Arial"/>
          <w:bCs/>
          <w:sz w:val="24"/>
          <w:szCs w:val="24"/>
        </w:rPr>
        <w:t>……………………..</w:t>
      </w:r>
      <w:r w:rsidRPr="0047796B">
        <w:rPr>
          <w:rFonts w:ascii="Arial" w:hAnsi="Arial" w:cs="Arial"/>
          <w:bCs/>
          <w:sz w:val="24"/>
          <w:szCs w:val="24"/>
        </w:rPr>
        <w:tab/>
      </w:r>
      <w:r w:rsidRPr="0047796B">
        <w:rPr>
          <w:rFonts w:ascii="Arial" w:hAnsi="Arial" w:cs="Arial"/>
          <w:bCs/>
          <w:sz w:val="24"/>
          <w:szCs w:val="24"/>
        </w:rPr>
        <w:tab/>
        <w:t xml:space="preserve">- ………………… </w:t>
      </w:r>
    </w:p>
    <w:p w14:paraId="2CC5AE7D" w14:textId="77777777" w:rsidR="00417514" w:rsidRPr="0047796B" w:rsidRDefault="00417514" w:rsidP="00DE120E">
      <w:pPr>
        <w:autoSpaceDE w:val="0"/>
        <w:autoSpaceDN w:val="0"/>
        <w:adjustRightInd w:val="0"/>
        <w:spacing w:after="120" w:line="276" w:lineRule="auto"/>
        <w:rPr>
          <w:rFonts w:ascii="Arial" w:hAnsi="Arial" w:cs="Arial"/>
          <w:bCs/>
          <w:sz w:val="24"/>
          <w:szCs w:val="24"/>
        </w:rPr>
      </w:pPr>
      <w:r w:rsidRPr="0047796B">
        <w:rPr>
          <w:rFonts w:ascii="Arial" w:hAnsi="Arial" w:cs="Arial"/>
          <w:bCs/>
          <w:sz w:val="24"/>
          <w:szCs w:val="24"/>
        </w:rPr>
        <w:t xml:space="preserve">miesiąc i rok </w:t>
      </w:r>
      <w:r w:rsidRPr="0047796B">
        <w:rPr>
          <w:rFonts w:ascii="Arial" w:hAnsi="Arial" w:cs="Arial"/>
          <w:bCs/>
          <w:sz w:val="24"/>
          <w:szCs w:val="24"/>
        </w:rPr>
        <w:tab/>
      </w:r>
      <w:r w:rsidRPr="0047796B">
        <w:rPr>
          <w:rFonts w:ascii="Arial" w:hAnsi="Arial" w:cs="Arial"/>
          <w:bCs/>
          <w:sz w:val="24"/>
          <w:szCs w:val="24"/>
        </w:rPr>
        <w:tab/>
      </w:r>
      <w:r w:rsidRPr="0047796B">
        <w:rPr>
          <w:rFonts w:ascii="Arial" w:hAnsi="Arial" w:cs="Arial"/>
          <w:bCs/>
          <w:sz w:val="24"/>
          <w:szCs w:val="24"/>
        </w:rPr>
        <w:tab/>
      </w:r>
      <w:r w:rsidRPr="0047796B">
        <w:rPr>
          <w:rFonts w:ascii="Arial" w:hAnsi="Arial" w:cs="Arial"/>
          <w:bCs/>
          <w:sz w:val="24"/>
          <w:szCs w:val="24"/>
        </w:rPr>
        <w:tab/>
        <w:t>liczba</w:t>
      </w:r>
    </w:p>
    <w:p w14:paraId="59B21E2F" w14:textId="77777777" w:rsidR="00417514" w:rsidRPr="0047796B" w:rsidRDefault="00417514" w:rsidP="00DE120E">
      <w:pPr>
        <w:autoSpaceDE w:val="0"/>
        <w:autoSpaceDN w:val="0"/>
        <w:adjustRightInd w:val="0"/>
        <w:spacing w:after="120" w:line="276" w:lineRule="auto"/>
        <w:rPr>
          <w:rFonts w:ascii="Arial" w:hAnsi="Arial" w:cs="Arial"/>
          <w:bCs/>
          <w:sz w:val="24"/>
          <w:szCs w:val="24"/>
        </w:rPr>
      </w:pPr>
      <w:r w:rsidRPr="0047796B">
        <w:rPr>
          <w:rFonts w:ascii="Arial" w:hAnsi="Arial" w:cs="Arial"/>
          <w:bCs/>
          <w:sz w:val="24"/>
          <w:szCs w:val="24"/>
        </w:rPr>
        <w:t>……………………..</w:t>
      </w:r>
      <w:r w:rsidRPr="0047796B">
        <w:rPr>
          <w:rFonts w:ascii="Arial" w:hAnsi="Arial" w:cs="Arial"/>
          <w:bCs/>
          <w:sz w:val="24"/>
          <w:szCs w:val="24"/>
        </w:rPr>
        <w:tab/>
      </w:r>
      <w:r w:rsidRPr="0047796B">
        <w:rPr>
          <w:rFonts w:ascii="Arial" w:hAnsi="Arial" w:cs="Arial"/>
          <w:bCs/>
          <w:sz w:val="24"/>
          <w:szCs w:val="24"/>
        </w:rPr>
        <w:tab/>
        <w:t xml:space="preserve">- ………………… </w:t>
      </w:r>
    </w:p>
    <w:p w14:paraId="213CE24B" w14:textId="77777777" w:rsidR="00417514" w:rsidRPr="0047796B" w:rsidRDefault="00417514" w:rsidP="00DE120E">
      <w:pPr>
        <w:autoSpaceDE w:val="0"/>
        <w:autoSpaceDN w:val="0"/>
        <w:adjustRightInd w:val="0"/>
        <w:spacing w:after="120" w:line="276" w:lineRule="auto"/>
        <w:rPr>
          <w:rFonts w:ascii="Arial" w:hAnsi="Arial" w:cs="Arial"/>
          <w:bCs/>
          <w:sz w:val="24"/>
          <w:szCs w:val="24"/>
        </w:rPr>
      </w:pPr>
      <w:r w:rsidRPr="0047796B">
        <w:rPr>
          <w:rFonts w:ascii="Arial" w:hAnsi="Arial" w:cs="Arial"/>
          <w:bCs/>
          <w:sz w:val="24"/>
          <w:szCs w:val="24"/>
        </w:rPr>
        <w:t xml:space="preserve">miesiąc i rok </w:t>
      </w:r>
      <w:r w:rsidRPr="0047796B">
        <w:rPr>
          <w:rFonts w:ascii="Arial" w:hAnsi="Arial" w:cs="Arial"/>
          <w:bCs/>
          <w:sz w:val="24"/>
          <w:szCs w:val="24"/>
        </w:rPr>
        <w:tab/>
      </w:r>
      <w:r w:rsidRPr="0047796B">
        <w:rPr>
          <w:rFonts w:ascii="Arial" w:hAnsi="Arial" w:cs="Arial"/>
          <w:bCs/>
          <w:sz w:val="24"/>
          <w:szCs w:val="24"/>
        </w:rPr>
        <w:tab/>
      </w:r>
      <w:r w:rsidRPr="0047796B">
        <w:rPr>
          <w:rFonts w:ascii="Arial" w:hAnsi="Arial" w:cs="Arial"/>
          <w:bCs/>
          <w:sz w:val="24"/>
          <w:szCs w:val="24"/>
        </w:rPr>
        <w:tab/>
      </w:r>
      <w:r w:rsidRPr="0047796B">
        <w:rPr>
          <w:rFonts w:ascii="Arial" w:hAnsi="Arial" w:cs="Arial"/>
          <w:bCs/>
          <w:sz w:val="24"/>
          <w:szCs w:val="24"/>
        </w:rPr>
        <w:tab/>
        <w:t>liczba</w:t>
      </w:r>
    </w:p>
    <w:p w14:paraId="3E4F9107" w14:textId="77777777" w:rsidR="00417514" w:rsidRPr="0047796B" w:rsidRDefault="00417514" w:rsidP="00DE120E">
      <w:pPr>
        <w:autoSpaceDE w:val="0"/>
        <w:autoSpaceDN w:val="0"/>
        <w:adjustRightInd w:val="0"/>
        <w:spacing w:after="120" w:line="276" w:lineRule="auto"/>
        <w:rPr>
          <w:rFonts w:ascii="Arial" w:hAnsi="Arial" w:cs="Arial"/>
          <w:bCs/>
          <w:sz w:val="24"/>
          <w:szCs w:val="24"/>
        </w:rPr>
      </w:pPr>
      <w:r w:rsidRPr="0047796B">
        <w:rPr>
          <w:rFonts w:ascii="Arial" w:hAnsi="Arial" w:cs="Arial"/>
          <w:bCs/>
          <w:sz w:val="24"/>
          <w:szCs w:val="24"/>
        </w:rPr>
        <w:t>……………………..</w:t>
      </w:r>
      <w:r w:rsidRPr="0047796B">
        <w:rPr>
          <w:rFonts w:ascii="Arial" w:hAnsi="Arial" w:cs="Arial"/>
          <w:bCs/>
          <w:sz w:val="24"/>
          <w:szCs w:val="24"/>
        </w:rPr>
        <w:tab/>
      </w:r>
      <w:r w:rsidRPr="0047796B">
        <w:rPr>
          <w:rFonts w:ascii="Arial" w:hAnsi="Arial" w:cs="Arial"/>
          <w:bCs/>
          <w:sz w:val="24"/>
          <w:szCs w:val="24"/>
        </w:rPr>
        <w:tab/>
        <w:t xml:space="preserve">- ………………… </w:t>
      </w:r>
    </w:p>
    <w:p w14:paraId="0D7B993B" w14:textId="77777777" w:rsidR="00417514" w:rsidRPr="0047796B" w:rsidRDefault="00417514" w:rsidP="00DE120E">
      <w:pPr>
        <w:autoSpaceDE w:val="0"/>
        <w:autoSpaceDN w:val="0"/>
        <w:adjustRightInd w:val="0"/>
        <w:spacing w:after="120" w:line="276" w:lineRule="auto"/>
        <w:rPr>
          <w:rFonts w:ascii="Arial" w:hAnsi="Arial" w:cs="Arial"/>
          <w:bCs/>
          <w:sz w:val="24"/>
          <w:szCs w:val="24"/>
        </w:rPr>
      </w:pPr>
      <w:r w:rsidRPr="0047796B">
        <w:rPr>
          <w:rFonts w:ascii="Arial" w:hAnsi="Arial" w:cs="Arial"/>
          <w:bCs/>
          <w:sz w:val="24"/>
          <w:szCs w:val="24"/>
        </w:rPr>
        <w:t xml:space="preserve">miesiąc i rok </w:t>
      </w:r>
      <w:r w:rsidRPr="0047796B">
        <w:rPr>
          <w:rFonts w:ascii="Arial" w:hAnsi="Arial" w:cs="Arial"/>
          <w:bCs/>
          <w:sz w:val="24"/>
          <w:szCs w:val="24"/>
        </w:rPr>
        <w:tab/>
      </w:r>
      <w:r w:rsidRPr="0047796B">
        <w:rPr>
          <w:rFonts w:ascii="Arial" w:hAnsi="Arial" w:cs="Arial"/>
          <w:bCs/>
          <w:sz w:val="24"/>
          <w:szCs w:val="24"/>
        </w:rPr>
        <w:tab/>
      </w:r>
      <w:r w:rsidRPr="0047796B">
        <w:rPr>
          <w:rFonts w:ascii="Arial" w:hAnsi="Arial" w:cs="Arial"/>
          <w:bCs/>
          <w:sz w:val="24"/>
          <w:szCs w:val="24"/>
        </w:rPr>
        <w:tab/>
      </w:r>
      <w:r w:rsidRPr="0047796B">
        <w:rPr>
          <w:rFonts w:ascii="Arial" w:hAnsi="Arial" w:cs="Arial"/>
          <w:bCs/>
          <w:sz w:val="24"/>
          <w:szCs w:val="24"/>
        </w:rPr>
        <w:tab/>
        <w:t>liczba</w:t>
      </w:r>
    </w:p>
    <w:p w14:paraId="1A765FAD" w14:textId="6394F89F" w:rsidR="00467276" w:rsidRPr="0047796B" w:rsidRDefault="00467276" w:rsidP="00DE120E">
      <w:pPr>
        <w:autoSpaceDE w:val="0"/>
        <w:autoSpaceDN w:val="0"/>
        <w:adjustRightInd w:val="0"/>
        <w:spacing w:after="120" w:line="276" w:lineRule="auto"/>
        <w:rPr>
          <w:rFonts w:ascii="Arial" w:hAnsi="Arial" w:cs="Arial"/>
          <w:bCs/>
          <w:sz w:val="24"/>
          <w:szCs w:val="24"/>
        </w:rPr>
      </w:pPr>
      <w:r w:rsidRPr="0047796B">
        <w:rPr>
          <w:rFonts w:ascii="Arial" w:hAnsi="Arial" w:cs="Arial"/>
          <w:bCs/>
          <w:sz w:val="24"/>
          <w:szCs w:val="24"/>
        </w:rPr>
        <w:t>……………………..</w:t>
      </w:r>
      <w:r w:rsidRPr="0047796B">
        <w:rPr>
          <w:rFonts w:ascii="Arial" w:hAnsi="Arial" w:cs="Arial"/>
          <w:bCs/>
          <w:sz w:val="24"/>
          <w:szCs w:val="24"/>
        </w:rPr>
        <w:tab/>
      </w:r>
      <w:r w:rsidRPr="0047796B">
        <w:rPr>
          <w:rFonts w:ascii="Arial" w:hAnsi="Arial" w:cs="Arial"/>
          <w:bCs/>
          <w:sz w:val="24"/>
          <w:szCs w:val="24"/>
        </w:rPr>
        <w:tab/>
        <w:t>- ……………</w:t>
      </w:r>
      <w:r w:rsidR="00417514" w:rsidRPr="0047796B">
        <w:rPr>
          <w:rFonts w:ascii="Arial" w:hAnsi="Arial" w:cs="Arial"/>
          <w:bCs/>
          <w:sz w:val="24"/>
          <w:szCs w:val="24"/>
        </w:rPr>
        <w:t>……</w:t>
      </w:r>
      <w:r w:rsidRPr="0047796B">
        <w:rPr>
          <w:rFonts w:ascii="Arial" w:hAnsi="Arial" w:cs="Arial"/>
          <w:bCs/>
          <w:sz w:val="24"/>
          <w:szCs w:val="24"/>
        </w:rPr>
        <w:t xml:space="preserve"> </w:t>
      </w:r>
    </w:p>
    <w:p w14:paraId="3CB3247F" w14:textId="443B6F68" w:rsidR="00FB6705" w:rsidRDefault="00467276" w:rsidP="00DE120E">
      <w:pPr>
        <w:autoSpaceDE w:val="0"/>
        <w:autoSpaceDN w:val="0"/>
        <w:adjustRightInd w:val="0"/>
        <w:spacing w:after="240" w:line="276" w:lineRule="auto"/>
        <w:rPr>
          <w:rFonts w:ascii="Arial" w:hAnsi="Arial" w:cs="Arial"/>
          <w:bCs/>
          <w:sz w:val="24"/>
          <w:szCs w:val="24"/>
        </w:rPr>
      </w:pPr>
      <w:r w:rsidRPr="0047796B">
        <w:rPr>
          <w:rFonts w:ascii="Arial" w:hAnsi="Arial" w:cs="Arial"/>
          <w:bCs/>
          <w:sz w:val="24"/>
          <w:szCs w:val="24"/>
        </w:rPr>
        <w:t>miesiąc i rok</w:t>
      </w:r>
      <w:r w:rsidR="00417514" w:rsidRPr="0047796B">
        <w:rPr>
          <w:rFonts w:ascii="Arial" w:hAnsi="Arial" w:cs="Arial"/>
          <w:bCs/>
          <w:sz w:val="24"/>
          <w:szCs w:val="24"/>
        </w:rPr>
        <w:t xml:space="preserve"> </w:t>
      </w:r>
      <w:r w:rsidR="00417514" w:rsidRPr="0047796B">
        <w:rPr>
          <w:rFonts w:ascii="Arial" w:hAnsi="Arial" w:cs="Arial"/>
          <w:bCs/>
          <w:sz w:val="24"/>
          <w:szCs w:val="24"/>
        </w:rPr>
        <w:tab/>
      </w:r>
      <w:r w:rsidR="00417514" w:rsidRPr="0047796B">
        <w:rPr>
          <w:rFonts w:ascii="Arial" w:hAnsi="Arial" w:cs="Arial"/>
          <w:bCs/>
          <w:sz w:val="24"/>
          <w:szCs w:val="24"/>
        </w:rPr>
        <w:tab/>
      </w:r>
      <w:r w:rsidR="00417514" w:rsidRPr="0047796B">
        <w:rPr>
          <w:rFonts w:ascii="Arial" w:hAnsi="Arial" w:cs="Arial"/>
          <w:bCs/>
          <w:sz w:val="24"/>
          <w:szCs w:val="24"/>
        </w:rPr>
        <w:tab/>
      </w:r>
      <w:r w:rsidR="00417514" w:rsidRPr="0047796B">
        <w:rPr>
          <w:rFonts w:ascii="Arial" w:hAnsi="Arial" w:cs="Arial"/>
          <w:bCs/>
          <w:sz w:val="24"/>
          <w:szCs w:val="24"/>
        </w:rPr>
        <w:tab/>
        <w:t>liczba</w:t>
      </w:r>
      <w:bookmarkEnd w:id="9"/>
    </w:p>
    <w:p w14:paraId="2F33D0D4" w14:textId="5303DA9F" w:rsidR="000F47CE" w:rsidRDefault="000F47CE" w:rsidP="00DE120E">
      <w:pPr>
        <w:autoSpaceDE w:val="0"/>
        <w:autoSpaceDN w:val="0"/>
        <w:adjustRightInd w:val="0"/>
        <w:spacing w:after="240" w:line="276" w:lineRule="auto"/>
        <w:rPr>
          <w:rFonts w:ascii="Arial" w:hAnsi="Arial" w:cs="Arial"/>
          <w:bCs/>
          <w:sz w:val="24"/>
          <w:szCs w:val="24"/>
        </w:rPr>
      </w:pPr>
      <w:r>
        <w:rPr>
          <w:rFonts w:ascii="Arial" w:hAnsi="Arial" w:cs="Arial"/>
          <w:bCs/>
          <w:sz w:val="24"/>
          <w:szCs w:val="24"/>
        </w:rPr>
        <w:t xml:space="preserve">W przypadku obniżenia wymiaru czasu pracy lub spadku zatrudnienia w okresie ww. 6 miesięcy, </w:t>
      </w:r>
      <w:r w:rsidRPr="00CB56DF">
        <w:rPr>
          <w:rFonts w:ascii="Arial" w:hAnsi="Arial" w:cs="Arial"/>
          <w:b/>
          <w:sz w:val="24"/>
          <w:szCs w:val="24"/>
        </w:rPr>
        <w:t xml:space="preserve">należy wskazać </w:t>
      </w:r>
      <w:proofErr w:type="gramStart"/>
      <w:r w:rsidRPr="00CB56DF">
        <w:rPr>
          <w:rFonts w:ascii="Arial" w:hAnsi="Arial" w:cs="Arial"/>
          <w:b/>
          <w:sz w:val="24"/>
          <w:szCs w:val="24"/>
        </w:rPr>
        <w:t>przyczyny</w:t>
      </w:r>
      <w:r>
        <w:rPr>
          <w:rFonts w:ascii="Arial" w:hAnsi="Arial" w:cs="Arial"/>
          <w:bCs/>
          <w:sz w:val="24"/>
          <w:szCs w:val="24"/>
        </w:rPr>
        <w:t>:…</w:t>
      </w:r>
      <w:proofErr w:type="gramEnd"/>
      <w:r>
        <w:rPr>
          <w:rFonts w:ascii="Arial" w:hAnsi="Arial" w:cs="Arial"/>
          <w:bCs/>
          <w:sz w:val="24"/>
          <w:szCs w:val="24"/>
        </w:rPr>
        <w:t>……………………………………</w:t>
      </w:r>
      <w:proofErr w:type="gramStart"/>
      <w:r>
        <w:rPr>
          <w:rFonts w:ascii="Arial" w:hAnsi="Arial" w:cs="Arial"/>
          <w:bCs/>
          <w:sz w:val="24"/>
          <w:szCs w:val="24"/>
        </w:rPr>
        <w:t>…….</w:t>
      </w:r>
      <w:proofErr w:type="gramEnd"/>
      <w:r>
        <w:rPr>
          <w:rFonts w:ascii="Arial" w:hAnsi="Arial" w:cs="Arial"/>
          <w:bCs/>
          <w:sz w:val="24"/>
          <w:szCs w:val="24"/>
        </w:rPr>
        <w:t>.………………</w:t>
      </w:r>
      <w:r>
        <w:rPr>
          <w:rFonts w:ascii="Arial" w:hAnsi="Arial" w:cs="Arial"/>
          <w:bCs/>
          <w:sz w:val="24"/>
          <w:szCs w:val="24"/>
        </w:rPr>
        <w:br/>
        <w:t xml:space="preserve">…………………………………………………………………………………………………………… </w:t>
      </w:r>
    </w:p>
    <w:p w14:paraId="773A4B8F" w14:textId="091D4CDF" w:rsidR="00FB6705" w:rsidRPr="00AF40E4" w:rsidRDefault="00FB6705" w:rsidP="00FB6705">
      <w:pPr>
        <w:autoSpaceDE w:val="0"/>
        <w:autoSpaceDN w:val="0"/>
        <w:adjustRightInd w:val="0"/>
        <w:spacing w:line="276" w:lineRule="auto"/>
        <w:rPr>
          <w:rFonts w:ascii="Arial" w:hAnsi="Arial" w:cs="Arial"/>
          <w:b/>
          <w:sz w:val="24"/>
          <w:szCs w:val="24"/>
        </w:rPr>
      </w:pPr>
      <w:r w:rsidRPr="00AF40E4">
        <w:rPr>
          <w:rFonts w:ascii="Arial" w:hAnsi="Arial" w:cs="Arial"/>
          <w:b/>
          <w:sz w:val="24"/>
          <w:szCs w:val="24"/>
        </w:rPr>
        <w:t>UWAGA</w:t>
      </w:r>
    </w:p>
    <w:p w14:paraId="50180317" w14:textId="7ED7EC7B" w:rsidR="00FB6705" w:rsidRPr="00AF40E4" w:rsidRDefault="00FB6705" w:rsidP="00AF40E4">
      <w:pPr>
        <w:autoSpaceDE w:val="0"/>
        <w:autoSpaceDN w:val="0"/>
        <w:adjustRightInd w:val="0"/>
        <w:spacing w:line="276" w:lineRule="auto"/>
        <w:rPr>
          <w:rFonts w:ascii="Arial" w:hAnsi="Arial" w:cs="Arial"/>
          <w:bCs/>
          <w:sz w:val="24"/>
          <w:szCs w:val="24"/>
        </w:rPr>
      </w:pPr>
      <w:r w:rsidRPr="00AF40E4">
        <w:rPr>
          <w:rFonts w:ascii="Arial" w:hAnsi="Arial" w:cs="Arial"/>
          <w:bCs/>
          <w:sz w:val="24"/>
          <w:szCs w:val="24"/>
        </w:rPr>
        <w:t>Niniejszy wniosek może być złożony jedynie przez wnioskodawcę, który w okresie ostatnich 6 miesięcy prze</w:t>
      </w:r>
      <w:r w:rsidR="000D5C3F" w:rsidRPr="00AF40E4">
        <w:rPr>
          <w:rFonts w:ascii="Arial" w:hAnsi="Arial" w:cs="Arial"/>
          <w:bCs/>
          <w:sz w:val="24"/>
          <w:szCs w:val="24"/>
        </w:rPr>
        <w:t>d</w:t>
      </w:r>
      <w:r w:rsidRPr="00AF40E4">
        <w:rPr>
          <w:rFonts w:ascii="Arial" w:hAnsi="Arial" w:cs="Arial"/>
          <w:bCs/>
          <w:sz w:val="24"/>
          <w:szCs w:val="24"/>
        </w:rPr>
        <w:t xml:space="preserve"> złożeniem wniosku </w:t>
      </w:r>
      <w:r w:rsidR="00476C4E" w:rsidRPr="00AF40E4">
        <w:rPr>
          <w:rFonts w:ascii="Arial" w:hAnsi="Arial" w:cs="Arial"/>
          <w:b/>
          <w:sz w:val="24"/>
          <w:szCs w:val="24"/>
        </w:rPr>
        <w:t>nie zmniejszył wymiaru czasu pracy i stanu zatrudnienia pracowników z przyczyn dotyczących zakładu pracy</w:t>
      </w:r>
      <w:r w:rsidR="00476C4E" w:rsidRPr="00AF40E4">
        <w:rPr>
          <w:rFonts w:ascii="Arial" w:hAnsi="Arial" w:cs="Arial"/>
          <w:bCs/>
          <w:sz w:val="24"/>
          <w:szCs w:val="24"/>
        </w:rPr>
        <w:t xml:space="preserve"> tj. przyczyn ekonomicznych, organizacyjnych, produkcyjnych, technologicznych lub formalno-prawnych leżących po stronie pracodawcy</w:t>
      </w:r>
      <w:r w:rsidR="00A85702">
        <w:rPr>
          <w:rFonts w:ascii="Arial" w:hAnsi="Arial" w:cs="Arial"/>
          <w:bCs/>
          <w:sz w:val="24"/>
          <w:szCs w:val="24"/>
        </w:rPr>
        <w:t xml:space="preserve"> (art. 2 pkt 38 ustawy o rynku pracy i służbach zatrudnienia)</w:t>
      </w:r>
      <w:r w:rsidR="002C7EB2" w:rsidRPr="00AF40E4">
        <w:rPr>
          <w:rFonts w:ascii="Arial" w:hAnsi="Arial" w:cs="Arial"/>
          <w:bCs/>
          <w:sz w:val="24"/>
          <w:szCs w:val="24"/>
        </w:rPr>
        <w:t xml:space="preserve">. </w:t>
      </w:r>
    </w:p>
    <w:p w14:paraId="2C5D5651" w14:textId="55E6D99B" w:rsidR="00FB6705" w:rsidRDefault="002C7EB2" w:rsidP="000F47CE">
      <w:pPr>
        <w:autoSpaceDE w:val="0"/>
        <w:autoSpaceDN w:val="0"/>
        <w:adjustRightInd w:val="0"/>
        <w:spacing w:line="276" w:lineRule="auto"/>
        <w:rPr>
          <w:rFonts w:ascii="Arial" w:hAnsi="Arial" w:cs="Arial"/>
          <w:b/>
          <w:sz w:val="24"/>
          <w:szCs w:val="24"/>
        </w:rPr>
      </w:pPr>
      <w:r w:rsidRPr="00AF40E4">
        <w:rPr>
          <w:rFonts w:ascii="Arial" w:hAnsi="Arial" w:cs="Arial"/>
          <w:bCs/>
          <w:sz w:val="24"/>
          <w:szCs w:val="24"/>
        </w:rPr>
        <w:t xml:space="preserve">Jeżeli zmniejszenie w ww. okresie wymiaru czasu pracy lub stanu zatrudnienia wynikało </w:t>
      </w:r>
      <w:r w:rsidR="006148A3">
        <w:rPr>
          <w:rFonts w:ascii="Arial" w:hAnsi="Arial" w:cs="Arial"/>
          <w:bCs/>
          <w:sz w:val="24"/>
          <w:szCs w:val="24"/>
        </w:rPr>
        <w:br/>
      </w:r>
      <w:r w:rsidRPr="00AF40E4">
        <w:rPr>
          <w:rFonts w:ascii="Arial" w:hAnsi="Arial" w:cs="Arial"/>
          <w:bCs/>
          <w:sz w:val="24"/>
          <w:szCs w:val="24"/>
        </w:rPr>
        <w:t>z innych przyczyn</w:t>
      </w:r>
      <w:r w:rsidR="00AF40E4" w:rsidRPr="00AF40E4">
        <w:rPr>
          <w:rFonts w:ascii="Arial" w:hAnsi="Arial" w:cs="Arial"/>
          <w:bCs/>
          <w:sz w:val="24"/>
          <w:szCs w:val="24"/>
        </w:rPr>
        <w:t>,</w:t>
      </w:r>
      <w:r w:rsidRPr="00AF40E4">
        <w:rPr>
          <w:rFonts w:ascii="Arial" w:hAnsi="Arial" w:cs="Arial"/>
          <w:bCs/>
          <w:sz w:val="24"/>
          <w:szCs w:val="24"/>
        </w:rPr>
        <w:t xml:space="preserve"> </w:t>
      </w:r>
      <w:r w:rsidRPr="006148A3">
        <w:rPr>
          <w:rFonts w:ascii="Arial" w:hAnsi="Arial" w:cs="Arial"/>
          <w:b/>
          <w:sz w:val="24"/>
          <w:szCs w:val="24"/>
        </w:rPr>
        <w:t xml:space="preserve">złożenie wniosku jest możliwe </w:t>
      </w:r>
      <w:r w:rsidR="00AF40E4" w:rsidRPr="006148A3">
        <w:rPr>
          <w:rFonts w:ascii="Arial" w:hAnsi="Arial" w:cs="Arial"/>
          <w:b/>
          <w:sz w:val="24"/>
          <w:szCs w:val="24"/>
        </w:rPr>
        <w:t>tylko wtedy, jeżeli wnioskodawca uzupełnił ten wymiar lub stan do najwyższego występującego w tych 6 miesiącach.</w:t>
      </w:r>
    </w:p>
    <w:p w14:paraId="1B13B78A" w14:textId="77777777" w:rsidR="000F47CE" w:rsidRPr="000F47CE" w:rsidRDefault="000F47CE" w:rsidP="000F47CE">
      <w:pPr>
        <w:autoSpaceDE w:val="0"/>
        <w:autoSpaceDN w:val="0"/>
        <w:adjustRightInd w:val="0"/>
        <w:spacing w:line="276" w:lineRule="auto"/>
        <w:rPr>
          <w:rFonts w:ascii="Arial" w:hAnsi="Arial" w:cs="Arial"/>
          <w:b/>
          <w:sz w:val="24"/>
          <w:szCs w:val="24"/>
        </w:rPr>
      </w:pPr>
    </w:p>
    <w:p w14:paraId="2DF7457C" w14:textId="3250ADDC" w:rsidR="005F7668" w:rsidRPr="0047796B" w:rsidRDefault="005F7668">
      <w:pPr>
        <w:numPr>
          <w:ilvl w:val="0"/>
          <w:numId w:val="1"/>
        </w:numPr>
        <w:tabs>
          <w:tab w:val="clear" w:pos="1080"/>
        </w:tabs>
        <w:autoSpaceDE w:val="0"/>
        <w:autoSpaceDN w:val="0"/>
        <w:adjustRightInd w:val="0"/>
        <w:spacing w:after="120" w:line="276" w:lineRule="auto"/>
        <w:ind w:left="0" w:firstLine="0"/>
        <w:rPr>
          <w:rFonts w:ascii="Arial" w:hAnsi="Arial" w:cs="Arial"/>
          <w:b/>
          <w:bCs/>
          <w:sz w:val="24"/>
          <w:szCs w:val="24"/>
        </w:rPr>
      </w:pPr>
      <w:r w:rsidRPr="0047796B">
        <w:rPr>
          <w:rFonts w:ascii="Arial" w:hAnsi="Arial" w:cs="Arial"/>
          <w:b/>
          <w:bCs/>
          <w:sz w:val="24"/>
          <w:szCs w:val="24"/>
        </w:rPr>
        <w:t>DANE DOTYCZ</w:t>
      </w:r>
      <w:r w:rsidRPr="0047796B">
        <w:rPr>
          <w:rFonts w:ascii="Arial" w:eastAsia="TimesNewRoman" w:hAnsi="Arial" w:cs="Arial"/>
          <w:b/>
          <w:sz w:val="24"/>
          <w:szCs w:val="24"/>
        </w:rPr>
        <w:t>Ą</w:t>
      </w:r>
      <w:r w:rsidRPr="0047796B">
        <w:rPr>
          <w:rFonts w:ascii="Arial" w:hAnsi="Arial" w:cs="Arial"/>
          <w:b/>
          <w:bCs/>
          <w:sz w:val="24"/>
          <w:szCs w:val="24"/>
        </w:rPr>
        <w:t>CE PLANOWANYCH MIEJSC PRACY</w:t>
      </w:r>
    </w:p>
    <w:p w14:paraId="66678ADF" w14:textId="58A6DB87" w:rsidR="008361DE" w:rsidRPr="0047796B" w:rsidRDefault="00193928">
      <w:pPr>
        <w:numPr>
          <w:ilvl w:val="0"/>
          <w:numId w:val="2"/>
        </w:numPr>
        <w:tabs>
          <w:tab w:val="clear" w:pos="644"/>
        </w:tabs>
        <w:autoSpaceDE w:val="0"/>
        <w:autoSpaceDN w:val="0"/>
        <w:adjustRightInd w:val="0"/>
        <w:spacing w:after="120" w:line="276" w:lineRule="auto"/>
        <w:ind w:left="709" w:right="83" w:hanging="709"/>
        <w:rPr>
          <w:rFonts w:ascii="Arial" w:hAnsi="Arial" w:cs="Arial"/>
          <w:bCs/>
          <w:sz w:val="24"/>
          <w:szCs w:val="24"/>
        </w:rPr>
      </w:pPr>
      <w:r>
        <w:rPr>
          <w:rFonts w:ascii="Arial" w:hAnsi="Arial" w:cs="Arial"/>
          <w:bCs/>
          <w:sz w:val="24"/>
          <w:szCs w:val="24"/>
        </w:rPr>
        <w:t xml:space="preserve">Liczba wyposażanych lub </w:t>
      </w:r>
      <w:proofErr w:type="spellStart"/>
      <w:r>
        <w:rPr>
          <w:rFonts w:ascii="Arial" w:hAnsi="Arial" w:cs="Arial"/>
          <w:bCs/>
          <w:sz w:val="24"/>
          <w:szCs w:val="24"/>
        </w:rPr>
        <w:t>doposażanych</w:t>
      </w:r>
      <w:proofErr w:type="spellEnd"/>
      <w:r>
        <w:rPr>
          <w:rFonts w:ascii="Arial" w:hAnsi="Arial" w:cs="Arial"/>
          <w:bCs/>
          <w:sz w:val="24"/>
          <w:szCs w:val="24"/>
        </w:rPr>
        <w:t xml:space="preserve"> stanowisk pracy:</w:t>
      </w:r>
      <w:r w:rsidR="0020726C" w:rsidRPr="0047796B">
        <w:rPr>
          <w:rFonts w:ascii="Arial" w:hAnsi="Arial" w:cs="Arial"/>
          <w:bCs/>
          <w:sz w:val="24"/>
          <w:szCs w:val="24"/>
        </w:rPr>
        <w:t xml:space="preserve"> </w:t>
      </w:r>
      <w:r w:rsidR="00F71DC5">
        <w:rPr>
          <w:rFonts w:ascii="Arial" w:hAnsi="Arial" w:cs="Arial"/>
          <w:bCs/>
          <w:sz w:val="24"/>
          <w:szCs w:val="24"/>
        </w:rPr>
        <w:br/>
        <w:t>- dla skierowanych bezrobotnych</w:t>
      </w:r>
      <w:r w:rsidR="0020726C" w:rsidRPr="0047796B">
        <w:rPr>
          <w:rFonts w:ascii="Arial" w:hAnsi="Arial" w:cs="Arial"/>
          <w:bCs/>
          <w:sz w:val="24"/>
          <w:szCs w:val="24"/>
        </w:rPr>
        <w:t>.............</w:t>
      </w:r>
      <w:r w:rsidR="006A168F" w:rsidRPr="0047796B">
        <w:rPr>
          <w:rFonts w:ascii="Arial" w:hAnsi="Arial" w:cs="Arial"/>
          <w:bCs/>
          <w:sz w:val="24"/>
          <w:szCs w:val="24"/>
        </w:rPr>
        <w:t>...........</w:t>
      </w:r>
      <w:r w:rsidR="00F9605F" w:rsidRPr="0047796B">
        <w:rPr>
          <w:rFonts w:ascii="Arial" w:hAnsi="Arial" w:cs="Arial"/>
          <w:bCs/>
          <w:sz w:val="24"/>
          <w:szCs w:val="24"/>
        </w:rPr>
        <w:t>......</w:t>
      </w:r>
      <w:r w:rsidR="006A168F" w:rsidRPr="0047796B">
        <w:rPr>
          <w:rFonts w:ascii="Arial" w:hAnsi="Arial" w:cs="Arial"/>
          <w:bCs/>
          <w:sz w:val="24"/>
          <w:szCs w:val="24"/>
        </w:rPr>
        <w:t>...</w:t>
      </w:r>
      <w:r w:rsidR="00DE120E" w:rsidRPr="0047796B">
        <w:rPr>
          <w:rFonts w:ascii="Arial" w:hAnsi="Arial" w:cs="Arial"/>
          <w:bCs/>
          <w:sz w:val="24"/>
          <w:szCs w:val="24"/>
        </w:rPr>
        <w:t>.</w:t>
      </w:r>
      <w:r w:rsidR="000B3DED" w:rsidRPr="0047796B">
        <w:rPr>
          <w:rFonts w:ascii="Arial" w:hAnsi="Arial" w:cs="Arial"/>
          <w:bCs/>
          <w:sz w:val="24"/>
          <w:szCs w:val="24"/>
        </w:rPr>
        <w:t xml:space="preserve"> </w:t>
      </w:r>
      <w:r w:rsidR="00D81A2C">
        <w:rPr>
          <w:rFonts w:ascii="Arial" w:hAnsi="Arial" w:cs="Arial"/>
          <w:bCs/>
          <w:sz w:val="24"/>
          <w:szCs w:val="24"/>
        </w:rPr>
        <w:t>stanowisko/wisk</w:t>
      </w:r>
      <w:r w:rsidR="000B3DED" w:rsidRPr="0047796B">
        <w:rPr>
          <w:rFonts w:ascii="Arial" w:hAnsi="Arial" w:cs="Arial"/>
          <w:bCs/>
          <w:sz w:val="24"/>
          <w:szCs w:val="24"/>
        </w:rPr>
        <w:t xml:space="preserve"> </w:t>
      </w:r>
      <w:r w:rsidR="000D6D00" w:rsidRPr="0047796B">
        <w:rPr>
          <w:rFonts w:ascii="Arial" w:hAnsi="Arial" w:cs="Arial"/>
          <w:bCs/>
          <w:sz w:val="24"/>
          <w:szCs w:val="24"/>
        </w:rPr>
        <w:t>w</w:t>
      </w:r>
      <w:r w:rsidR="0002397B" w:rsidRPr="0047796B">
        <w:rPr>
          <w:rFonts w:ascii="Arial" w:hAnsi="Arial" w:cs="Arial"/>
          <w:bCs/>
          <w:sz w:val="24"/>
          <w:szCs w:val="24"/>
        </w:rPr>
        <w:t xml:space="preserve"> wymiarze czasu pracy …………</w:t>
      </w:r>
      <w:proofErr w:type="gramStart"/>
      <w:r w:rsidR="0002397B" w:rsidRPr="0047796B">
        <w:rPr>
          <w:rFonts w:ascii="Arial" w:hAnsi="Arial" w:cs="Arial"/>
          <w:bCs/>
          <w:sz w:val="24"/>
          <w:szCs w:val="24"/>
        </w:rPr>
        <w:t>…….</w:t>
      </w:r>
      <w:proofErr w:type="gramEnd"/>
      <w:r w:rsidR="0002397B" w:rsidRPr="0047796B">
        <w:rPr>
          <w:rFonts w:ascii="Arial" w:hAnsi="Arial" w:cs="Arial"/>
          <w:bCs/>
          <w:sz w:val="24"/>
          <w:szCs w:val="24"/>
        </w:rPr>
        <w:t>. etat/etatu</w:t>
      </w:r>
      <w:r w:rsidR="00DE120E" w:rsidRPr="0047796B">
        <w:rPr>
          <w:rFonts w:ascii="Arial" w:hAnsi="Arial" w:cs="Arial"/>
          <w:bCs/>
          <w:sz w:val="24"/>
          <w:szCs w:val="24"/>
        </w:rPr>
        <w:t>.</w:t>
      </w:r>
    </w:p>
    <w:p w14:paraId="4C56D979" w14:textId="4391F571" w:rsidR="00AD0F45" w:rsidRDefault="00D81A2C" w:rsidP="00771BFD">
      <w:pPr>
        <w:autoSpaceDE w:val="0"/>
        <w:autoSpaceDN w:val="0"/>
        <w:adjustRightInd w:val="0"/>
        <w:spacing w:line="276" w:lineRule="auto"/>
        <w:ind w:left="709"/>
        <w:rPr>
          <w:rFonts w:ascii="Arial" w:hAnsi="Arial" w:cs="Arial"/>
          <w:bCs/>
          <w:sz w:val="24"/>
          <w:szCs w:val="24"/>
        </w:rPr>
      </w:pPr>
      <w:r>
        <w:rPr>
          <w:rFonts w:ascii="Arial" w:hAnsi="Arial" w:cs="Arial"/>
          <w:bCs/>
          <w:sz w:val="24"/>
          <w:szCs w:val="24"/>
        </w:rPr>
        <w:t>- dla skierowanych poszukujących</w:t>
      </w:r>
      <w:r w:rsidR="00771BFD">
        <w:rPr>
          <w:rFonts w:ascii="Arial" w:hAnsi="Arial" w:cs="Arial"/>
          <w:bCs/>
          <w:sz w:val="24"/>
          <w:szCs w:val="24"/>
        </w:rPr>
        <w:t xml:space="preserve"> pracy opiekunów osoby niepełnosprawnej niezatrudnionych i niewykonujących innej pracy zarobkowej</w:t>
      </w:r>
      <w:r w:rsidR="000D6D00" w:rsidRPr="0047796B">
        <w:rPr>
          <w:rFonts w:ascii="Arial" w:hAnsi="Arial" w:cs="Arial"/>
          <w:bCs/>
          <w:sz w:val="24"/>
          <w:szCs w:val="24"/>
        </w:rPr>
        <w:t xml:space="preserve"> .................................</w:t>
      </w:r>
      <w:r w:rsidR="00DE120E" w:rsidRPr="0047796B">
        <w:rPr>
          <w:rFonts w:ascii="Arial" w:hAnsi="Arial" w:cs="Arial"/>
          <w:bCs/>
          <w:sz w:val="24"/>
          <w:szCs w:val="24"/>
        </w:rPr>
        <w:t>.</w:t>
      </w:r>
      <w:r w:rsidR="00771BFD">
        <w:rPr>
          <w:rFonts w:ascii="Arial" w:hAnsi="Arial" w:cs="Arial"/>
          <w:bCs/>
          <w:sz w:val="24"/>
          <w:szCs w:val="24"/>
        </w:rPr>
        <w:t xml:space="preserve"> stanowisko/wisk </w:t>
      </w:r>
      <w:r w:rsidR="000D6D00" w:rsidRPr="0047796B">
        <w:rPr>
          <w:rFonts w:ascii="Arial" w:hAnsi="Arial" w:cs="Arial"/>
          <w:bCs/>
          <w:sz w:val="24"/>
          <w:szCs w:val="24"/>
        </w:rPr>
        <w:t>w wymiarze czasu pracy …………</w:t>
      </w:r>
      <w:proofErr w:type="gramStart"/>
      <w:r w:rsidR="000D6D00" w:rsidRPr="0047796B">
        <w:rPr>
          <w:rFonts w:ascii="Arial" w:hAnsi="Arial" w:cs="Arial"/>
          <w:bCs/>
          <w:sz w:val="24"/>
          <w:szCs w:val="24"/>
        </w:rPr>
        <w:t>…….</w:t>
      </w:r>
      <w:proofErr w:type="gramEnd"/>
      <w:r w:rsidR="000D6D00" w:rsidRPr="0047796B">
        <w:rPr>
          <w:rFonts w:ascii="Arial" w:hAnsi="Arial" w:cs="Arial"/>
          <w:bCs/>
          <w:sz w:val="24"/>
          <w:szCs w:val="24"/>
        </w:rPr>
        <w:t>. etat/etatu</w:t>
      </w:r>
      <w:r w:rsidR="00DE120E" w:rsidRPr="0047796B">
        <w:rPr>
          <w:rFonts w:ascii="Arial" w:hAnsi="Arial" w:cs="Arial"/>
          <w:bCs/>
          <w:sz w:val="24"/>
          <w:szCs w:val="24"/>
        </w:rPr>
        <w:t>.</w:t>
      </w:r>
    </w:p>
    <w:p w14:paraId="79B27270" w14:textId="77777777" w:rsidR="00771BFD" w:rsidRPr="0047796B" w:rsidRDefault="00771BFD" w:rsidP="00771BFD">
      <w:pPr>
        <w:autoSpaceDE w:val="0"/>
        <w:autoSpaceDN w:val="0"/>
        <w:adjustRightInd w:val="0"/>
        <w:spacing w:line="276" w:lineRule="auto"/>
        <w:ind w:left="709"/>
        <w:rPr>
          <w:rFonts w:ascii="Arial" w:hAnsi="Arial" w:cs="Arial"/>
          <w:bCs/>
          <w:sz w:val="24"/>
          <w:szCs w:val="24"/>
        </w:rPr>
      </w:pPr>
    </w:p>
    <w:p w14:paraId="45A87365" w14:textId="31F8F9E0" w:rsidR="00CE1799" w:rsidRPr="0047796B" w:rsidRDefault="00AD0F45" w:rsidP="00BF64C9">
      <w:pPr>
        <w:autoSpaceDE w:val="0"/>
        <w:autoSpaceDN w:val="0"/>
        <w:adjustRightInd w:val="0"/>
        <w:spacing w:after="120" w:line="276" w:lineRule="auto"/>
        <w:ind w:left="720"/>
        <w:rPr>
          <w:rFonts w:ascii="Arial" w:hAnsi="Arial" w:cs="Arial"/>
          <w:bCs/>
          <w:sz w:val="24"/>
          <w:szCs w:val="24"/>
        </w:rPr>
      </w:pPr>
      <w:r w:rsidRPr="0047796B">
        <w:rPr>
          <w:rFonts w:ascii="Arial" w:hAnsi="Arial" w:cs="Arial"/>
          <w:bCs/>
          <w:sz w:val="24"/>
          <w:szCs w:val="24"/>
        </w:rPr>
        <w:t>Wnioskodawca jest zobowiązany do zatrudnienia</w:t>
      </w:r>
      <w:r w:rsidR="00D01334" w:rsidRPr="0047796B">
        <w:rPr>
          <w:rFonts w:ascii="Arial" w:hAnsi="Arial" w:cs="Arial"/>
          <w:bCs/>
          <w:sz w:val="24"/>
          <w:szCs w:val="24"/>
        </w:rPr>
        <w:t xml:space="preserve"> na wyposażonym lub doposażonym stanowisku pracy w wymiarze czasu pracy określonym w umowie, nie mniejszym niż:</w:t>
      </w:r>
    </w:p>
    <w:p w14:paraId="7C8DAAFB" w14:textId="67618DBB" w:rsidR="00CE1799" w:rsidRPr="0047796B" w:rsidRDefault="000452E5">
      <w:pPr>
        <w:pStyle w:val="Akapitzlist"/>
        <w:numPr>
          <w:ilvl w:val="0"/>
          <w:numId w:val="8"/>
        </w:numPr>
        <w:autoSpaceDE w:val="0"/>
        <w:autoSpaceDN w:val="0"/>
        <w:adjustRightInd w:val="0"/>
        <w:spacing w:after="120"/>
        <w:ind w:left="1134"/>
        <w:rPr>
          <w:rFonts w:ascii="Arial" w:hAnsi="Arial" w:cs="Arial"/>
          <w:kern w:val="2"/>
          <w14:ligatures w14:val="standardContextual"/>
        </w:rPr>
      </w:pPr>
      <w:r w:rsidRPr="0047796B">
        <w:rPr>
          <w:rFonts w:ascii="Arial" w:hAnsi="Arial" w:cs="Arial"/>
          <w:kern w:val="2"/>
          <w14:ligatures w14:val="standardContextual"/>
        </w:rPr>
        <w:t xml:space="preserve">pełny wymiar </w:t>
      </w:r>
      <w:r w:rsidR="00CE1799" w:rsidRPr="0047796B">
        <w:rPr>
          <w:rFonts w:ascii="Arial" w:hAnsi="Arial" w:cs="Arial"/>
          <w:kern w:val="2"/>
          <w14:ligatures w14:val="standardContextual"/>
        </w:rPr>
        <w:t>czasu</w:t>
      </w:r>
      <w:r w:rsidR="00CE1799" w:rsidRPr="0047796B">
        <w:rPr>
          <w:rFonts w:ascii="Arial" w:hAnsi="Arial" w:cs="Arial"/>
          <w:bCs/>
        </w:rPr>
        <w:t xml:space="preserve"> pracy w przypadku </w:t>
      </w:r>
      <w:r w:rsidR="00AD0F45" w:rsidRPr="0047796B">
        <w:rPr>
          <w:rFonts w:ascii="Arial" w:hAnsi="Arial" w:cs="Arial"/>
          <w:bCs/>
        </w:rPr>
        <w:t>skierowanego</w:t>
      </w:r>
      <w:r w:rsidR="005A7D9A">
        <w:rPr>
          <w:rFonts w:ascii="Arial" w:hAnsi="Arial" w:cs="Arial"/>
          <w:bCs/>
        </w:rPr>
        <w:t>/ej</w:t>
      </w:r>
      <w:r w:rsidR="00AD0F45" w:rsidRPr="0047796B">
        <w:rPr>
          <w:rFonts w:ascii="Arial" w:hAnsi="Arial" w:cs="Arial"/>
          <w:bCs/>
        </w:rPr>
        <w:t xml:space="preserve"> bezrobotnego</w:t>
      </w:r>
      <w:r w:rsidR="005A7D9A">
        <w:rPr>
          <w:rFonts w:ascii="Arial" w:hAnsi="Arial" w:cs="Arial"/>
          <w:bCs/>
        </w:rPr>
        <w:t>/ej</w:t>
      </w:r>
      <w:r w:rsidR="00AD0F45" w:rsidRPr="0047796B">
        <w:rPr>
          <w:rFonts w:ascii="Arial" w:hAnsi="Arial" w:cs="Arial"/>
          <w:bCs/>
        </w:rPr>
        <w:t xml:space="preserve"> </w:t>
      </w:r>
      <w:r w:rsidR="00CE1799" w:rsidRPr="0047796B">
        <w:rPr>
          <w:rFonts w:ascii="Arial" w:hAnsi="Arial" w:cs="Arial"/>
          <w:bCs/>
        </w:rPr>
        <w:t xml:space="preserve">na stanowisko, o którym mowa </w:t>
      </w:r>
      <w:r w:rsidR="00CE1799" w:rsidRPr="0047796B">
        <w:rPr>
          <w:rFonts w:ascii="Arial" w:hAnsi="Arial" w:cs="Arial"/>
          <w:kern w:val="2"/>
          <w14:ligatures w14:val="standardContextual"/>
        </w:rPr>
        <w:t xml:space="preserve">w art. 154 ust. 1 ustawy, lub </w:t>
      </w:r>
    </w:p>
    <w:p w14:paraId="75772DF6" w14:textId="1F098170" w:rsidR="00AD0F45" w:rsidRPr="0047796B" w:rsidRDefault="000452E5">
      <w:pPr>
        <w:pStyle w:val="Akapitzlist"/>
        <w:numPr>
          <w:ilvl w:val="0"/>
          <w:numId w:val="8"/>
        </w:numPr>
        <w:spacing w:after="160" w:line="259" w:lineRule="auto"/>
        <w:ind w:left="1134"/>
        <w:rPr>
          <w:rFonts w:ascii="Arial" w:hAnsi="Arial" w:cs="Arial"/>
          <w:kern w:val="2"/>
          <w14:ligatures w14:val="standardContextual"/>
        </w:rPr>
      </w:pPr>
      <w:r w:rsidRPr="0047796B">
        <w:rPr>
          <w:rFonts w:ascii="Arial" w:hAnsi="Arial" w:cs="Arial"/>
          <w:kern w:val="2"/>
          <w14:ligatures w14:val="standardContextual"/>
        </w:rPr>
        <w:t>połowa pełnego</w:t>
      </w:r>
      <w:r w:rsidR="00CE1799" w:rsidRPr="0047796B">
        <w:rPr>
          <w:rFonts w:ascii="Arial" w:hAnsi="Arial" w:cs="Arial"/>
          <w:kern w:val="2"/>
          <w14:ligatures w14:val="standardContextual"/>
        </w:rPr>
        <w:t xml:space="preserve"> wymiaru czasu pracy w przypadku skierowanego</w:t>
      </w:r>
      <w:r w:rsidR="005A7D9A">
        <w:rPr>
          <w:rFonts w:ascii="Arial" w:hAnsi="Arial" w:cs="Arial"/>
          <w:kern w:val="2"/>
          <w14:ligatures w14:val="standardContextual"/>
        </w:rPr>
        <w:t>/ej</w:t>
      </w:r>
      <w:r w:rsidR="00CE1799" w:rsidRPr="0047796B">
        <w:rPr>
          <w:rFonts w:ascii="Arial" w:hAnsi="Arial" w:cs="Arial"/>
          <w:kern w:val="2"/>
          <w14:ligatures w14:val="standardContextual"/>
        </w:rPr>
        <w:t xml:space="preserve"> poszukującego</w:t>
      </w:r>
      <w:r w:rsidR="005A7D9A">
        <w:rPr>
          <w:rFonts w:ascii="Arial" w:hAnsi="Arial" w:cs="Arial"/>
          <w:kern w:val="2"/>
          <w14:ligatures w14:val="standardContextual"/>
        </w:rPr>
        <w:t>/ej</w:t>
      </w:r>
      <w:r w:rsidR="00CE1799" w:rsidRPr="0047796B">
        <w:rPr>
          <w:rFonts w:ascii="Arial" w:hAnsi="Arial" w:cs="Arial"/>
          <w:kern w:val="2"/>
          <w14:ligatures w14:val="standardContextual"/>
        </w:rPr>
        <w:t xml:space="preserve"> pracy </w:t>
      </w:r>
      <w:bookmarkStart w:id="11" w:name="_Hlk200537923"/>
      <w:r w:rsidR="00CE1799" w:rsidRPr="0047796B">
        <w:rPr>
          <w:rFonts w:ascii="Arial" w:hAnsi="Arial" w:cs="Arial"/>
          <w:kern w:val="2"/>
          <w14:ligatures w14:val="standardContextual"/>
        </w:rPr>
        <w:t>opiekuna</w:t>
      </w:r>
      <w:r w:rsidR="005A7D9A">
        <w:rPr>
          <w:rFonts w:ascii="Arial" w:hAnsi="Arial" w:cs="Arial"/>
          <w:kern w:val="2"/>
          <w14:ligatures w14:val="standardContextual"/>
        </w:rPr>
        <w:t>/ki</w:t>
      </w:r>
      <w:r w:rsidR="00CE1799" w:rsidRPr="0047796B">
        <w:rPr>
          <w:rFonts w:ascii="Arial" w:hAnsi="Arial" w:cs="Arial"/>
          <w:kern w:val="2"/>
          <w14:ligatures w14:val="standardContextual"/>
        </w:rPr>
        <w:t xml:space="preserve"> osoby niepełnosprawnej</w:t>
      </w:r>
      <w:bookmarkEnd w:id="11"/>
      <w:r w:rsidR="00CE1799" w:rsidRPr="0047796B">
        <w:rPr>
          <w:rFonts w:ascii="Arial" w:hAnsi="Arial" w:cs="Arial"/>
          <w:kern w:val="2"/>
          <w14:ligatures w14:val="standardContextual"/>
        </w:rPr>
        <w:t xml:space="preserve"> na stanowisko, </w:t>
      </w:r>
      <w:r w:rsidR="00CA08EF">
        <w:rPr>
          <w:rFonts w:ascii="Arial" w:hAnsi="Arial" w:cs="Arial"/>
          <w:kern w:val="2"/>
          <w14:ligatures w14:val="standardContextual"/>
        </w:rPr>
        <w:br/>
      </w:r>
      <w:r w:rsidR="00CE1799" w:rsidRPr="0047796B">
        <w:rPr>
          <w:rFonts w:ascii="Arial" w:hAnsi="Arial" w:cs="Arial"/>
          <w:kern w:val="2"/>
          <w14:ligatures w14:val="standardContextual"/>
        </w:rPr>
        <w:t>o którym mowa w art. 154 ust. 1 ustawy, lub skierowanego</w:t>
      </w:r>
      <w:r w:rsidR="005A7D9A">
        <w:rPr>
          <w:rFonts w:ascii="Arial" w:hAnsi="Arial" w:cs="Arial"/>
          <w:kern w:val="2"/>
          <w14:ligatures w14:val="standardContextual"/>
        </w:rPr>
        <w:t>/ej</w:t>
      </w:r>
      <w:r w:rsidR="00CE1799" w:rsidRPr="0047796B">
        <w:rPr>
          <w:rFonts w:ascii="Arial" w:hAnsi="Arial" w:cs="Arial"/>
          <w:kern w:val="2"/>
          <w14:ligatures w14:val="standardContextual"/>
        </w:rPr>
        <w:t xml:space="preserve"> bezrobotnego</w:t>
      </w:r>
      <w:r w:rsidR="005A7D9A">
        <w:rPr>
          <w:rFonts w:ascii="Arial" w:hAnsi="Arial" w:cs="Arial"/>
          <w:kern w:val="2"/>
          <w14:ligatures w14:val="standardContextual"/>
        </w:rPr>
        <w:t>/ej</w:t>
      </w:r>
      <w:r w:rsidR="00CE1799" w:rsidRPr="0047796B">
        <w:rPr>
          <w:rFonts w:ascii="Arial" w:hAnsi="Arial" w:cs="Arial"/>
          <w:kern w:val="2"/>
          <w14:ligatures w14:val="standardContextual"/>
        </w:rPr>
        <w:t xml:space="preserve"> lub skierowanego</w:t>
      </w:r>
      <w:r w:rsidR="005A7D9A">
        <w:rPr>
          <w:rFonts w:ascii="Arial" w:hAnsi="Arial" w:cs="Arial"/>
          <w:kern w:val="2"/>
          <w14:ligatures w14:val="standardContextual"/>
        </w:rPr>
        <w:t>/ej</w:t>
      </w:r>
      <w:r w:rsidR="00CE1799" w:rsidRPr="0047796B">
        <w:rPr>
          <w:rFonts w:ascii="Arial" w:hAnsi="Arial" w:cs="Arial"/>
          <w:kern w:val="2"/>
          <w14:ligatures w14:val="standardContextual"/>
        </w:rPr>
        <w:t xml:space="preserve"> poszukującego</w:t>
      </w:r>
      <w:r w:rsidR="005A7D9A">
        <w:rPr>
          <w:rFonts w:ascii="Arial" w:hAnsi="Arial" w:cs="Arial"/>
          <w:kern w:val="2"/>
          <w14:ligatures w14:val="standardContextual"/>
        </w:rPr>
        <w:t>/ej</w:t>
      </w:r>
      <w:r w:rsidR="00CE1799" w:rsidRPr="0047796B">
        <w:rPr>
          <w:rFonts w:ascii="Arial" w:hAnsi="Arial" w:cs="Arial"/>
          <w:kern w:val="2"/>
          <w14:ligatures w14:val="standardContextual"/>
        </w:rPr>
        <w:t xml:space="preserve"> pracy</w:t>
      </w:r>
      <w:r w:rsidR="00CE1799" w:rsidRPr="0047796B">
        <w:rPr>
          <w:rFonts w:ascii="Calibri" w:hAnsi="Calibri"/>
          <w:kern w:val="2"/>
          <w:sz w:val="22"/>
          <w:szCs w:val="22"/>
          <w14:ligatures w14:val="standardContextual"/>
        </w:rPr>
        <w:t xml:space="preserve"> </w:t>
      </w:r>
      <w:r w:rsidR="00CE1799" w:rsidRPr="0047796B">
        <w:rPr>
          <w:rFonts w:ascii="Arial" w:hAnsi="Arial" w:cs="Arial"/>
          <w:kern w:val="2"/>
          <w14:ligatures w14:val="standardContextual"/>
        </w:rPr>
        <w:t>opiekuna</w:t>
      </w:r>
      <w:r w:rsidR="005A7D9A">
        <w:rPr>
          <w:rFonts w:ascii="Arial" w:hAnsi="Arial" w:cs="Arial"/>
          <w:kern w:val="2"/>
          <w14:ligatures w14:val="standardContextual"/>
        </w:rPr>
        <w:t>/ki</w:t>
      </w:r>
      <w:r w:rsidR="00CE1799" w:rsidRPr="0047796B">
        <w:rPr>
          <w:rFonts w:ascii="Arial" w:hAnsi="Arial" w:cs="Arial"/>
          <w:kern w:val="2"/>
          <w14:ligatures w14:val="standardContextual"/>
        </w:rPr>
        <w:t xml:space="preserve"> osoby niepełnosprawnej, zatrudnionego</w:t>
      </w:r>
      <w:r w:rsidR="009C285C">
        <w:rPr>
          <w:rFonts w:ascii="Arial" w:hAnsi="Arial" w:cs="Arial"/>
          <w:kern w:val="2"/>
          <w14:ligatures w14:val="standardContextual"/>
        </w:rPr>
        <w:t>/ej</w:t>
      </w:r>
      <w:r w:rsidR="00CE1799" w:rsidRPr="0047796B">
        <w:rPr>
          <w:rFonts w:ascii="Arial" w:hAnsi="Arial" w:cs="Arial"/>
          <w:kern w:val="2"/>
          <w14:ligatures w14:val="standardContextual"/>
        </w:rPr>
        <w:t xml:space="preserve"> na stanowisku pracy, o którym mowa w art. 154 ust. 2 lub 3 ustawy.</w:t>
      </w:r>
    </w:p>
    <w:p w14:paraId="3784C891" w14:textId="4AB762C1" w:rsidR="00600965" w:rsidRPr="0047796B" w:rsidRDefault="00600965" w:rsidP="00BF64C9">
      <w:pPr>
        <w:autoSpaceDE w:val="0"/>
        <w:autoSpaceDN w:val="0"/>
        <w:adjustRightInd w:val="0"/>
        <w:spacing w:after="120" w:line="276" w:lineRule="auto"/>
        <w:ind w:left="720"/>
        <w:rPr>
          <w:rFonts w:ascii="Arial" w:hAnsi="Arial" w:cs="Arial"/>
          <w:bCs/>
          <w:sz w:val="24"/>
          <w:szCs w:val="24"/>
        </w:rPr>
      </w:pPr>
      <w:bookmarkStart w:id="12" w:name="_Hlk200535647"/>
      <w:r w:rsidRPr="0047796B">
        <w:rPr>
          <w:rFonts w:ascii="Arial" w:hAnsi="Arial" w:cs="Arial"/>
          <w:bCs/>
          <w:sz w:val="24"/>
          <w:szCs w:val="24"/>
        </w:rPr>
        <w:t xml:space="preserve">W przypadku wykorzystania stanowiska pracy w pracy zmianowej wysokość przyznanej refundacji określona w umowie stanowi kwotę nie wyższą niż iloczyn </w:t>
      </w:r>
      <w:r w:rsidR="005604D9" w:rsidRPr="0047796B">
        <w:rPr>
          <w:rFonts w:ascii="Arial" w:hAnsi="Arial" w:cs="Arial"/>
          <w:bCs/>
          <w:sz w:val="24"/>
          <w:szCs w:val="24"/>
        </w:rPr>
        <w:t xml:space="preserve">kwoty do 4-krotności przeciętnego wynagrodzenia lub powyżej 4-krotności do </w:t>
      </w:r>
      <w:r w:rsidR="00CA08EF">
        <w:rPr>
          <w:rFonts w:ascii="Arial" w:hAnsi="Arial" w:cs="Arial"/>
          <w:bCs/>
          <w:sz w:val="24"/>
          <w:szCs w:val="24"/>
        </w:rPr>
        <w:br/>
      </w:r>
      <w:r w:rsidR="005604D9" w:rsidRPr="0047796B">
        <w:rPr>
          <w:rFonts w:ascii="Arial" w:hAnsi="Arial" w:cs="Arial"/>
          <w:bCs/>
          <w:sz w:val="24"/>
          <w:szCs w:val="24"/>
        </w:rPr>
        <w:t>6-krotności przeciętnego wynagrodzenia (w zależności od potrzeb wnioskodawcy) oraz liczby skierowanych bezrobotnych lub poszukujących pracy opiekunów</w:t>
      </w:r>
      <w:r w:rsidR="009C285C">
        <w:rPr>
          <w:rFonts w:ascii="Arial" w:hAnsi="Arial" w:cs="Arial"/>
          <w:bCs/>
          <w:sz w:val="24"/>
          <w:szCs w:val="24"/>
        </w:rPr>
        <w:t>/</w:t>
      </w:r>
      <w:proofErr w:type="spellStart"/>
      <w:r w:rsidR="009C285C">
        <w:rPr>
          <w:rFonts w:ascii="Arial" w:hAnsi="Arial" w:cs="Arial"/>
          <w:bCs/>
          <w:sz w:val="24"/>
          <w:szCs w:val="24"/>
        </w:rPr>
        <w:t>ek</w:t>
      </w:r>
      <w:proofErr w:type="spellEnd"/>
      <w:r w:rsidR="005604D9" w:rsidRPr="0047796B">
        <w:rPr>
          <w:rFonts w:ascii="Arial" w:hAnsi="Arial" w:cs="Arial"/>
          <w:bCs/>
          <w:sz w:val="24"/>
          <w:szCs w:val="24"/>
        </w:rPr>
        <w:t xml:space="preserve"> osoby niepełnosprawnej, w przeliczeniu na pełny wymiar czasu pracy zatrudnionych na tym stanowisku pracy.</w:t>
      </w:r>
    </w:p>
    <w:bookmarkEnd w:id="12"/>
    <w:p w14:paraId="3B0D68A9" w14:textId="77777777" w:rsidR="0026584A" w:rsidRPr="0047796B" w:rsidRDefault="005A75A3">
      <w:pPr>
        <w:numPr>
          <w:ilvl w:val="0"/>
          <w:numId w:val="2"/>
        </w:numPr>
        <w:tabs>
          <w:tab w:val="clear" w:pos="644"/>
        </w:tabs>
        <w:autoSpaceDE w:val="0"/>
        <w:autoSpaceDN w:val="0"/>
        <w:adjustRightInd w:val="0"/>
        <w:spacing w:after="120" w:line="276" w:lineRule="auto"/>
        <w:ind w:left="0" w:firstLine="0"/>
        <w:rPr>
          <w:rFonts w:ascii="Arial" w:hAnsi="Arial" w:cs="Arial"/>
          <w:b/>
          <w:bCs/>
          <w:sz w:val="24"/>
          <w:szCs w:val="24"/>
        </w:rPr>
      </w:pPr>
      <w:r w:rsidRPr="0047796B">
        <w:rPr>
          <w:rFonts w:ascii="Arial" w:hAnsi="Arial" w:cs="Arial"/>
          <w:b/>
          <w:bCs/>
          <w:sz w:val="24"/>
          <w:szCs w:val="24"/>
        </w:rPr>
        <w:t>Dane dotyczące stanowiska/zatrudnienia</w:t>
      </w:r>
      <w:r w:rsidR="00050074" w:rsidRPr="0047796B">
        <w:rPr>
          <w:rFonts w:ascii="Arial" w:hAnsi="Arial" w:cs="Arial"/>
          <w:b/>
          <w:bCs/>
          <w:sz w:val="24"/>
          <w:szCs w:val="24"/>
        </w:rPr>
        <w:t>.</w:t>
      </w:r>
    </w:p>
    <w:p w14:paraId="113851FA" w14:textId="34C411E1" w:rsidR="0097040A" w:rsidRPr="000B6755" w:rsidRDefault="0097040A" w:rsidP="000B6755">
      <w:pPr>
        <w:pStyle w:val="Akapitzlist"/>
        <w:autoSpaceDE w:val="0"/>
        <w:autoSpaceDN w:val="0"/>
        <w:adjustRightInd w:val="0"/>
        <w:spacing w:after="120"/>
        <w:ind w:left="644"/>
        <w:rPr>
          <w:rFonts w:ascii="Arial" w:hAnsi="Arial" w:cs="Arial"/>
        </w:rPr>
      </w:pPr>
      <w:bookmarkStart w:id="13" w:name="_Hlk185333633"/>
      <w:r w:rsidRPr="0047796B">
        <w:rPr>
          <w:rFonts w:ascii="Arial" w:hAnsi="Arial" w:cs="Arial"/>
        </w:rPr>
        <w:t>Nazwa stanowiska: ………………………………………………………………</w:t>
      </w:r>
      <w:r w:rsidR="00F354CA">
        <w:rPr>
          <w:rFonts w:ascii="Arial" w:hAnsi="Arial" w:cs="Arial"/>
        </w:rPr>
        <w:t>(k/m/n)</w:t>
      </w:r>
    </w:p>
    <w:p w14:paraId="38AD9AE5" w14:textId="77777777" w:rsidR="0097040A" w:rsidRPr="0047796B" w:rsidRDefault="0097040A" w:rsidP="0097040A">
      <w:pPr>
        <w:pStyle w:val="Akapitzlist"/>
        <w:autoSpaceDE w:val="0"/>
        <w:autoSpaceDN w:val="0"/>
        <w:adjustRightInd w:val="0"/>
        <w:spacing w:after="120"/>
        <w:ind w:left="644"/>
        <w:rPr>
          <w:rFonts w:ascii="Arial" w:hAnsi="Arial" w:cs="Arial"/>
        </w:rPr>
      </w:pPr>
      <w:r w:rsidRPr="0047796B">
        <w:rPr>
          <w:rFonts w:ascii="Arial" w:hAnsi="Arial" w:cs="Arial"/>
        </w:rPr>
        <w:t xml:space="preserve">Wymagane kwalifikacje, umiejętności i doświadczenie zawodowe niezbędne </w:t>
      </w:r>
      <w:r w:rsidRPr="0047796B">
        <w:rPr>
          <w:rFonts w:ascii="Arial" w:hAnsi="Arial" w:cs="Arial"/>
        </w:rPr>
        <w:br/>
        <w:t>do wykonywania pracy: …………………………………………………………………………………………………………………………………………………………………………………………………………</w:t>
      </w:r>
    </w:p>
    <w:p w14:paraId="771C0A12" w14:textId="616BD6CF" w:rsidR="0097040A" w:rsidRDefault="0097040A" w:rsidP="0097040A">
      <w:pPr>
        <w:pStyle w:val="Akapitzlist"/>
        <w:autoSpaceDE w:val="0"/>
        <w:autoSpaceDN w:val="0"/>
        <w:adjustRightInd w:val="0"/>
        <w:spacing w:after="120"/>
        <w:ind w:left="644"/>
        <w:rPr>
          <w:rFonts w:ascii="Arial" w:hAnsi="Arial" w:cs="Arial"/>
        </w:rPr>
      </w:pPr>
      <w:r w:rsidRPr="0047796B">
        <w:rPr>
          <w:rFonts w:ascii="Arial" w:hAnsi="Arial" w:cs="Arial"/>
        </w:rPr>
        <w:t xml:space="preserve">Rodzaj pracy </w:t>
      </w:r>
      <w:r w:rsidR="00A20766">
        <w:rPr>
          <w:rFonts w:ascii="Arial" w:hAnsi="Arial" w:cs="Arial"/>
        </w:rPr>
        <w:t>oraz opis zadań</w:t>
      </w:r>
      <w:r w:rsidRPr="0047796B">
        <w:rPr>
          <w:rFonts w:ascii="Arial" w:hAnsi="Arial" w:cs="Arial"/>
        </w:rPr>
        <w:t>: ……………………………………………………………………………………………………</w:t>
      </w:r>
      <w:bookmarkStart w:id="14" w:name="_Hlk215662157"/>
      <w:r w:rsidRPr="0047796B">
        <w:rPr>
          <w:rFonts w:ascii="Arial" w:hAnsi="Arial" w:cs="Arial"/>
        </w:rPr>
        <w:t>……………………………………………………………………………………………………</w:t>
      </w:r>
      <w:bookmarkEnd w:id="14"/>
    </w:p>
    <w:p w14:paraId="1BA01C09" w14:textId="2EE526E9" w:rsidR="00943066" w:rsidRPr="0047796B" w:rsidRDefault="00943066" w:rsidP="0097040A">
      <w:pPr>
        <w:pStyle w:val="Akapitzlist"/>
        <w:autoSpaceDE w:val="0"/>
        <w:autoSpaceDN w:val="0"/>
        <w:adjustRightInd w:val="0"/>
        <w:spacing w:after="120"/>
        <w:ind w:left="644"/>
        <w:rPr>
          <w:rFonts w:ascii="Arial" w:hAnsi="Arial" w:cs="Arial"/>
        </w:rPr>
      </w:pPr>
      <w:r w:rsidRPr="0047796B">
        <w:rPr>
          <w:rFonts w:ascii="Arial" w:hAnsi="Arial" w:cs="Arial"/>
        </w:rPr>
        <w:t>……………………………………………………………………………………………………</w:t>
      </w:r>
    </w:p>
    <w:p w14:paraId="09BB4E4D" w14:textId="77777777" w:rsidR="0097040A" w:rsidRDefault="0097040A" w:rsidP="0097040A">
      <w:pPr>
        <w:pStyle w:val="Akapitzlist"/>
        <w:autoSpaceDE w:val="0"/>
        <w:autoSpaceDN w:val="0"/>
        <w:adjustRightInd w:val="0"/>
        <w:spacing w:after="120"/>
        <w:ind w:left="644"/>
        <w:rPr>
          <w:rFonts w:ascii="Arial" w:hAnsi="Arial" w:cs="Arial"/>
        </w:rPr>
      </w:pPr>
      <w:r w:rsidRPr="0047796B">
        <w:rPr>
          <w:rFonts w:ascii="Arial" w:hAnsi="Arial" w:cs="Arial"/>
        </w:rPr>
        <w:t>Wysokość proponowanego wynagrodzenia brutto miesięcznie (dla jednego stanowiska): ……………………………………………………………………</w:t>
      </w:r>
      <w:bookmarkEnd w:id="13"/>
      <w:r w:rsidRPr="0047796B">
        <w:rPr>
          <w:rFonts w:ascii="Arial" w:hAnsi="Arial" w:cs="Arial"/>
        </w:rPr>
        <w:t>……………….</w:t>
      </w:r>
    </w:p>
    <w:p w14:paraId="4CB5A37A" w14:textId="77777777" w:rsidR="00F33A40" w:rsidRPr="0047796B" w:rsidRDefault="00F33A40" w:rsidP="0097040A">
      <w:pPr>
        <w:pStyle w:val="Akapitzlist"/>
        <w:autoSpaceDE w:val="0"/>
        <w:autoSpaceDN w:val="0"/>
        <w:adjustRightInd w:val="0"/>
        <w:spacing w:after="120"/>
        <w:ind w:left="644"/>
        <w:rPr>
          <w:rFonts w:ascii="Arial" w:hAnsi="Arial" w:cs="Arial"/>
        </w:rPr>
      </w:pPr>
    </w:p>
    <w:p w14:paraId="71B799E4" w14:textId="68183B0F" w:rsidR="0097040A" w:rsidRPr="0047796B" w:rsidRDefault="0097040A" w:rsidP="0097040A">
      <w:pPr>
        <w:pStyle w:val="Akapitzlist"/>
        <w:autoSpaceDE w:val="0"/>
        <w:autoSpaceDN w:val="0"/>
        <w:adjustRightInd w:val="0"/>
        <w:spacing w:after="120"/>
        <w:ind w:left="644"/>
        <w:rPr>
          <w:rFonts w:ascii="Arial" w:hAnsi="Arial" w:cs="Arial"/>
        </w:rPr>
      </w:pPr>
      <w:r w:rsidRPr="0047796B">
        <w:rPr>
          <w:rFonts w:ascii="Arial" w:hAnsi="Arial" w:cs="Arial"/>
        </w:rPr>
        <w:t>Preferowana grupa wiekowa</w:t>
      </w:r>
      <w:r w:rsidR="0061405D">
        <w:rPr>
          <w:rFonts w:ascii="Arial" w:hAnsi="Arial" w:cs="Arial"/>
        </w:rPr>
        <w:t xml:space="preserve"> </w:t>
      </w:r>
      <w:r w:rsidR="0061405D" w:rsidRPr="00F64598">
        <w:rPr>
          <w:rFonts w:ascii="Arial" w:hAnsi="Arial" w:cs="Arial"/>
          <w:b/>
          <w:bCs/>
        </w:rPr>
        <w:t xml:space="preserve">(zaznacza </w:t>
      </w:r>
      <w:r w:rsidR="00943066">
        <w:rPr>
          <w:rFonts w:ascii="Arial" w:hAnsi="Arial" w:cs="Arial"/>
          <w:b/>
          <w:bCs/>
        </w:rPr>
        <w:t>w</w:t>
      </w:r>
      <w:r w:rsidR="0061405D" w:rsidRPr="00F64598">
        <w:rPr>
          <w:rFonts w:ascii="Arial" w:hAnsi="Arial" w:cs="Arial"/>
          <w:b/>
          <w:bCs/>
        </w:rPr>
        <w:t xml:space="preserve">nioskodawca, który ubiega się </w:t>
      </w:r>
      <w:r w:rsidR="00943066">
        <w:rPr>
          <w:rFonts w:ascii="Arial" w:hAnsi="Arial" w:cs="Arial"/>
          <w:b/>
          <w:bCs/>
        </w:rPr>
        <w:br/>
      </w:r>
      <w:r w:rsidR="0061405D" w:rsidRPr="00F64598">
        <w:rPr>
          <w:rFonts w:ascii="Arial" w:hAnsi="Arial" w:cs="Arial"/>
          <w:b/>
          <w:bCs/>
        </w:rPr>
        <w:t xml:space="preserve">o refundację w ramach środków </w:t>
      </w:r>
      <w:r w:rsidR="00F64598" w:rsidRPr="00F64598">
        <w:rPr>
          <w:rFonts w:ascii="Arial" w:hAnsi="Arial" w:cs="Arial"/>
          <w:b/>
          <w:bCs/>
        </w:rPr>
        <w:t>z projektu</w:t>
      </w:r>
      <w:r w:rsidR="00F64598">
        <w:rPr>
          <w:rFonts w:ascii="Arial" w:hAnsi="Arial" w:cs="Arial"/>
          <w:b/>
          <w:bCs/>
        </w:rPr>
        <w:t xml:space="preserve">, w innym przypadku Urząd kierując osoby nie bierze pod uwagę </w:t>
      </w:r>
      <w:r w:rsidR="00F90C36">
        <w:rPr>
          <w:rFonts w:ascii="Arial" w:hAnsi="Arial" w:cs="Arial"/>
          <w:b/>
          <w:bCs/>
        </w:rPr>
        <w:t xml:space="preserve">podziału na </w:t>
      </w:r>
      <w:r w:rsidR="00F64598">
        <w:rPr>
          <w:rFonts w:ascii="Arial" w:hAnsi="Arial" w:cs="Arial"/>
          <w:b/>
          <w:bCs/>
        </w:rPr>
        <w:t>wiek</w:t>
      </w:r>
      <w:r w:rsidR="00F64598" w:rsidRPr="00F64598">
        <w:rPr>
          <w:rFonts w:ascii="Arial" w:hAnsi="Arial" w:cs="Arial"/>
          <w:b/>
          <w:bCs/>
        </w:rPr>
        <w:t>)</w:t>
      </w:r>
      <w:r w:rsidRPr="00F64598">
        <w:rPr>
          <w:rFonts w:ascii="Arial" w:hAnsi="Arial" w:cs="Arial"/>
          <w:b/>
          <w:bCs/>
        </w:rPr>
        <w:t>:</w:t>
      </w:r>
    </w:p>
    <w:p w14:paraId="2B97A954" w14:textId="77777777" w:rsidR="0097040A" w:rsidRPr="0047796B" w:rsidRDefault="0097040A" w:rsidP="0097040A">
      <w:pPr>
        <w:pStyle w:val="Akapitzlist"/>
        <w:autoSpaceDE w:val="0"/>
        <w:autoSpaceDN w:val="0"/>
        <w:adjustRightInd w:val="0"/>
        <w:spacing w:after="120"/>
        <w:ind w:left="644"/>
        <w:rPr>
          <w:rFonts w:ascii="Arial" w:hAnsi="Arial" w:cs="Arial"/>
        </w:rPr>
      </w:pPr>
      <w:r w:rsidRPr="0047796B">
        <w:rPr>
          <w:rFonts w:ascii="Arial" w:hAnsi="Arial" w:cs="Arial"/>
        </w:rPr>
        <w:t>□</w:t>
      </w:r>
      <w:r w:rsidRPr="0047796B">
        <w:rPr>
          <w:rFonts w:ascii="Arial" w:hAnsi="Arial" w:cs="Arial"/>
        </w:rPr>
        <w:tab/>
        <w:t>do 30 roku życia</w:t>
      </w:r>
    </w:p>
    <w:p w14:paraId="7447CBC3" w14:textId="77777777" w:rsidR="0097040A" w:rsidRPr="0047796B" w:rsidRDefault="0097040A" w:rsidP="0097040A">
      <w:pPr>
        <w:pStyle w:val="Akapitzlist"/>
        <w:autoSpaceDE w:val="0"/>
        <w:autoSpaceDN w:val="0"/>
        <w:adjustRightInd w:val="0"/>
        <w:spacing w:after="120"/>
        <w:ind w:left="644"/>
        <w:rPr>
          <w:rFonts w:ascii="Arial" w:hAnsi="Arial" w:cs="Arial"/>
        </w:rPr>
      </w:pPr>
      <w:r w:rsidRPr="0047796B">
        <w:rPr>
          <w:rFonts w:ascii="Arial" w:hAnsi="Arial" w:cs="Arial"/>
        </w:rPr>
        <w:t>□</w:t>
      </w:r>
      <w:r w:rsidRPr="0047796B">
        <w:rPr>
          <w:rFonts w:ascii="Arial" w:hAnsi="Arial" w:cs="Arial"/>
        </w:rPr>
        <w:tab/>
        <w:t>30 lat i więcej</w:t>
      </w:r>
    </w:p>
    <w:p w14:paraId="6F7C146B" w14:textId="77777777" w:rsidR="0097040A" w:rsidRPr="0047796B" w:rsidRDefault="0097040A" w:rsidP="0097040A">
      <w:pPr>
        <w:pStyle w:val="Akapitzlist"/>
        <w:autoSpaceDE w:val="0"/>
        <w:autoSpaceDN w:val="0"/>
        <w:adjustRightInd w:val="0"/>
        <w:spacing w:after="120"/>
        <w:ind w:left="644"/>
        <w:rPr>
          <w:rFonts w:ascii="Arial" w:hAnsi="Arial" w:cs="Arial"/>
          <w:color w:val="00B050"/>
        </w:rPr>
      </w:pPr>
    </w:p>
    <w:p w14:paraId="0160E64A" w14:textId="77777777" w:rsidR="0097040A" w:rsidRPr="0047796B" w:rsidRDefault="0097040A" w:rsidP="0097040A">
      <w:pPr>
        <w:pStyle w:val="Akapitzlist"/>
        <w:autoSpaceDE w:val="0"/>
        <w:autoSpaceDN w:val="0"/>
        <w:adjustRightInd w:val="0"/>
        <w:spacing w:after="120"/>
        <w:ind w:left="644"/>
        <w:rPr>
          <w:rFonts w:ascii="Arial" w:hAnsi="Arial" w:cs="Arial"/>
          <w:b/>
          <w:bCs/>
        </w:rPr>
      </w:pPr>
      <w:r w:rsidRPr="0047796B">
        <w:rPr>
          <w:rFonts w:ascii="Arial" w:hAnsi="Arial" w:cs="Arial"/>
          <w:b/>
          <w:bCs/>
        </w:rPr>
        <w:t>UWAGA!</w:t>
      </w:r>
    </w:p>
    <w:p w14:paraId="7D6F4E77" w14:textId="474C8C35" w:rsidR="0097040A" w:rsidRPr="0047796B" w:rsidRDefault="0097040A" w:rsidP="0097040A">
      <w:pPr>
        <w:pStyle w:val="Tekstpodstawowy"/>
        <w:autoSpaceDE w:val="0"/>
        <w:autoSpaceDN w:val="0"/>
        <w:spacing w:line="276" w:lineRule="auto"/>
        <w:ind w:left="644"/>
        <w:rPr>
          <w:rFonts w:ascii="Arial" w:hAnsi="Arial" w:cs="Arial"/>
          <w:sz w:val="24"/>
          <w:szCs w:val="24"/>
        </w:rPr>
      </w:pPr>
      <w:bookmarkStart w:id="15" w:name="_Hlk200535777"/>
      <w:r w:rsidRPr="0047796B">
        <w:rPr>
          <w:rFonts w:ascii="Arial" w:hAnsi="Arial" w:cs="Arial"/>
          <w:sz w:val="24"/>
          <w:szCs w:val="24"/>
        </w:rPr>
        <w:t>Wnioskodawca, który nie jest pracodawcą, może ubiegać się o refundację kosztów wyposażenia lub doposażenia jednego stanowiska pracy, a posiadający status pracodawcy może ubiegać się o refundację kosztów wyposażenia lub doposażenia stanowisk pracy w liczbie nieprzekraczającej liczby pracowników u niego zatrudnionych na dzień złożenia wniosku.</w:t>
      </w:r>
    </w:p>
    <w:p w14:paraId="73BEB9B0" w14:textId="01C01B4C" w:rsidR="009D3CCE" w:rsidRPr="00AC6E81" w:rsidRDefault="0097040A" w:rsidP="0097040A">
      <w:pPr>
        <w:pStyle w:val="Tekstpodstawowy"/>
        <w:autoSpaceDE w:val="0"/>
        <w:autoSpaceDN w:val="0"/>
        <w:spacing w:line="276" w:lineRule="auto"/>
        <w:ind w:left="644"/>
        <w:rPr>
          <w:rFonts w:ascii="Arial" w:hAnsi="Arial" w:cs="Arial"/>
          <w:strike/>
          <w:sz w:val="24"/>
          <w:szCs w:val="24"/>
        </w:rPr>
        <w:sectPr w:rsidR="009D3CCE" w:rsidRPr="00AC6E81" w:rsidSect="00D261B4">
          <w:headerReference w:type="default" r:id="rId8"/>
          <w:footerReference w:type="default" r:id="rId9"/>
          <w:pgSz w:w="11906" w:h="16838" w:code="9"/>
          <w:pgMar w:top="1021" w:right="1021" w:bottom="1021" w:left="1021" w:header="397" w:footer="510" w:gutter="0"/>
          <w:cols w:space="708"/>
          <w:docGrid w:linePitch="360"/>
        </w:sectPr>
      </w:pPr>
      <w:r w:rsidRPr="00AC6E81">
        <w:rPr>
          <w:rFonts w:ascii="Arial" w:hAnsi="Arial" w:cs="Arial"/>
          <w:strike/>
          <w:sz w:val="24"/>
          <w:szCs w:val="24"/>
        </w:rPr>
        <w:t xml:space="preserve">Producent rolny może ubiegać się o refundację kosztów wyposażenia lub doposażenia stanowiska pracy tylko w przypadku, gdy w okresie ostatnich 6 miesięcy </w:t>
      </w:r>
      <w:r w:rsidR="00AA0729" w:rsidRPr="00AC6E81">
        <w:rPr>
          <w:rFonts w:ascii="Arial" w:hAnsi="Arial" w:cs="Arial"/>
          <w:strike/>
          <w:sz w:val="24"/>
          <w:szCs w:val="24"/>
        </w:rPr>
        <w:t xml:space="preserve">zatrudniał </w:t>
      </w:r>
      <w:r w:rsidR="00AA0729" w:rsidRPr="00AC6E81">
        <w:rPr>
          <w:rFonts w:ascii="Arial" w:hAnsi="Arial" w:cs="Arial"/>
          <w:strike/>
          <w:sz w:val="24"/>
          <w:szCs w:val="24"/>
        </w:rPr>
        <w:br/>
      </w:r>
      <w:r w:rsidRPr="00AC6E81">
        <w:rPr>
          <w:rFonts w:ascii="Arial" w:hAnsi="Arial" w:cs="Arial"/>
          <w:strike/>
          <w:sz w:val="24"/>
          <w:szCs w:val="24"/>
        </w:rPr>
        <w:t>w każdym miesiącu co najmniej 1 pracownika w pełnym wymiarze czasu pracy.</w:t>
      </w:r>
      <w:r w:rsidR="00A87F26" w:rsidRPr="00AC6E81">
        <w:rPr>
          <w:rFonts w:ascii="Arial" w:hAnsi="Arial" w:cs="Arial"/>
          <w:strike/>
          <w:sz w:val="24"/>
          <w:szCs w:val="24"/>
        </w:rPr>
        <w:t xml:space="preserve"> </w:t>
      </w:r>
      <w:r w:rsidR="00A87F26" w:rsidRPr="00AC6E81">
        <w:rPr>
          <w:rFonts w:ascii="Arial" w:hAnsi="Arial" w:cs="Arial"/>
          <w:b/>
          <w:bCs/>
          <w:strike/>
          <w:sz w:val="24"/>
          <w:szCs w:val="24"/>
        </w:rPr>
        <w:t xml:space="preserve">Do wniosku należy dołączyć dokumenty potwierdzające </w:t>
      </w:r>
      <w:r w:rsidR="000D1FF0" w:rsidRPr="00AC6E81">
        <w:rPr>
          <w:rFonts w:ascii="Arial" w:hAnsi="Arial" w:cs="Arial"/>
          <w:b/>
          <w:bCs/>
          <w:strike/>
          <w:sz w:val="24"/>
          <w:szCs w:val="24"/>
        </w:rPr>
        <w:t>jego</w:t>
      </w:r>
      <w:r w:rsidR="00A87F26" w:rsidRPr="00AC6E81">
        <w:rPr>
          <w:rFonts w:ascii="Arial" w:hAnsi="Arial" w:cs="Arial"/>
          <w:b/>
          <w:bCs/>
          <w:strike/>
          <w:sz w:val="24"/>
          <w:szCs w:val="24"/>
        </w:rPr>
        <w:t xml:space="preserve"> zatrudnienie</w:t>
      </w:r>
      <w:r w:rsidR="009C285C" w:rsidRPr="00AC6E81">
        <w:rPr>
          <w:rFonts w:ascii="Arial" w:hAnsi="Arial" w:cs="Arial"/>
          <w:b/>
          <w:bCs/>
          <w:strike/>
          <w:sz w:val="24"/>
          <w:szCs w:val="24"/>
        </w:rPr>
        <w:t>.</w:t>
      </w:r>
    </w:p>
    <w:bookmarkEnd w:id="15"/>
    <w:p w14:paraId="3BFD6256" w14:textId="17D5B2A9" w:rsidR="009D3CCE" w:rsidRPr="009D3CCE" w:rsidRDefault="009D3CCE" w:rsidP="009D3CCE">
      <w:pPr>
        <w:tabs>
          <w:tab w:val="left" w:pos="656"/>
        </w:tabs>
        <w:rPr>
          <w:rFonts w:ascii="Arial" w:hAnsi="Arial" w:cs="Arial"/>
          <w:sz w:val="24"/>
          <w:szCs w:val="24"/>
        </w:rPr>
        <w:sectPr w:rsidR="009D3CCE" w:rsidRPr="009D3CCE" w:rsidSect="00761C41">
          <w:headerReference w:type="default" r:id="rId10"/>
          <w:footerReference w:type="default" r:id="rId11"/>
          <w:pgSz w:w="16838" w:h="11906" w:orient="landscape" w:code="9"/>
          <w:pgMar w:top="1021" w:right="1021" w:bottom="1021" w:left="1021" w:header="397" w:footer="510" w:gutter="0"/>
          <w:cols w:space="708"/>
          <w:docGrid w:linePitch="360"/>
        </w:sectPr>
      </w:pPr>
    </w:p>
    <w:p w14:paraId="7EA0E535" w14:textId="77777777" w:rsidR="00FA14DB" w:rsidRDefault="005F7668" w:rsidP="00984D22">
      <w:pPr>
        <w:pStyle w:val="Akapitzlist"/>
        <w:numPr>
          <w:ilvl w:val="0"/>
          <w:numId w:val="2"/>
        </w:numPr>
        <w:tabs>
          <w:tab w:val="clear" w:pos="644"/>
        </w:tabs>
        <w:ind w:left="426"/>
        <w:rPr>
          <w:rFonts w:ascii="Arial" w:hAnsi="Arial" w:cs="Arial"/>
          <w:b/>
        </w:rPr>
      </w:pPr>
      <w:r w:rsidRPr="0047796B">
        <w:rPr>
          <w:rFonts w:ascii="Arial" w:hAnsi="Arial" w:cs="Arial"/>
          <w:b/>
        </w:rPr>
        <w:t xml:space="preserve">Szczegółowa </w:t>
      </w:r>
      <w:r w:rsidR="0097040A" w:rsidRPr="0047796B">
        <w:rPr>
          <w:rFonts w:ascii="Arial" w:hAnsi="Arial" w:cs="Arial"/>
          <w:b/>
        </w:rPr>
        <w:t>specyfikacja</w:t>
      </w:r>
      <w:r w:rsidR="004C2EDB">
        <w:rPr>
          <w:rFonts w:ascii="Arial" w:hAnsi="Arial" w:cs="Arial"/>
          <w:b/>
        </w:rPr>
        <w:t xml:space="preserve"> </w:t>
      </w:r>
      <w:r w:rsidR="0097040A" w:rsidRPr="0047796B">
        <w:rPr>
          <w:rFonts w:ascii="Arial" w:hAnsi="Arial" w:cs="Arial"/>
          <w:b/>
        </w:rPr>
        <w:t xml:space="preserve">wydatków dotyczących wyposażenia lub doposażenia stanowiska pracy, w szczególności na zakup środków trwałych, urządzeń, maszyn, </w:t>
      </w:r>
      <w:r w:rsidR="00794D45" w:rsidRPr="00A40139">
        <w:rPr>
          <w:rFonts w:ascii="Arial" w:hAnsi="Arial" w:cs="Arial"/>
          <w:b/>
        </w:rPr>
        <w:t xml:space="preserve">wartości niematerialnych lub prawnych, </w:t>
      </w:r>
      <w:r w:rsidR="0097040A" w:rsidRPr="00A40139">
        <w:rPr>
          <w:rFonts w:ascii="Arial" w:hAnsi="Arial" w:cs="Arial"/>
          <w:b/>
        </w:rPr>
        <w:t xml:space="preserve">w tym </w:t>
      </w:r>
      <w:r w:rsidR="0097040A" w:rsidRPr="0047796B">
        <w:rPr>
          <w:rFonts w:ascii="Arial" w:hAnsi="Arial" w:cs="Arial"/>
          <w:b/>
        </w:rPr>
        <w:t>środków niezbędnych do zapewnienia zgodności stanowiska pracy z przepisami bezpieczeństwa i higieny pracy oraz wymaganiami ergonomii</w:t>
      </w:r>
      <w:r w:rsidR="00FA14DB">
        <w:rPr>
          <w:rFonts w:ascii="Arial" w:hAnsi="Arial" w:cs="Arial"/>
          <w:b/>
        </w:rPr>
        <w:t>:</w:t>
      </w:r>
    </w:p>
    <w:p w14:paraId="38928577" w14:textId="317D3FA6" w:rsidR="0097040A" w:rsidRPr="006F5352" w:rsidRDefault="006F5352" w:rsidP="00FA14DB">
      <w:pPr>
        <w:pStyle w:val="Akapitzlist"/>
        <w:ind w:left="426"/>
        <w:rPr>
          <w:rFonts w:ascii="Arial" w:hAnsi="Arial" w:cs="Arial"/>
          <w:b/>
        </w:rPr>
      </w:pPr>
      <w:r w:rsidRPr="006F5352">
        <w:rPr>
          <w:rFonts w:ascii="Arial" w:hAnsi="Arial" w:cs="Arial"/>
          <w:b/>
        </w:rPr>
        <w:t xml:space="preserve">UWAGA NALEŻY WSKAZAĆ WYŁĄCZNIE KOSZTY </w:t>
      </w:r>
      <w:r w:rsidR="005E00B2">
        <w:rPr>
          <w:rFonts w:ascii="Arial" w:hAnsi="Arial" w:cs="Arial"/>
          <w:b/>
        </w:rPr>
        <w:t xml:space="preserve">DO </w:t>
      </w:r>
      <w:r w:rsidRPr="006F5352">
        <w:rPr>
          <w:rFonts w:ascii="Arial" w:hAnsi="Arial" w:cs="Arial"/>
          <w:b/>
        </w:rPr>
        <w:t>PONIESI</w:t>
      </w:r>
      <w:r w:rsidR="005E00B2">
        <w:rPr>
          <w:rFonts w:ascii="Arial" w:hAnsi="Arial" w:cs="Arial"/>
          <w:b/>
        </w:rPr>
        <w:t>E</w:t>
      </w:r>
      <w:r w:rsidRPr="006F5352">
        <w:rPr>
          <w:rFonts w:ascii="Arial" w:hAnsi="Arial" w:cs="Arial"/>
          <w:b/>
        </w:rPr>
        <w:t>N</w:t>
      </w:r>
      <w:r w:rsidR="005E00B2">
        <w:rPr>
          <w:rFonts w:ascii="Arial" w:hAnsi="Arial" w:cs="Arial"/>
          <w:b/>
        </w:rPr>
        <w:t>IA</w:t>
      </w:r>
      <w:r w:rsidRPr="006F5352">
        <w:rPr>
          <w:rFonts w:ascii="Arial" w:hAnsi="Arial" w:cs="Arial"/>
          <w:b/>
        </w:rPr>
        <w:t xml:space="preserve"> W RAMACH REFUNDACJI</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60"/>
        <w:gridCol w:w="2976"/>
        <w:gridCol w:w="1418"/>
        <w:gridCol w:w="1701"/>
        <w:gridCol w:w="1701"/>
        <w:gridCol w:w="1276"/>
        <w:gridCol w:w="1417"/>
        <w:gridCol w:w="2268"/>
      </w:tblGrid>
      <w:tr w:rsidR="00D740DB" w:rsidRPr="0047796B" w14:paraId="4188C53F" w14:textId="2866A0E1" w:rsidTr="00FA14DB">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482360" w14:textId="77777777" w:rsidR="00D740DB" w:rsidRPr="0047796B" w:rsidRDefault="00D740DB" w:rsidP="000C50BC">
            <w:pPr>
              <w:spacing w:line="276" w:lineRule="auto"/>
              <w:ind w:left="-70"/>
              <w:rPr>
                <w:rFonts w:ascii="Arial" w:hAnsi="Arial" w:cs="Arial"/>
                <w:b/>
                <w:sz w:val="24"/>
                <w:szCs w:val="24"/>
              </w:rPr>
            </w:pPr>
            <w:r w:rsidRPr="0047796B">
              <w:rPr>
                <w:rFonts w:ascii="Arial" w:hAnsi="Arial" w:cs="Arial"/>
                <w:b/>
                <w:sz w:val="24"/>
                <w:szCs w:val="24"/>
              </w:rPr>
              <w:t xml:space="preserve">Lp. </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81D3CD" w14:textId="78AB448E" w:rsidR="00D740DB" w:rsidRPr="0047796B" w:rsidRDefault="00D740DB" w:rsidP="000C50BC">
            <w:pPr>
              <w:spacing w:line="276" w:lineRule="auto"/>
              <w:rPr>
                <w:rFonts w:ascii="Arial" w:hAnsi="Arial" w:cs="Arial"/>
                <w:b/>
                <w:sz w:val="24"/>
                <w:szCs w:val="24"/>
              </w:rPr>
            </w:pPr>
            <w:r w:rsidRPr="0047796B">
              <w:rPr>
                <w:rFonts w:ascii="Arial" w:hAnsi="Arial" w:cs="Arial"/>
                <w:b/>
                <w:sz w:val="24"/>
                <w:szCs w:val="24"/>
              </w:rPr>
              <w:t>Nazwa stanowiska pracy</w:t>
            </w:r>
          </w:p>
        </w:tc>
        <w:tc>
          <w:tcPr>
            <w:tcW w:w="29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99E976" w14:textId="1749535A" w:rsidR="00D740DB" w:rsidRPr="0047796B" w:rsidRDefault="00D740DB" w:rsidP="000C50BC">
            <w:pPr>
              <w:spacing w:line="276" w:lineRule="auto"/>
              <w:rPr>
                <w:rFonts w:ascii="Arial" w:hAnsi="Arial" w:cs="Arial"/>
                <w:b/>
                <w:sz w:val="24"/>
                <w:szCs w:val="24"/>
              </w:rPr>
            </w:pPr>
            <w:r w:rsidRPr="0047796B">
              <w:rPr>
                <w:rFonts w:ascii="Arial" w:hAnsi="Arial" w:cs="Arial"/>
                <w:b/>
                <w:sz w:val="24"/>
                <w:szCs w:val="24"/>
              </w:rPr>
              <w:t>Przedmiot zakupu</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9E0B04" w14:textId="77777777" w:rsidR="00D740DB" w:rsidRPr="0047796B" w:rsidRDefault="00D740DB" w:rsidP="000C50BC">
            <w:pPr>
              <w:spacing w:line="276" w:lineRule="auto"/>
              <w:rPr>
                <w:rFonts w:ascii="Arial" w:hAnsi="Arial" w:cs="Arial"/>
                <w:b/>
                <w:sz w:val="24"/>
                <w:szCs w:val="24"/>
              </w:rPr>
            </w:pPr>
            <w:r w:rsidRPr="0047796B">
              <w:rPr>
                <w:rFonts w:ascii="Arial" w:hAnsi="Arial" w:cs="Arial"/>
                <w:b/>
                <w:sz w:val="24"/>
                <w:szCs w:val="24"/>
              </w:rPr>
              <w:t>Planowana ilość</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19664F" w14:textId="77777777" w:rsidR="00D740DB" w:rsidRPr="0047796B" w:rsidRDefault="00D740DB" w:rsidP="000C50BC">
            <w:pPr>
              <w:spacing w:line="276" w:lineRule="auto"/>
              <w:rPr>
                <w:rFonts w:ascii="Arial" w:hAnsi="Arial" w:cs="Arial"/>
                <w:b/>
                <w:sz w:val="24"/>
                <w:szCs w:val="24"/>
              </w:rPr>
            </w:pPr>
            <w:r w:rsidRPr="0047796B">
              <w:rPr>
                <w:rFonts w:ascii="Arial" w:hAnsi="Arial" w:cs="Arial"/>
                <w:b/>
                <w:sz w:val="24"/>
                <w:szCs w:val="24"/>
              </w:rPr>
              <w:t>Cena jednostkowa brutto</w:t>
            </w:r>
          </w:p>
          <w:p w14:paraId="68768D9C" w14:textId="77777777" w:rsidR="00D740DB" w:rsidRPr="0047796B" w:rsidRDefault="00D740DB" w:rsidP="000C50BC">
            <w:pPr>
              <w:spacing w:line="276" w:lineRule="auto"/>
              <w:rPr>
                <w:rFonts w:ascii="Arial" w:hAnsi="Arial" w:cs="Arial"/>
                <w:b/>
                <w:sz w:val="24"/>
                <w:szCs w:val="24"/>
              </w:rPr>
            </w:pPr>
            <w:r w:rsidRPr="0047796B">
              <w:rPr>
                <w:rFonts w:ascii="Arial" w:hAnsi="Arial" w:cs="Arial"/>
                <w:b/>
                <w:sz w:val="24"/>
                <w:szCs w:val="24"/>
              </w:rPr>
              <w:t xml:space="preserve"> (zł)</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15EEA0" w14:textId="77777777" w:rsidR="00D740DB" w:rsidRPr="0047796B" w:rsidRDefault="00D740DB" w:rsidP="000C50BC">
            <w:pPr>
              <w:spacing w:line="276" w:lineRule="auto"/>
              <w:rPr>
                <w:rFonts w:ascii="Arial" w:hAnsi="Arial" w:cs="Arial"/>
                <w:b/>
                <w:sz w:val="24"/>
                <w:szCs w:val="24"/>
              </w:rPr>
            </w:pPr>
            <w:r w:rsidRPr="0047796B">
              <w:rPr>
                <w:rFonts w:ascii="Arial" w:hAnsi="Arial" w:cs="Arial"/>
                <w:b/>
                <w:sz w:val="24"/>
                <w:szCs w:val="24"/>
              </w:rPr>
              <w:t>Łączny koszt brutto</w:t>
            </w:r>
          </w:p>
          <w:p w14:paraId="3F702FE4" w14:textId="77777777" w:rsidR="00D740DB" w:rsidRPr="0047796B" w:rsidRDefault="00D740DB" w:rsidP="000C50BC">
            <w:pPr>
              <w:spacing w:line="276" w:lineRule="auto"/>
              <w:rPr>
                <w:rFonts w:ascii="Arial" w:hAnsi="Arial" w:cs="Arial"/>
                <w:b/>
                <w:sz w:val="24"/>
                <w:szCs w:val="24"/>
              </w:rPr>
            </w:pPr>
            <w:r w:rsidRPr="0047796B">
              <w:rPr>
                <w:rFonts w:ascii="Arial" w:hAnsi="Arial" w:cs="Arial"/>
                <w:b/>
                <w:sz w:val="24"/>
                <w:szCs w:val="24"/>
              </w:rPr>
              <w:t xml:space="preserve"> (zł)</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2B08DC" w14:textId="77777777" w:rsidR="00D740DB" w:rsidRPr="0047796B" w:rsidRDefault="00D740DB" w:rsidP="000C50BC">
            <w:pPr>
              <w:spacing w:line="276" w:lineRule="auto"/>
              <w:rPr>
                <w:rFonts w:ascii="Arial" w:hAnsi="Arial" w:cs="Arial"/>
                <w:b/>
                <w:sz w:val="24"/>
                <w:szCs w:val="24"/>
              </w:rPr>
            </w:pPr>
            <w:r w:rsidRPr="0047796B">
              <w:rPr>
                <w:rFonts w:ascii="Arial" w:hAnsi="Arial" w:cs="Arial"/>
                <w:b/>
                <w:sz w:val="24"/>
                <w:szCs w:val="24"/>
              </w:rPr>
              <w:t>Łączny koszt netto</w:t>
            </w:r>
          </w:p>
          <w:p w14:paraId="5BFF9EDC" w14:textId="77777777" w:rsidR="00D740DB" w:rsidRPr="0047796B" w:rsidRDefault="00D740DB" w:rsidP="000C50BC">
            <w:pPr>
              <w:spacing w:line="276" w:lineRule="auto"/>
              <w:rPr>
                <w:rFonts w:ascii="Arial" w:hAnsi="Arial" w:cs="Arial"/>
                <w:b/>
                <w:sz w:val="24"/>
                <w:szCs w:val="24"/>
              </w:rPr>
            </w:pPr>
            <w:r w:rsidRPr="0047796B">
              <w:rPr>
                <w:rFonts w:ascii="Arial" w:hAnsi="Arial" w:cs="Arial"/>
                <w:b/>
                <w:sz w:val="24"/>
                <w:szCs w:val="24"/>
              </w:rPr>
              <w:t xml:space="preserve"> (zł)</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80DF3C" w14:textId="77777777" w:rsidR="00D740DB" w:rsidRPr="0047796B" w:rsidRDefault="00D740DB" w:rsidP="000C50BC">
            <w:pPr>
              <w:spacing w:line="276" w:lineRule="auto"/>
              <w:rPr>
                <w:rFonts w:ascii="Arial" w:hAnsi="Arial" w:cs="Arial"/>
                <w:b/>
                <w:sz w:val="24"/>
                <w:szCs w:val="24"/>
              </w:rPr>
            </w:pPr>
            <w:r w:rsidRPr="0047796B">
              <w:rPr>
                <w:rFonts w:ascii="Arial" w:hAnsi="Arial" w:cs="Arial"/>
                <w:b/>
                <w:sz w:val="24"/>
                <w:szCs w:val="24"/>
              </w:rPr>
              <w:t>Wysokość VAT</w:t>
            </w:r>
          </w:p>
          <w:p w14:paraId="0B00BBC5" w14:textId="77777777" w:rsidR="00D740DB" w:rsidRPr="0047796B" w:rsidRDefault="00D740DB" w:rsidP="000C50BC">
            <w:pPr>
              <w:spacing w:line="276" w:lineRule="auto"/>
              <w:rPr>
                <w:rFonts w:ascii="Arial" w:hAnsi="Arial" w:cs="Arial"/>
                <w:b/>
                <w:sz w:val="24"/>
                <w:szCs w:val="24"/>
              </w:rPr>
            </w:pPr>
            <w:r w:rsidRPr="0047796B">
              <w:rPr>
                <w:rFonts w:ascii="Arial" w:hAnsi="Arial" w:cs="Arial"/>
                <w:b/>
                <w:sz w:val="24"/>
                <w:szCs w:val="24"/>
              </w:rPr>
              <w:t xml:space="preserve"> (zł)</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30262B" w14:textId="77777777" w:rsidR="00D740DB" w:rsidRPr="0047796B" w:rsidRDefault="00D740DB" w:rsidP="000C50BC">
            <w:pPr>
              <w:spacing w:line="276" w:lineRule="auto"/>
              <w:rPr>
                <w:rFonts w:ascii="Arial" w:hAnsi="Arial" w:cs="Arial"/>
                <w:b/>
                <w:sz w:val="24"/>
                <w:szCs w:val="24"/>
              </w:rPr>
            </w:pPr>
            <w:r w:rsidRPr="0047796B">
              <w:rPr>
                <w:rFonts w:ascii="Arial" w:hAnsi="Arial" w:cs="Arial"/>
                <w:b/>
                <w:sz w:val="24"/>
                <w:szCs w:val="24"/>
              </w:rPr>
              <w:t>Status przedmiotu zakupu</w:t>
            </w:r>
          </w:p>
          <w:p w14:paraId="703522E6" w14:textId="77777777" w:rsidR="00D740DB" w:rsidRPr="0047796B" w:rsidRDefault="00D740DB" w:rsidP="000C50BC">
            <w:pPr>
              <w:spacing w:line="276" w:lineRule="auto"/>
              <w:rPr>
                <w:rFonts w:ascii="Arial" w:hAnsi="Arial" w:cs="Arial"/>
                <w:b/>
                <w:sz w:val="24"/>
                <w:szCs w:val="24"/>
              </w:rPr>
            </w:pPr>
            <w:r w:rsidRPr="0047796B">
              <w:rPr>
                <w:rFonts w:ascii="Arial" w:hAnsi="Arial" w:cs="Arial"/>
                <w:b/>
                <w:sz w:val="24"/>
                <w:szCs w:val="24"/>
              </w:rPr>
              <w:t>NOWY/UŻYWANY</w:t>
            </w:r>
          </w:p>
        </w:tc>
      </w:tr>
      <w:tr w:rsidR="00D740DB" w:rsidRPr="0047796B" w14:paraId="6728ED15" w14:textId="0CE3D5DF" w:rsidTr="00FA14DB">
        <w:tc>
          <w:tcPr>
            <w:tcW w:w="567" w:type="dxa"/>
            <w:tcBorders>
              <w:top w:val="single" w:sz="4" w:space="0" w:color="auto"/>
              <w:left w:val="single" w:sz="4" w:space="0" w:color="auto"/>
              <w:bottom w:val="single" w:sz="4" w:space="0" w:color="auto"/>
              <w:right w:val="single" w:sz="4" w:space="0" w:color="auto"/>
            </w:tcBorders>
          </w:tcPr>
          <w:p w14:paraId="4F99D266" w14:textId="77777777" w:rsidR="00D740DB" w:rsidRPr="0047796B" w:rsidRDefault="00D740DB" w:rsidP="000C50BC">
            <w:pPr>
              <w:spacing w:line="276"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B296BFE" w14:textId="77777777" w:rsidR="00D740DB" w:rsidRPr="0047796B" w:rsidRDefault="00D740DB" w:rsidP="000C50BC">
            <w:pPr>
              <w:spacing w:line="276" w:lineRule="auto"/>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F20E06A" w14:textId="77777777" w:rsidR="00D740DB" w:rsidRPr="0047796B" w:rsidRDefault="00D740DB" w:rsidP="000C50BC">
            <w:pPr>
              <w:spacing w:line="276"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B4E26FD"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03A81A4"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288CE21" w14:textId="77777777" w:rsidR="00D740DB" w:rsidRPr="0047796B" w:rsidRDefault="00D740DB"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58B8E9" w14:textId="77777777" w:rsidR="00D740DB" w:rsidRPr="0047796B" w:rsidRDefault="00D740DB"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7BA6BEE" w14:textId="77777777" w:rsidR="00D740DB" w:rsidRPr="0047796B" w:rsidRDefault="00D740DB"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5CB6687" w14:textId="77777777" w:rsidR="00D740DB" w:rsidRPr="0047796B" w:rsidRDefault="00D740DB" w:rsidP="000C50BC">
            <w:pPr>
              <w:spacing w:line="276" w:lineRule="auto"/>
              <w:rPr>
                <w:rFonts w:ascii="Arial" w:hAnsi="Arial" w:cs="Arial"/>
                <w:sz w:val="24"/>
                <w:szCs w:val="24"/>
              </w:rPr>
            </w:pPr>
          </w:p>
        </w:tc>
      </w:tr>
      <w:tr w:rsidR="00D740DB" w:rsidRPr="0047796B" w14:paraId="3B8BF237" w14:textId="13211CF2" w:rsidTr="00FA14DB">
        <w:tc>
          <w:tcPr>
            <w:tcW w:w="567" w:type="dxa"/>
            <w:tcBorders>
              <w:top w:val="single" w:sz="4" w:space="0" w:color="auto"/>
              <w:left w:val="single" w:sz="4" w:space="0" w:color="auto"/>
              <w:bottom w:val="single" w:sz="4" w:space="0" w:color="auto"/>
              <w:right w:val="single" w:sz="4" w:space="0" w:color="auto"/>
            </w:tcBorders>
          </w:tcPr>
          <w:p w14:paraId="281C26A2" w14:textId="77777777" w:rsidR="00D740DB" w:rsidRPr="0047796B" w:rsidRDefault="00D740DB" w:rsidP="000C50BC">
            <w:pPr>
              <w:spacing w:line="276"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B02CCD2" w14:textId="77777777" w:rsidR="00D740DB" w:rsidRPr="0047796B" w:rsidRDefault="00D740DB" w:rsidP="000C50BC">
            <w:pPr>
              <w:spacing w:line="276" w:lineRule="auto"/>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578886E" w14:textId="77777777" w:rsidR="00D740DB" w:rsidRPr="0047796B" w:rsidRDefault="00D740DB" w:rsidP="000C50BC">
            <w:pPr>
              <w:spacing w:line="276"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C16AC44"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DB9169"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F1CC929" w14:textId="77777777" w:rsidR="00D740DB" w:rsidRPr="0047796B" w:rsidRDefault="00D740DB"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E5DE1B8" w14:textId="77777777" w:rsidR="00D740DB" w:rsidRPr="0047796B" w:rsidRDefault="00D740DB"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2A90FAE" w14:textId="77777777" w:rsidR="00D740DB" w:rsidRPr="0047796B" w:rsidRDefault="00D740DB"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ACB7D20" w14:textId="77777777" w:rsidR="00D740DB" w:rsidRPr="0047796B" w:rsidRDefault="00D740DB" w:rsidP="000C50BC">
            <w:pPr>
              <w:spacing w:line="276" w:lineRule="auto"/>
              <w:rPr>
                <w:rFonts w:ascii="Arial" w:hAnsi="Arial" w:cs="Arial"/>
                <w:sz w:val="24"/>
                <w:szCs w:val="24"/>
              </w:rPr>
            </w:pPr>
          </w:p>
        </w:tc>
      </w:tr>
      <w:tr w:rsidR="00D740DB" w:rsidRPr="0047796B" w14:paraId="7923AE54" w14:textId="1BBEBF0E" w:rsidTr="00FA14DB">
        <w:tc>
          <w:tcPr>
            <w:tcW w:w="567" w:type="dxa"/>
            <w:tcBorders>
              <w:top w:val="single" w:sz="4" w:space="0" w:color="auto"/>
              <w:left w:val="single" w:sz="4" w:space="0" w:color="auto"/>
              <w:bottom w:val="single" w:sz="4" w:space="0" w:color="auto"/>
              <w:right w:val="single" w:sz="4" w:space="0" w:color="auto"/>
            </w:tcBorders>
          </w:tcPr>
          <w:p w14:paraId="02D80DAA" w14:textId="77777777" w:rsidR="00D740DB" w:rsidRPr="0047796B" w:rsidRDefault="00D740DB" w:rsidP="000C50BC">
            <w:pPr>
              <w:spacing w:line="276"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590D287" w14:textId="77777777" w:rsidR="00D740DB" w:rsidRPr="0047796B" w:rsidRDefault="00D740DB" w:rsidP="000C50BC">
            <w:pPr>
              <w:spacing w:line="276" w:lineRule="auto"/>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FE95F7D" w14:textId="77777777" w:rsidR="00D740DB" w:rsidRPr="0047796B" w:rsidRDefault="00D740DB" w:rsidP="000C50BC">
            <w:pPr>
              <w:spacing w:line="276"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700EBBF"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960ADBE"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D29C69" w14:textId="77777777" w:rsidR="00D740DB" w:rsidRPr="0047796B" w:rsidRDefault="00D740DB"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C721C5" w14:textId="77777777" w:rsidR="00D740DB" w:rsidRPr="0047796B" w:rsidRDefault="00D740DB"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56729D4" w14:textId="77777777" w:rsidR="00D740DB" w:rsidRPr="0047796B" w:rsidRDefault="00D740DB"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1BC8AC0" w14:textId="77777777" w:rsidR="00D740DB" w:rsidRPr="0047796B" w:rsidRDefault="00D740DB" w:rsidP="000C50BC">
            <w:pPr>
              <w:spacing w:line="276" w:lineRule="auto"/>
              <w:rPr>
                <w:rFonts w:ascii="Arial" w:hAnsi="Arial" w:cs="Arial"/>
                <w:sz w:val="24"/>
                <w:szCs w:val="24"/>
              </w:rPr>
            </w:pPr>
          </w:p>
        </w:tc>
      </w:tr>
      <w:tr w:rsidR="00D740DB" w:rsidRPr="0047796B" w14:paraId="19B68D79" w14:textId="3ED675E2" w:rsidTr="00FA14DB">
        <w:tc>
          <w:tcPr>
            <w:tcW w:w="567" w:type="dxa"/>
            <w:tcBorders>
              <w:top w:val="single" w:sz="4" w:space="0" w:color="auto"/>
              <w:left w:val="single" w:sz="4" w:space="0" w:color="auto"/>
              <w:bottom w:val="single" w:sz="4" w:space="0" w:color="auto"/>
              <w:right w:val="single" w:sz="4" w:space="0" w:color="auto"/>
            </w:tcBorders>
          </w:tcPr>
          <w:p w14:paraId="68E3D0C3" w14:textId="77777777" w:rsidR="00D740DB" w:rsidRPr="0047796B" w:rsidRDefault="00D740DB" w:rsidP="000C50BC">
            <w:pPr>
              <w:spacing w:line="276"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6CCB99C" w14:textId="77777777" w:rsidR="00D740DB" w:rsidRPr="0047796B" w:rsidRDefault="00D740DB" w:rsidP="000C50BC">
            <w:pPr>
              <w:spacing w:line="276" w:lineRule="auto"/>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6F9574E" w14:textId="77777777" w:rsidR="00D740DB" w:rsidRPr="0047796B" w:rsidRDefault="00D740DB" w:rsidP="000C50BC">
            <w:pPr>
              <w:spacing w:line="276"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6975008"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E63720"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0CBB5B" w14:textId="77777777" w:rsidR="00D740DB" w:rsidRPr="0047796B" w:rsidRDefault="00D740DB"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7C4AC7" w14:textId="77777777" w:rsidR="00D740DB" w:rsidRPr="0047796B" w:rsidRDefault="00D740DB"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34DA165" w14:textId="77777777" w:rsidR="00D740DB" w:rsidRPr="0047796B" w:rsidRDefault="00D740DB"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4353EC9" w14:textId="77777777" w:rsidR="00D740DB" w:rsidRPr="0047796B" w:rsidRDefault="00D740DB" w:rsidP="000C50BC">
            <w:pPr>
              <w:spacing w:line="276" w:lineRule="auto"/>
              <w:rPr>
                <w:rFonts w:ascii="Arial" w:hAnsi="Arial" w:cs="Arial"/>
                <w:sz w:val="24"/>
                <w:szCs w:val="24"/>
              </w:rPr>
            </w:pPr>
          </w:p>
        </w:tc>
      </w:tr>
      <w:tr w:rsidR="00D740DB" w:rsidRPr="0047796B" w14:paraId="76A92AE6" w14:textId="5CB7EE05" w:rsidTr="00FA14DB">
        <w:tc>
          <w:tcPr>
            <w:tcW w:w="567" w:type="dxa"/>
            <w:tcBorders>
              <w:top w:val="single" w:sz="4" w:space="0" w:color="auto"/>
              <w:left w:val="single" w:sz="4" w:space="0" w:color="auto"/>
              <w:bottom w:val="single" w:sz="4" w:space="0" w:color="auto"/>
              <w:right w:val="single" w:sz="4" w:space="0" w:color="auto"/>
            </w:tcBorders>
          </w:tcPr>
          <w:p w14:paraId="0B5E2D62" w14:textId="77777777" w:rsidR="00D740DB" w:rsidRPr="0047796B" w:rsidRDefault="00D740DB" w:rsidP="000C50BC">
            <w:pPr>
              <w:spacing w:line="276"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6FFB496" w14:textId="77777777" w:rsidR="00D740DB" w:rsidRPr="0047796B" w:rsidRDefault="00D740DB" w:rsidP="000C50BC">
            <w:pPr>
              <w:spacing w:line="276" w:lineRule="auto"/>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ABFA9E0" w14:textId="77777777" w:rsidR="00D740DB" w:rsidRPr="0047796B" w:rsidRDefault="00D740DB" w:rsidP="000C50BC">
            <w:pPr>
              <w:spacing w:line="276"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5E49F82"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EC833B6"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7E1A0E1" w14:textId="77777777" w:rsidR="00D740DB" w:rsidRPr="0047796B" w:rsidRDefault="00D740DB"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5E596C0" w14:textId="77777777" w:rsidR="00D740DB" w:rsidRPr="0047796B" w:rsidRDefault="00D740DB"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3D53ABD" w14:textId="77777777" w:rsidR="00D740DB" w:rsidRPr="0047796B" w:rsidRDefault="00D740DB"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63B2939" w14:textId="77777777" w:rsidR="00D740DB" w:rsidRPr="0047796B" w:rsidRDefault="00D740DB" w:rsidP="000C50BC">
            <w:pPr>
              <w:spacing w:line="276" w:lineRule="auto"/>
              <w:rPr>
                <w:rFonts w:ascii="Arial" w:hAnsi="Arial" w:cs="Arial"/>
                <w:sz w:val="24"/>
                <w:szCs w:val="24"/>
              </w:rPr>
            </w:pPr>
          </w:p>
        </w:tc>
      </w:tr>
      <w:tr w:rsidR="00761C41" w:rsidRPr="0047796B" w14:paraId="66328648" w14:textId="77777777" w:rsidTr="00FA14DB">
        <w:tc>
          <w:tcPr>
            <w:tcW w:w="567" w:type="dxa"/>
            <w:tcBorders>
              <w:top w:val="single" w:sz="4" w:space="0" w:color="auto"/>
              <w:left w:val="single" w:sz="4" w:space="0" w:color="auto"/>
              <w:bottom w:val="single" w:sz="4" w:space="0" w:color="auto"/>
              <w:right w:val="single" w:sz="4" w:space="0" w:color="auto"/>
            </w:tcBorders>
          </w:tcPr>
          <w:p w14:paraId="0973FCA7" w14:textId="77777777" w:rsidR="00761C41" w:rsidRPr="0047796B" w:rsidRDefault="00761C41" w:rsidP="000C50BC">
            <w:pPr>
              <w:spacing w:line="276"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1B04060" w14:textId="77777777" w:rsidR="00761C41" w:rsidRPr="0047796B" w:rsidRDefault="00761C41" w:rsidP="000C50BC">
            <w:pPr>
              <w:spacing w:line="276" w:lineRule="auto"/>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1A27513" w14:textId="77777777" w:rsidR="00761C41" w:rsidRPr="0047796B" w:rsidRDefault="00761C41" w:rsidP="000C50BC">
            <w:pPr>
              <w:spacing w:line="276"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0721757" w14:textId="77777777" w:rsidR="00761C41" w:rsidRPr="0047796B" w:rsidRDefault="00761C41"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3F662B5" w14:textId="77777777" w:rsidR="00761C41" w:rsidRPr="0047796B" w:rsidRDefault="00761C41"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E35AE90" w14:textId="77777777" w:rsidR="00761C41" w:rsidRPr="0047796B" w:rsidRDefault="00761C41"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76D155" w14:textId="77777777" w:rsidR="00761C41" w:rsidRPr="0047796B" w:rsidRDefault="00761C41"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5499002" w14:textId="77777777" w:rsidR="00761C41" w:rsidRPr="0047796B" w:rsidRDefault="00761C41"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2266662" w14:textId="77777777" w:rsidR="00761C41" w:rsidRPr="0047796B" w:rsidRDefault="00761C41" w:rsidP="000C50BC">
            <w:pPr>
              <w:spacing w:line="276" w:lineRule="auto"/>
              <w:rPr>
                <w:rFonts w:ascii="Arial" w:hAnsi="Arial" w:cs="Arial"/>
                <w:sz w:val="24"/>
                <w:szCs w:val="24"/>
              </w:rPr>
            </w:pPr>
          </w:p>
        </w:tc>
      </w:tr>
      <w:tr w:rsidR="00761C41" w:rsidRPr="0047796B" w14:paraId="6CAE1D35" w14:textId="77777777" w:rsidTr="00FA14DB">
        <w:tc>
          <w:tcPr>
            <w:tcW w:w="567" w:type="dxa"/>
            <w:tcBorders>
              <w:top w:val="single" w:sz="4" w:space="0" w:color="auto"/>
              <w:left w:val="single" w:sz="4" w:space="0" w:color="auto"/>
              <w:bottom w:val="single" w:sz="4" w:space="0" w:color="auto"/>
              <w:right w:val="single" w:sz="4" w:space="0" w:color="auto"/>
            </w:tcBorders>
          </w:tcPr>
          <w:p w14:paraId="3B565957" w14:textId="77777777" w:rsidR="00761C41" w:rsidRPr="0047796B" w:rsidRDefault="00761C41" w:rsidP="000C50BC">
            <w:pPr>
              <w:spacing w:line="276"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AAE28A2" w14:textId="77777777" w:rsidR="00761C41" w:rsidRPr="0047796B" w:rsidRDefault="00761C41" w:rsidP="000C50BC">
            <w:pPr>
              <w:spacing w:line="276" w:lineRule="auto"/>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659BA61" w14:textId="77777777" w:rsidR="00761C41" w:rsidRPr="0047796B" w:rsidRDefault="00761C41" w:rsidP="000C50BC">
            <w:pPr>
              <w:spacing w:line="276"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B4FC187" w14:textId="77777777" w:rsidR="00761C41" w:rsidRPr="0047796B" w:rsidRDefault="00761C41"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DC02AE9" w14:textId="77777777" w:rsidR="00761C41" w:rsidRPr="0047796B" w:rsidRDefault="00761C41"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03B28CD" w14:textId="77777777" w:rsidR="00761C41" w:rsidRPr="0047796B" w:rsidRDefault="00761C41"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8991991" w14:textId="77777777" w:rsidR="00761C41" w:rsidRPr="0047796B" w:rsidRDefault="00761C41"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4768206" w14:textId="77777777" w:rsidR="00761C41" w:rsidRPr="0047796B" w:rsidRDefault="00761C41"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16722C9" w14:textId="77777777" w:rsidR="00761C41" w:rsidRPr="0047796B" w:rsidRDefault="00761C41" w:rsidP="000C50BC">
            <w:pPr>
              <w:spacing w:line="276" w:lineRule="auto"/>
              <w:rPr>
                <w:rFonts w:ascii="Arial" w:hAnsi="Arial" w:cs="Arial"/>
                <w:sz w:val="24"/>
                <w:szCs w:val="24"/>
              </w:rPr>
            </w:pPr>
          </w:p>
        </w:tc>
      </w:tr>
      <w:tr w:rsidR="00761C41" w:rsidRPr="0047796B" w14:paraId="2EBF148A" w14:textId="77777777" w:rsidTr="00FA14DB">
        <w:tc>
          <w:tcPr>
            <w:tcW w:w="567" w:type="dxa"/>
            <w:tcBorders>
              <w:top w:val="single" w:sz="4" w:space="0" w:color="auto"/>
              <w:left w:val="single" w:sz="4" w:space="0" w:color="auto"/>
              <w:bottom w:val="single" w:sz="4" w:space="0" w:color="auto"/>
              <w:right w:val="single" w:sz="4" w:space="0" w:color="auto"/>
            </w:tcBorders>
          </w:tcPr>
          <w:p w14:paraId="6EA37031" w14:textId="77777777" w:rsidR="00761C41" w:rsidRPr="0047796B" w:rsidRDefault="00761C41" w:rsidP="000C50BC">
            <w:pPr>
              <w:spacing w:line="276"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F13E970" w14:textId="77777777" w:rsidR="00761C41" w:rsidRPr="0047796B" w:rsidRDefault="00761C41" w:rsidP="000C50BC">
            <w:pPr>
              <w:spacing w:line="276" w:lineRule="auto"/>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9EF14E1" w14:textId="77777777" w:rsidR="00761C41" w:rsidRPr="0047796B" w:rsidRDefault="00761C41" w:rsidP="000C50BC">
            <w:pPr>
              <w:spacing w:line="276"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400AF24" w14:textId="77777777" w:rsidR="00761C41" w:rsidRPr="0047796B" w:rsidRDefault="00761C41"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94BC2C9" w14:textId="77777777" w:rsidR="00761C41" w:rsidRPr="0047796B" w:rsidRDefault="00761C41"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A7C502C" w14:textId="77777777" w:rsidR="00761C41" w:rsidRPr="0047796B" w:rsidRDefault="00761C41"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E1C4F78" w14:textId="77777777" w:rsidR="00761C41" w:rsidRPr="0047796B" w:rsidRDefault="00761C41"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F21A43A" w14:textId="77777777" w:rsidR="00761C41" w:rsidRPr="0047796B" w:rsidRDefault="00761C41"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8A64C04" w14:textId="77777777" w:rsidR="00761C41" w:rsidRPr="0047796B" w:rsidRDefault="00761C41" w:rsidP="000C50BC">
            <w:pPr>
              <w:spacing w:line="276" w:lineRule="auto"/>
              <w:rPr>
                <w:rFonts w:ascii="Arial" w:hAnsi="Arial" w:cs="Arial"/>
                <w:sz w:val="24"/>
                <w:szCs w:val="24"/>
              </w:rPr>
            </w:pPr>
          </w:p>
        </w:tc>
      </w:tr>
      <w:tr w:rsidR="006F5352" w:rsidRPr="0047796B" w14:paraId="790E764D" w14:textId="77777777" w:rsidTr="00FA14DB">
        <w:tc>
          <w:tcPr>
            <w:tcW w:w="567" w:type="dxa"/>
            <w:tcBorders>
              <w:top w:val="single" w:sz="4" w:space="0" w:color="auto"/>
              <w:left w:val="single" w:sz="4" w:space="0" w:color="auto"/>
              <w:bottom w:val="single" w:sz="4" w:space="0" w:color="auto"/>
              <w:right w:val="single" w:sz="4" w:space="0" w:color="auto"/>
            </w:tcBorders>
          </w:tcPr>
          <w:p w14:paraId="2064D19C" w14:textId="77777777" w:rsidR="006F5352" w:rsidRPr="0047796B" w:rsidRDefault="006F5352" w:rsidP="000C50BC">
            <w:pPr>
              <w:spacing w:line="276"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6CA1FDE" w14:textId="77777777" w:rsidR="006F5352" w:rsidRPr="0047796B" w:rsidRDefault="006F5352" w:rsidP="000C50BC">
            <w:pPr>
              <w:spacing w:line="276" w:lineRule="auto"/>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3356B74" w14:textId="77777777" w:rsidR="006F5352" w:rsidRPr="0047796B" w:rsidRDefault="006F5352" w:rsidP="000C50BC">
            <w:pPr>
              <w:spacing w:line="276"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36818E1" w14:textId="77777777" w:rsidR="006F5352" w:rsidRPr="0047796B" w:rsidRDefault="006F5352"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B8F647A" w14:textId="77777777" w:rsidR="006F5352" w:rsidRPr="0047796B" w:rsidRDefault="006F5352"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70E7603" w14:textId="77777777" w:rsidR="006F5352" w:rsidRPr="0047796B" w:rsidRDefault="006F5352"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0D214D3" w14:textId="77777777" w:rsidR="006F5352" w:rsidRPr="0047796B" w:rsidRDefault="006F5352"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675C449" w14:textId="77777777" w:rsidR="006F5352" w:rsidRPr="0047796B" w:rsidRDefault="006F5352"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EF7F212" w14:textId="77777777" w:rsidR="006F5352" w:rsidRPr="0047796B" w:rsidRDefault="006F5352" w:rsidP="000C50BC">
            <w:pPr>
              <w:spacing w:line="276" w:lineRule="auto"/>
              <w:rPr>
                <w:rFonts w:ascii="Arial" w:hAnsi="Arial" w:cs="Arial"/>
                <w:sz w:val="24"/>
                <w:szCs w:val="24"/>
              </w:rPr>
            </w:pPr>
          </w:p>
        </w:tc>
      </w:tr>
      <w:tr w:rsidR="006F5352" w:rsidRPr="0047796B" w14:paraId="4FB45849" w14:textId="77777777" w:rsidTr="00FA14DB">
        <w:tc>
          <w:tcPr>
            <w:tcW w:w="567" w:type="dxa"/>
            <w:tcBorders>
              <w:top w:val="single" w:sz="4" w:space="0" w:color="auto"/>
              <w:left w:val="single" w:sz="4" w:space="0" w:color="auto"/>
              <w:bottom w:val="single" w:sz="4" w:space="0" w:color="auto"/>
              <w:right w:val="single" w:sz="4" w:space="0" w:color="auto"/>
            </w:tcBorders>
          </w:tcPr>
          <w:p w14:paraId="3ADD590A" w14:textId="77777777" w:rsidR="006F5352" w:rsidRPr="0047796B" w:rsidRDefault="006F5352" w:rsidP="000C50BC">
            <w:pPr>
              <w:spacing w:line="276"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8ADB238" w14:textId="77777777" w:rsidR="006F5352" w:rsidRPr="0047796B" w:rsidRDefault="006F5352" w:rsidP="000C50BC">
            <w:pPr>
              <w:spacing w:line="276" w:lineRule="auto"/>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A9AE32A" w14:textId="77777777" w:rsidR="006F5352" w:rsidRPr="0047796B" w:rsidRDefault="006F5352" w:rsidP="000C50BC">
            <w:pPr>
              <w:spacing w:line="276"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3098D69" w14:textId="77777777" w:rsidR="006F5352" w:rsidRPr="0047796B" w:rsidRDefault="006F5352"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082D61A" w14:textId="77777777" w:rsidR="006F5352" w:rsidRPr="0047796B" w:rsidRDefault="006F5352"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5C7EF0" w14:textId="77777777" w:rsidR="006F5352" w:rsidRPr="0047796B" w:rsidRDefault="006F5352"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57E6858" w14:textId="77777777" w:rsidR="006F5352" w:rsidRPr="0047796B" w:rsidRDefault="006F5352"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D75E9CA" w14:textId="77777777" w:rsidR="006F5352" w:rsidRPr="0047796B" w:rsidRDefault="006F5352"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F969A8F" w14:textId="77777777" w:rsidR="006F5352" w:rsidRPr="0047796B" w:rsidRDefault="006F5352" w:rsidP="000C50BC">
            <w:pPr>
              <w:spacing w:line="276" w:lineRule="auto"/>
              <w:rPr>
                <w:rFonts w:ascii="Arial" w:hAnsi="Arial" w:cs="Arial"/>
                <w:sz w:val="24"/>
                <w:szCs w:val="24"/>
              </w:rPr>
            </w:pPr>
          </w:p>
        </w:tc>
      </w:tr>
      <w:tr w:rsidR="00D740DB" w:rsidRPr="0047796B" w14:paraId="42E78469" w14:textId="1E28A37B" w:rsidTr="00FA14DB">
        <w:tc>
          <w:tcPr>
            <w:tcW w:w="567" w:type="dxa"/>
            <w:tcBorders>
              <w:top w:val="single" w:sz="4" w:space="0" w:color="auto"/>
              <w:left w:val="single" w:sz="4" w:space="0" w:color="auto"/>
              <w:bottom w:val="single" w:sz="4" w:space="0" w:color="auto"/>
              <w:right w:val="single" w:sz="4" w:space="0" w:color="auto"/>
            </w:tcBorders>
          </w:tcPr>
          <w:p w14:paraId="78155B61" w14:textId="77777777" w:rsidR="00D740DB" w:rsidRPr="0047796B" w:rsidRDefault="00D740DB" w:rsidP="000C50BC">
            <w:pPr>
              <w:spacing w:line="276"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65F896A" w14:textId="77777777" w:rsidR="00D740DB" w:rsidRPr="0047796B" w:rsidRDefault="00D740DB" w:rsidP="000C50BC">
            <w:pPr>
              <w:spacing w:line="276" w:lineRule="auto"/>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A27A2C3" w14:textId="77777777" w:rsidR="00D740DB" w:rsidRPr="0047796B" w:rsidRDefault="00D740DB" w:rsidP="000C50BC">
            <w:pPr>
              <w:spacing w:line="276"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D9C0B53"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66B4BFD"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D4F04C6" w14:textId="77777777" w:rsidR="00D740DB" w:rsidRPr="0047796B" w:rsidRDefault="00D740DB"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B76EDED" w14:textId="77777777" w:rsidR="00D740DB" w:rsidRPr="0047796B" w:rsidRDefault="00D740DB"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C92A0AD" w14:textId="77777777" w:rsidR="00D740DB" w:rsidRPr="0047796B" w:rsidRDefault="00D740DB"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02ABED3" w14:textId="77777777" w:rsidR="00D740DB" w:rsidRPr="0047796B" w:rsidRDefault="00D740DB" w:rsidP="000C50BC">
            <w:pPr>
              <w:spacing w:line="276" w:lineRule="auto"/>
              <w:rPr>
                <w:rFonts w:ascii="Arial" w:hAnsi="Arial" w:cs="Arial"/>
                <w:sz w:val="24"/>
                <w:szCs w:val="24"/>
              </w:rPr>
            </w:pPr>
          </w:p>
        </w:tc>
      </w:tr>
      <w:tr w:rsidR="00D740DB" w:rsidRPr="0047796B" w14:paraId="6BFDE8A4" w14:textId="60AA402F" w:rsidTr="00FA14DB">
        <w:tc>
          <w:tcPr>
            <w:tcW w:w="567" w:type="dxa"/>
            <w:tcBorders>
              <w:top w:val="single" w:sz="4" w:space="0" w:color="auto"/>
              <w:left w:val="single" w:sz="4" w:space="0" w:color="auto"/>
              <w:bottom w:val="single" w:sz="4" w:space="0" w:color="auto"/>
              <w:right w:val="single" w:sz="4" w:space="0" w:color="auto"/>
            </w:tcBorders>
          </w:tcPr>
          <w:p w14:paraId="02DB35A0" w14:textId="77777777" w:rsidR="00D740DB" w:rsidRPr="0047796B" w:rsidRDefault="00D740DB" w:rsidP="000C50BC">
            <w:pPr>
              <w:spacing w:line="276"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EA4FE30" w14:textId="77777777" w:rsidR="00D740DB" w:rsidRPr="0047796B" w:rsidRDefault="00D740DB" w:rsidP="000C50BC">
            <w:pPr>
              <w:spacing w:line="276" w:lineRule="auto"/>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AB840B9" w14:textId="77777777" w:rsidR="00D740DB" w:rsidRPr="0047796B" w:rsidRDefault="00D740DB" w:rsidP="000C50BC">
            <w:pPr>
              <w:spacing w:line="276"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997B60C"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C2FD715"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25B099C" w14:textId="77777777" w:rsidR="00D740DB" w:rsidRPr="0047796B" w:rsidRDefault="00D740DB"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98C7C5D" w14:textId="77777777" w:rsidR="00D740DB" w:rsidRPr="0047796B" w:rsidRDefault="00D740DB"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D8BDBB1" w14:textId="77777777" w:rsidR="00D740DB" w:rsidRPr="0047796B" w:rsidRDefault="00D740DB"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9780252" w14:textId="77777777" w:rsidR="00D740DB" w:rsidRPr="0047796B" w:rsidRDefault="00D740DB" w:rsidP="000C50BC">
            <w:pPr>
              <w:spacing w:line="276" w:lineRule="auto"/>
              <w:rPr>
                <w:rFonts w:ascii="Arial" w:hAnsi="Arial" w:cs="Arial"/>
                <w:sz w:val="24"/>
                <w:szCs w:val="24"/>
              </w:rPr>
            </w:pPr>
          </w:p>
        </w:tc>
      </w:tr>
      <w:tr w:rsidR="00D740DB" w:rsidRPr="0047796B" w14:paraId="23FDE9BF" w14:textId="3F41933F" w:rsidTr="00FA14DB">
        <w:tc>
          <w:tcPr>
            <w:tcW w:w="567" w:type="dxa"/>
            <w:tcBorders>
              <w:top w:val="single" w:sz="4" w:space="0" w:color="auto"/>
              <w:left w:val="single" w:sz="4" w:space="0" w:color="auto"/>
              <w:bottom w:val="single" w:sz="4" w:space="0" w:color="auto"/>
              <w:right w:val="single" w:sz="4" w:space="0" w:color="auto"/>
            </w:tcBorders>
          </w:tcPr>
          <w:p w14:paraId="7BB35FAE" w14:textId="77777777" w:rsidR="00D740DB" w:rsidRPr="0047796B" w:rsidRDefault="00D740DB" w:rsidP="000C50BC">
            <w:pPr>
              <w:spacing w:line="276"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B6A815C" w14:textId="77777777" w:rsidR="00D740DB" w:rsidRPr="0047796B" w:rsidRDefault="00D740DB" w:rsidP="000C50BC">
            <w:pPr>
              <w:spacing w:line="276" w:lineRule="auto"/>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FF176AC" w14:textId="77777777" w:rsidR="00D740DB" w:rsidRPr="0047796B" w:rsidRDefault="00D740DB" w:rsidP="000C50BC">
            <w:pPr>
              <w:spacing w:line="276"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D626C90"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3EBC67A"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729FAF5" w14:textId="77777777" w:rsidR="00D740DB" w:rsidRPr="0047796B" w:rsidRDefault="00D740DB"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8D4B2B" w14:textId="77777777" w:rsidR="00D740DB" w:rsidRPr="0047796B" w:rsidRDefault="00D740DB"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7897303" w14:textId="77777777" w:rsidR="00D740DB" w:rsidRPr="0047796B" w:rsidRDefault="00D740DB"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F0DEB05" w14:textId="77777777" w:rsidR="00D740DB" w:rsidRPr="0047796B" w:rsidRDefault="00D740DB" w:rsidP="000C50BC">
            <w:pPr>
              <w:spacing w:line="276" w:lineRule="auto"/>
              <w:rPr>
                <w:rFonts w:ascii="Arial" w:hAnsi="Arial" w:cs="Arial"/>
                <w:sz w:val="24"/>
                <w:szCs w:val="24"/>
              </w:rPr>
            </w:pPr>
          </w:p>
        </w:tc>
      </w:tr>
      <w:tr w:rsidR="00761C41" w:rsidRPr="0047796B" w14:paraId="1CF201A0" w14:textId="77777777" w:rsidTr="00FA14DB">
        <w:tc>
          <w:tcPr>
            <w:tcW w:w="567" w:type="dxa"/>
            <w:tcBorders>
              <w:top w:val="single" w:sz="4" w:space="0" w:color="auto"/>
              <w:left w:val="single" w:sz="4" w:space="0" w:color="auto"/>
              <w:bottom w:val="single" w:sz="4" w:space="0" w:color="auto"/>
              <w:right w:val="single" w:sz="4" w:space="0" w:color="auto"/>
            </w:tcBorders>
          </w:tcPr>
          <w:p w14:paraId="1926C4F4" w14:textId="77777777" w:rsidR="00761C41" w:rsidRPr="0047796B" w:rsidRDefault="00761C41" w:rsidP="000C50BC">
            <w:pPr>
              <w:spacing w:line="276"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F5E8C32" w14:textId="77777777" w:rsidR="00761C41" w:rsidRPr="0047796B" w:rsidRDefault="00761C41" w:rsidP="000C50BC">
            <w:pPr>
              <w:spacing w:line="276" w:lineRule="auto"/>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93545E9" w14:textId="77777777" w:rsidR="00761C41" w:rsidRPr="0047796B" w:rsidRDefault="00761C41" w:rsidP="000C50BC">
            <w:pPr>
              <w:spacing w:line="276"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BC7DD47" w14:textId="77777777" w:rsidR="00761C41" w:rsidRPr="0047796B" w:rsidRDefault="00761C41"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D80BA44" w14:textId="77777777" w:rsidR="00761C41" w:rsidRPr="0047796B" w:rsidRDefault="00761C41"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76BBDD" w14:textId="77777777" w:rsidR="00761C41" w:rsidRPr="0047796B" w:rsidRDefault="00761C41"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C11DC2F" w14:textId="77777777" w:rsidR="00761C41" w:rsidRPr="0047796B" w:rsidRDefault="00761C41"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438DB2E" w14:textId="77777777" w:rsidR="00761C41" w:rsidRPr="0047796B" w:rsidRDefault="00761C41"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43D40F6" w14:textId="77777777" w:rsidR="00761C41" w:rsidRPr="0047796B" w:rsidRDefault="00761C41" w:rsidP="000C50BC">
            <w:pPr>
              <w:spacing w:line="276" w:lineRule="auto"/>
              <w:rPr>
                <w:rFonts w:ascii="Arial" w:hAnsi="Arial" w:cs="Arial"/>
                <w:sz w:val="24"/>
                <w:szCs w:val="24"/>
              </w:rPr>
            </w:pPr>
          </w:p>
        </w:tc>
      </w:tr>
      <w:tr w:rsidR="00D740DB" w:rsidRPr="0047796B" w14:paraId="63F1F969" w14:textId="7FB19BBA" w:rsidTr="00FA14DB">
        <w:tc>
          <w:tcPr>
            <w:tcW w:w="567" w:type="dxa"/>
            <w:tcBorders>
              <w:top w:val="single" w:sz="4" w:space="0" w:color="auto"/>
              <w:left w:val="single" w:sz="4" w:space="0" w:color="auto"/>
              <w:bottom w:val="single" w:sz="4" w:space="0" w:color="auto"/>
              <w:right w:val="single" w:sz="4" w:space="0" w:color="auto"/>
            </w:tcBorders>
          </w:tcPr>
          <w:p w14:paraId="5EFD1070" w14:textId="77777777" w:rsidR="00D740DB" w:rsidRPr="0047796B" w:rsidRDefault="00D740DB" w:rsidP="000C50BC">
            <w:pPr>
              <w:spacing w:line="276" w:lineRule="auto"/>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D6C808A" w14:textId="77777777" w:rsidR="00D740DB" w:rsidRPr="0047796B" w:rsidRDefault="00D740DB" w:rsidP="000C50BC">
            <w:pPr>
              <w:spacing w:line="276" w:lineRule="auto"/>
              <w:rPr>
                <w:rFonts w:ascii="Arial"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68BFE88" w14:textId="77777777" w:rsidR="00D740DB" w:rsidRPr="0047796B" w:rsidRDefault="00D740DB" w:rsidP="000C50BC">
            <w:pPr>
              <w:spacing w:line="276" w:lineRule="auto"/>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3B07D6D"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4C88628" w14:textId="77777777" w:rsidR="00D740DB" w:rsidRPr="0047796B" w:rsidRDefault="00D740DB" w:rsidP="000C50BC">
            <w:pPr>
              <w:spacing w:line="276" w:lineRule="auto"/>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BCF71EA" w14:textId="77777777" w:rsidR="00D740DB" w:rsidRPr="0047796B" w:rsidRDefault="00D740DB"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51FF7E" w14:textId="77777777" w:rsidR="00D740DB" w:rsidRPr="0047796B" w:rsidRDefault="00D740DB"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4C34463" w14:textId="77777777" w:rsidR="00D740DB" w:rsidRPr="0047796B" w:rsidRDefault="00D740DB"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2236BF9" w14:textId="77777777" w:rsidR="00D740DB" w:rsidRPr="0047796B" w:rsidRDefault="00D740DB" w:rsidP="000C50BC">
            <w:pPr>
              <w:spacing w:line="276" w:lineRule="auto"/>
              <w:rPr>
                <w:rFonts w:ascii="Arial" w:hAnsi="Arial" w:cs="Arial"/>
                <w:sz w:val="24"/>
                <w:szCs w:val="24"/>
              </w:rPr>
            </w:pPr>
          </w:p>
        </w:tc>
      </w:tr>
      <w:tr w:rsidR="00FA14DB" w:rsidRPr="0047796B" w14:paraId="78E8A242" w14:textId="0E029615" w:rsidTr="00FA14DB">
        <w:tc>
          <w:tcPr>
            <w:tcW w:w="6521"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88FA6A" w14:textId="1D616934" w:rsidR="00FA14DB" w:rsidRPr="0047796B" w:rsidRDefault="00FA14DB" w:rsidP="000C50BC">
            <w:pPr>
              <w:spacing w:line="276" w:lineRule="auto"/>
              <w:rPr>
                <w:rFonts w:ascii="Arial" w:hAnsi="Arial" w:cs="Arial"/>
                <w:b/>
                <w:sz w:val="24"/>
                <w:szCs w:val="24"/>
              </w:rPr>
            </w:pPr>
            <w:r w:rsidRPr="0047796B">
              <w:rPr>
                <w:rFonts w:ascii="Arial" w:hAnsi="Arial" w:cs="Arial"/>
                <w:b/>
                <w:sz w:val="24"/>
                <w:szCs w:val="24"/>
              </w:rPr>
              <w:t>Suma wydatków obejmujących wnioskowaną refundację:</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007A96" w14:textId="42284164" w:rsidR="00FA14DB" w:rsidRPr="0047796B" w:rsidRDefault="00FA14DB" w:rsidP="000C50BC">
            <w:pPr>
              <w:spacing w:line="276" w:lineRule="auto"/>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EF01F8" w14:textId="77777777" w:rsidR="00FA14DB" w:rsidRPr="0047796B" w:rsidRDefault="00FA14DB" w:rsidP="000C50BC">
            <w:pPr>
              <w:spacing w:line="276" w:lineRule="auto"/>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2B4715" w14:textId="77777777" w:rsidR="00FA14DB" w:rsidRPr="0047796B" w:rsidRDefault="00FA14DB" w:rsidP="000C50BC">
            <w:pPr>
              <w:spacing w:line="276" w:lineRule="auto"/>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52CF1C" w14:textId="77777777" w:rsidR="00FA14DB" w:rsidRPr="0047796B" w:rsidRDefault="00FA14DB" w:rsidP="000C50BC">
            <w:pPr>
              <w:spacing w:line="276" w:lineRule="auto"/>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E06752" w14:textId="77777777" w:rsidR="00FA14DB" w:rsidRPr="0047796B" w:rsidRDefault="00FA14DB" w:rsidP="000C50BC">
            <w:pPr>
              <w:spacing w:line="276" w:lineRule="auto"/>
              <w:rPr>
                <w:rFonts w:ascii="Arial" w:hAnsi="Arial" w:cs="Arial"/>
                <w:sz w:val="24"/>
                <w:szCs w:val="24"/>
              </w:rPr>
            </w:pPr>
          </w:p>
        </w:tc>
      </w:tr>
    </w:tbl>
    <w:p w14:paraId="3CD497ED" w14:textId="77777777" w:rsidR="000A69DE" w:rsidRDefault="000A69DE" w:rsidP="000C50BC">
      <w:pPr>
        <w:spacing w:line="276" w:lineRule="auto"/>
        <w:rPr>
          <w:rFonts w:ascii="Arial" w:hAnsi="Arial" w:cs="Arial"/>
          <w:b/>
          <w:bCs/>
          <w:sz w:val="24"/>
          <w:szCs w:val="24"/>
        </w:rPr>
      </w:pPr>
      <w:bookmarkStart w:id="18" w:name="_Hlk58325338"/>
    </w:p>
    <w:p w14:paraId="17BE1D32" w14:textId="69D8CA45" w:rsidR="0097040A" w:rsidRPr="0047796B" w:rsidRDefault="0097040A" w:rsidP="000C50BC">
      <w:pPr>
        <w:spacing w:line="276" w:lineRule="auto"/>
        <w:rPr>
          <w:rFonts w:ascii="Arial" w:hAnsi="Arial" w:cs="Arial"/>
          <w:b/>
          <w:bCs/>
          <w:sz w:val="24"/>
          <w:szCs w:val="24"/>
        </w:rPr>
      </w:pPr>
      <w:r w:rsidRPr="0047796B">
        <w:rPr>
          <w:rFonts w:ascii="Arial" w:hAnsi="Arial" w:cs="Arial"/>
          <w:b/>
          <w:bCs/>
          <w:sz w:val="24"/>
          <w:szCs w:val="24"/>
        </w:rPr>
        <w:t xml:space="preserve">UWAGA! </w:t>
      </w:r>
    </w:p>
    <w:p w14:paraId="6074D60B" w14:textId="778479C3" w:rsidR="003B0BD0" w:rsidRDefault="003B0BD0" w:rsidP="000C50BC">
      <w:pPr>
        <w:spacing w:line="276" w:lineRule="auto"/>
        <w:rPr>
          <w:rFonts w:ascii="Arial" w:hAnsi="Arial" w:cs="Arial"/>
          <w:sz w:val="24"/>
          <w:szCs w:val="24"/>
        </w:rPr>
      </w:pPr>
      <w:bookmarkStart w:id="19" w:name="_Hlk200535858"/>
      <w:r w:rsidRPr="0047796B">
        <w:rPr>
          <w:rFonts w:ascii="Arial" w:hAnsi="Arial" w:cs="Arial"/>
          <w:sz w:val="24"/>
          <w:szCs w:val="24"/>
        </w:rPr>
        <w:t xml:space="preserve">Refundacja w kwocie do 4-krotności przeciętnego wynagrodzenia zobowiązuje </w:t>
      </w:r>
      <w:r w:rsidR="00DE301C">
        <w:rPr>
          <w:rFonts w:ascii="Arial" w:hAnsi="Arial" w:cs="Arial"/>
          <w:sz w:val="24"/>
          <w:szCs w:val="24"/>
        </w:rPr>
        <w:t>w</w:t>
      </w:r>
      <w:r w:rsidRPr="0047796B">
        <w:rPr>
          <w:rFonts w:ascii="Arial" w:hAnsi="Arial" w:cs="Arial"/>
          <w:sz w:val="24"/>
          <w:szCs w:val="24"/>
        </w:rPr>
        <w:t>nioskodawcę do utrzymania stanowiska pracy przez okres 12 miesięcy, a refundacja powyżej 4-krotności do 6-krotności przeciętnego wynagrodzenia przez okres 18 miesięcy.</w:t>
      </w:r>
    </w:p>
    <w:p w14:paraId="6DAED83D" w14:textId="77777777" w:rsidR="00761C41" w:rsidRPr="0047796B" w:rsidRDefault="00761C41" w:rsidP="000C50BC">
      <w:pPr>
        <w:spacing w:line="276" w:lineRule="auto"/>
        <w:rPr>
          <w:rFonts w:ascii="Arial" w:hAnsi="Arial" w:cs="Arial"/>
          <w:sz w:val="24"/>
          <w:szCs w:val="24"/>
        </w:rPr>
      </w:pPr>
    </w:p>
    <w:p w14:paraId="51A28D80" w14:textId="77777777" w:rsidR="00761C41" w:rsidRDefault="003B0BD0" w:rsidP="000C50BC">
      <w:pPr>
        <w:spacing w:line="276" w:lineRule="auto"/>
        <w:rPr>
          <w:rFonts w:ascii="Arial" w:hAnsi="Arial" w:cs="Arial"/>
          <w:sz w:val="24"/>
          <w:szCs w:val="24"/>
        </w:rPr>
      </w:pPr>
      <w:bookmarkStart w:id="20" w:name="_Hlk200536453"/>
      <w:bookmarkEnd w:id="19"/>
      <w:r w:rsidRPr="0047796B">
        <w:rPr>
          <w:rFonts w:ascii="Arial" w:hAnsi="Arial" w:cs="Arial"/>
          <w:sz w:val="24"/>
          <w:szCs w:val="24"/>
        </w:rPr>
        <w:t xml:space="preserve">W przypadku </w:t>
      </w:r>
      <w:r w:rsidRPr="00984D22">
        <w:rPr>
          <w:rFonts w:ascii="Arial" w:hAnsi="Arial" w:cs="Arial"/>
          <w:sz w:val="24"/>
          <w:szCs w:val="24"/>
        </w:rPr>
        <w:t xml:space="preserve">gdy </w:t>
      </w:r>
      <w:r w:rsidR="00DE301C">
        <w:rPr>
          <w:rFonts w:ascii="Arial" w:hAnsi="Arial" w:cs="Arial"/>
          <w:sz w:val="24"/>
          <w:szCs w:val="24"/>
        </w:rPr>
        <w:t>w</w:t>
      </w:r>
      <w:r w:rsidRPr="00984D22">
        <w:rPr>
          <w:rFonts w:ascii="Arial" w:hAnsi="Arial" w:cs="Arial"/>
          <w:sz w:val="24"/>
          <w:szCs w:val="24"/>
        </w:rPr>
        <w:t xml:space="preserve">nioskodawcy przysługuje prawo do obniżenia podatku od towarów i usług należnego o kwotę podatku naliczonego refundacja zostanie wypłacona bez podatku od towarów </w:t>
      </w:r>
      <w:r w:rsidR="006530DD" w:rsidRPr="00984D22">
        <w:rPr>
          <w:rFonts w:ascii="Arial" w:hAnsi="Arial" w:cs="Arial"/>
          <w:sz w:val="24"/>
          <w:szCs w:val="24"/>
        </w:rPr>
        <w:t xml:space="preserve">i usług. Natomiast jeżeli </w:t>
      </w:r>
      <w:r w:rsidR="00DE301C">
        <w:rPr>
          <w:rFonts w:ascii="Arial" w:hAnsi="Arial" w:cs="Arial"/>
          <w:sz w:val="24"/>
          <w:szCs w:val="24"/>
        </w:rPr>
        <w:t>w</w:t>
      </w:r>
      <w:r w:rsidR="006530DD" w:rsidRPr="00984D22">
        <w:rPr>
          <w:rFonts w:ascii="Arial" w:hAnsi="Arial" w:cs="Arial"/>
          <w:sz w:val="24"/>
          <w:szCs w:val="24"/>
        </w:rPr>
        <w:t>nioskodawca nie posiada takiego prawa, a</w:t>
      </w:r>
      <w:r w:rsidR="004D69C9" w:rsidRPr="00984D22">
        <w:rPr>
          <w:rFonts w:ascii="Arial" w:hAnsi="Arial" w:cs="Arial"/>
          <w:sz w:val="24"/>
          <w:szCs w:val="24"/>
        </w:rPr>
        <w:t>le</w:t>
      </w:r>
      <w:r w:rsidR="006530DD" w:rsidRPr="00984D22">
        <w:rPr>
          <w:rFonts w:ascii="Arial" w:hAnsi="Arial" w:cs="Arial"/>
          <w:sz w:val="24"/>
          <w:szCs w:val="24"/>
        </w:rPr>
        <w:t xml:space="preserve"> to prawo</w:t>
      </w:r>
      <w:r w:rsidR="004D69C9" w:rsidRPr="00984D22">
        <w:rPr>
          <w:rFonts w:ascii="Arial" w:hAnsi="Arial" w:cs="Arial"/>
          <w:sz w:val="24"/>
          <w:szCs w:val="24"/>
        </w:rPr>
        <w:t xml:space="preserve"> nabędzie po otrzymaniu refundacji, która w tym przypadku zostanie wypłacona w kwocie brutto,</w:t>
      </w:r>
      <w:r w:rsidR="004D69C9" w:rsidRPr="0047796B">
        <w:rPr>
          <w:rFonts w:ascii="Arial" w:hAnsi="Arial" w:cs="Arial"/>
          <w:sz w:val="24"/>
          <w:szCs w:val="24"/>
        </w:rPr>
        <w:t xml:space="preserve"> będzie zobowiązany do zwrotu równowartości podatku od towarów i usług zakupionych w ramach umowy.</w:t>
      </w:r>
      <w:bookmarkStart w:id="21" w:name="_Hlk90372907"/>
      <w:bookmarkEnd w:id="18"/>
      <w:bookmarkEnd w:id="20"/>
    </w:p>
    <w:p w14:paraId="5CF2E1DE" w14:textId="16623BF3" w:rsidR="00517F4D" w:rsidRDefault="00517F4D" w:rsidP="000C50BC">
      <w:pPr>
        <w:spacing w:line="276" w:lineRule="auto"/>
        <w:rPr>
          <w:rFonts w:ascii="Arial" w:hAnsi="Arial" w:cs="Arial"/>
          <w:sz w:val="24"/>
          <w:szCs w:val="24"/>
        </w:rPr>
      </w:pPr>
      <w:r w:rsidRPr="0047796B">
        <w:rPr>
          <w:rFonts w:ascii="Arial" w:hAnsi="Arial" w:cs="Arial"/>
          <w:b/>
          <w:sz w:val="24"/>
          <w:szCs w:val="24"/>
        </w:rPr>
        <w:br/>
      </w:r>
      <w:r w:rsidR="00821E29" w:rsidRPr="00821E29">
        <w:rPr>
          <w:rFonts w:ascii="Arial" w:hAnsi="Arial" w:cs="Arial"/>
          <w:sz w:val="24"/>
          <w:szCs w:val="24"/>
        </w:rPr>
        <w:t>Starosta, na wniosek Podmiotu, może zaakceptować przed złożeniem rozliczenia wydatki inne niż zawarte w szczegółowej specyfikacji wydatków dotyczących wyposażenia lub doposażenia stanowiska pracy, które mieszczą się w kwocie przyznanej refundacji, jeżeli stwierdzi zasadność ich poniesienia, biorąc pod uwagę specyfikę wyposażonego lub doposażonego stanowiska pracy.</w:t>
      </w:r>
    </w:p>
    <w:p w14:paraId="081EB052" w14:textId="77777777" w:rsidR="00761C41" w:rsidRPr="0047796B" w:rsidRDefault="00761C41" w:rsidP="000C50BC">
      <w:pPr>
        <w:spacing w:line="276" w:lineRule="auto"/>
        <w:rPr>
          <w:rFonts w:ascii="Arial" w:hAnsi="Arial" w:cs="Arial"/>
          <w:sz w:val="24"/>
          <w:szCs w:val="24"/>
        </w:rPr>
      </w:pPr>
    </w:p>
    <w:p w14:paraId="638847AA" w14:textId="31D0DF20" w:rsidR="0095546F" w:rsidRDefault="007411A9" w:rsidP="0095546F">
      <w:pPr>
        <w:spacing w:line="276" w:lineRule="auto"/>
        <w:rPr>
          <w:rFonts w:ascii="Arial" w:hAnsi="Arial" w:cs="Arial"/>
          <w:sz w:val="24"/>
          <w:szCs w:val="24"/>
          <w:u w:val="single"/>
        </w:rPr>
      </w:pPr>
      <w:r w:rsidRPr="0047796B">
        <w:rPr>
          <w:rFonts w:ascii="Arial" w:hAnsi="Arial" w:cs="Arial"/>
          <w:sz w:val="24"/>
          <w:szCs w:val="24"/>
        </w:rPr>
        <w:t>Wnioskodawca</w:t>
      </w:r>
      <w:r w:rsidR="0006367F" w:rsidRPr="0047796B">
        <w:rPr>
          <w:rFonts w:ascii="Arial" w:hAnsi="Arial" w:cs="Arial"/>
          <w:sz w:val="24"/>
          <w:szCs w:val="24"/>
        </w:rPr>
        <w:t>,</w:t>
      </w:r>
      <w:r w:rsidRPr="0047796B">
        <w:rPr>
          <w:rFonts w:ascii="Arial" w:hAnsi="Arial" w:cs="Arial"/>
          <w:sz w:val="24"/>
          <w:szCs w:val="24"/>
        </w:rPr>
        <w:t xml:space="preserve"> </w:t>
      </w:r>
      <w:r w:rsidR="0006367F" w:rsidRPr="0047796B">
        <w:rPr>
          <w:rFonts w:ascii="Arial" w:hAnsi="Arial" w:cs="Arial"/>
          <w:sz w:val="24"/>
          <w:szCs w:val="24"/>
        </w:rPr>
        <w:t xml:space="preserve">w terminie 2 miesięcy od dnia podpisania umowy o refundację, </w:t>
      </w:r>
      <w:r w:rsidRPr="0047796B">
        <w:rPr>
          <w:rFonts w:ascii="Arial" w:hAnsi="Arial" w:cs="Arial"/>
          <w:sz w:val="24"/>
          <w:szCs w:val="24"/>
        </w:rPr>
        <w:t>przedkłada</w:t>
      </w:r>
      <w:r w:rsidR="0006367F" w:rsidRPr="0047796B">
        <w:rPr>
          <w:rFonts w:ascii="Arial" w:hAnsi="Arial" w:cs="Arial"/>
          <w:sz w:val="24"/>
          <w:szCs w:val="24"/>
        </w:rPr>
        <w:t xml:space="preserve"> rozliczenie</w:t>
      </w:r>
      <w:r w:rsidRPr="0047796B">
        <w:rPr>
          <w:rFonts w:ascii="Arial" w:hAnsi="Arial" w:cs="Arial"/>
          <w:sz w:val="24"/>
          <w:szCs w:val="24"/>
        </w:rPr>
        <w:t xml:space="preserve"> </w:t>
      </w:r>
      <w:r w:rsidR="0006367F" w:rsidRPr="0047796B">
        <w:rPr>
          <w:rFonts w:ascii="Arial" w:hAnsi="Arial" w:cs="Arial"/>
          <w:sz w:val="24"/>
          <w:szCs w:val="24"/>
        </w:rPr>
        <w:t xml:space="preserve">zawierające zestawienie kwot wydatkowanych </w:t>
      </w:r>
      <w:r w:rsidR="0095546F" w:rsidRPr="0047796B">
        <w:rPr>
          <w:rFonts w:ascii="Arial" w:hAnsi="Arial" w:cs="Arial"/>
          <w:sz w:val="24"/>
          <w:szCs w:val="24"/>
        </w:rPr>
        <w:t>zgodnie ze</w:t>
      </w:r>
      <w:r w:rsidR="0006367F" w:rsidRPr="0047796B">
        <w:rPr>
          <w:rFonts w:ascii="Arial" w:hAnsi="Arial" w:cs="Arial"/>
          <w:sz w:val="24"/>
          <w:szCs w:val="24"/>
        </w:rPr>
        <w:t xml:space="preserve"> szczegóło</w:t>
      </w:r>
      <w:r w:rsidR="0095546F" w:rsidRPr="0047796B">
        <w:rPr>
          <w:rFonts w:ascii="Arial" w:hAnsi="Arial" w:cs="Arial"/>
          <w:sz w:val="24"/>
          <w:szCs w:val="24"/>
        </w:rPr>
        <w:t>wą</w:t>
      </w:r>
      <w:r w:rsidR="0006367F" w:rsidRPr="0047796B">
        <w:rPr>
          <w:rFonts w:ascii="Arial" w:hAnsi="Arial" w:cs="Arial"/>
          <w:sz w:val="24"/>
          <w:szCs w:val="24"/>
        </w:rPr>
        <w:t xml:space="preserve"> specyfikacj</w:t>
      </w:r>
      <w:r w:rsidR="0095546F" w:rsidRPr="0047796B">
        <w:rPr>
          <w:rFonts w:ascii="Arial" w:hAnsi="Arial" w:cs="Arial"/>
          <w:sz w:val="24"/>
          <w:szCs w:val="24"/>
        </w:rPr>
        <w:t>ą</w:t>
      </w:r>
      <w:r w:rsidR="00D35110">
        <w:rPr>
          <w:rFonts w:ascii="Arial" w:hAnsi="Arial" w:cs="Arial"/>
          <w:sz w:val="24"/>
          <w:szCs w:val="24"/>
        </w:rPr>
        <w:t xml:space="preserve"> wydatków</w:t>
      </w:r>
      <w:r w:rsidR="00977F3C" w:rsidRPr="003F3BCB">
        <w:rPr>
          <w:rFonts w:ascii="Arial" w:hAnsi="Arial" w:cs="Arial"/>
          <w:sz w:val="24"/>
          <w:szCs w:val="24"/>
        </w:rPr>
        <w:t xml:space="preserve">. </w:t>
      </w:r>
      <w:r w:rsidR="00393A7D">
        <w:rPr>
          <w:rFonts w:ascii="Arial" w:hAnsi="Arial" w:cs="Arial"/>
          <w:sz w:val="24"/>
          <w:szCs w:val="24"/>
        </w:rPr>
        <w:t xml:space="preserve">Rozliczenie sporządzane jest na podstawie opłaconych faktur lub innych równoważnych dokumentów księgowych. </w:t>
      </w:r>
      <w:r w:rsidR="00977F3C" w:rsidRPr="003F3BCB">
        <w:rPr>
          <w:rFonts w:ascii="Arial" w:hAnsi="Arial" w:cs="Arial"/>
          <w:sz w:val="24"/>
          <w:szCs w:val="24"/>
        </w:rPr>
        <w:t xml:space="preserve">Jeżeli wnioskodawcy przysługuje prawo do obniżenia </w:t>
      </w:r>
      <w:r w:rsidR="00DA4AA9" w:rsidRPr="003F3BCB">
        <w:rPr>
          <w:rFonts w:ascii="Arial" w:hAnsi="Arial" w:cs="Arial"/>
          <w:sz w:val="24"/>
          <w:szCs w:val="24"/>
        </w:rPr>
        <w:t>kwoty podatku od towarów i usług</w:t>
      </w:r>
      <w:r w:rsidR="00007744" w:rsidRPr="003F3BCB">
        <w:rPr>
          <w:rFonts w:ascii="Arial" w:hAnsi="Arial" w:cs="Arial"/>
          <w:sz w:val="24"/>
          <w:szCs w:val="24"/>
        </w:rPr>
        <w:t xml:space="preserve"> należnego </w:t>
      </w:r>
      <w:r w:rsidR="00076606">
        <w:rPr>
          <w:rFonts w:ascii="Arial" w:hAnsi="Arial" w:cs="Arial"/>
          <w:sz w:val="24"/>
          <w:szCs w:val="24"/>
        </w:rPr>
        <w:br/>
      </w:r>
      <w:r w:rsidR="00007744" w:rsidRPr="003F3BCB">
        <w:rPr>
          <w:rFonts w:ascii="Arial" w:hAnsi="Arial" w:cs="Arial"/>
          <w:sz w:val="24"/>
          <w:szCs w:val="24"/>
        </w:rPr>
        <w:t>o kwotę podatku naliczonego</w:t>
      </w:r>
      <w:r w:rsidR="00DA4AA9" w:rsidRPr="003F3BCB">
        <w:rPr>
          <w:rFonts w:ascii="Arial" w:hAnsi="Arial" w:cs="Arial"/>
          <w:sz w:val="24"/>
          <w:szCs w:val="24"/>
        </w:rPr>
        <w:t>,</w:t>
      </w:r>
      <w:r w:rsidR="00007744" w:rsidRPr="003F3BCB">
        <w:rPr>
          <w:rFonts w:ascii="Arial" w:hAnsi="Arial" w:cs="Arial"/>
          <w:sz w:val="24"/>
          <w:szCs w:val="24"/>
        </w:rPr>
        <w:t xml:space="preserve"> rozliczenie obejmuje</w:t>
      </w:r>
      <w:r w:rsidR="002E41FC" w:rsidRPr="003F3BCB">
        <w:rPr>
          <w:rFonts w:ascii="Arial" w:hAnsi="Arial" w:cs="Arial"/>
          <w:sz w:val="24"/>
          <w:szCs w:val="24"/>
        </w:rPr>
        <w:t xml:space="preserve"> </w:t>
      </w:r>
      <w:r w:rsidR="00007744" w:rsidRPr="003F3BCB">
        <w:rPr>
          <w:rFonts w:ascii="Arial" w:hAnsi="Arial" w:cs="Arial"/>
          <w:sz w:val="24"/>
          <w:szCs w:val="24"/>
        </w:rPr>
        <w:t>wydatki</w:t>
      </w:r>
      <w:r w:rsidR="002E41FC" w:rsidRPr="003F3BCB">
        <w:rPr>
          <w:rFonts w:ascii="Arial" w:hAnsi="Arial" w:cs="Arial"/>
          <w:sz w:val="24"/>
          <w:szCs w:val="24"/>
        </w:rPr>
        <w:t xml:space="preserve"> bez podatku od towarów i usług, </w:t>
      </w:r>
      <w:r w:rsidR="00DA4AA9" w:rsidRPr="003F3BCB">
        <w:rPr>
          <w:rFonts w:ascii="Arial" w:hAnsi="Arial" w:cs="Arial"/>
          <w:sz w:val="24"/>
          <w:szCs w:val="24"/>
        </w:rPr>
        <w:t xml:space="preserve">a w </w:t>
      </w:r>
      <w:r w:rsidR="002E41FC" w:rsidRPr="003F3BCB">
        <w:rPr>
          <w:rFonts w:ascii="Arial" w:hAnsi="Arial" w:cs="Arial"/>
          <w:sz w:val="24"/>
          <w:szCs w:val="24"/>
        </w:rPr>
        <w:t>przypadku,</w:t>
      </w:r>
      <w:r w:rsidR="00DA4AA9" w:rsidRPr="003F3BCB">
        <w:rPr>
          <w:rFonts w:ascii="Arial" w:hAnsi="Arial" w:cs="Arial"/>
          <w:sz w:val="24"/>
          <w:szCs w:val="24"/>
        </w:rPr>
        <w:t xml:space="preserve"> gdy </w:t>
      </w:r>
      <w:r w:rsidR="00E42F29" w:rsidRPr="003F3BCB">
        <w:rPr>
          <w:rFonts w:ascii="Arial" w:hAnsi="Arial" w:cs="Arial"/>
          <w:sz w:val="24"/>
          <w:szCs w:val="24"/>
        </w:rPr>
        <w:t>wnioskodawcy</w:t>
      </w:r>
      <w:r w:rsidR="00DA4AA9" w:rsidRPr="003F3BCB">
        <w:rPr>
          <w:rFonts w:ascii="Arial" w:hAnsi="Arial" w:cs="Arial"/>
          <w:sz w:val="24"/>
          <w:szCs w:val="24"/>
        </w:rPr>
        <w:t xml:space="preserve"> prawo to nie przysługuje – rozliczenie obejmuje wydatki</w:t>
      </w:r>
      <w:r w:rsidR="0006367F" w:rsidRPr="003F3BCB">
        <w:rPr>
          <w:rFonts w:ascii="Arial" w:hAnsi="Arial" w:cs="Arial"/>
          <w:sz w:val="24"/>
          <w:szCs w:val="24"/>
        </w:rPr>
        <w:t xml:space="preserve"> z uwzględnieniem podatku od towarów i usług.</w:t>
      </w:r>
      <w:r w:rsidR="0095546F" w:rsidRPr="003F3BCB">
        <w:rPr>
          <w:rFonts w:ascii="Arial" w:hAnsi="Arial" w:cs="Arial"/>
          <w:sz w:val="24"/>
          <w:szCs w:val="24"/>
          <w:u w:val="single"/>
        </w:rPr>
        <w:t xml:space="preserve"> </w:t>
      </w:r>
    </w:p>
    <w:p w14:paraId="121366B7" w14:textId="77777777" w:rsidR="00761C41" w:rsidRPr="0047796B" w:rsidRDefault="00761C41" w:rsidP="0095546F">
      <w:pPr>
        <w:spacing w:line="276" w:lineRule="auto"/>
        <w:rPr>
          <w:rFonts w:ascii="Arial" w:hAnsi="Arial" w:cs="Arial"/>
          <w:sz w:val="24"/>
          <w:szCs w:val="24"/>
          <w:u w:val="single"/>
        </w:rPr>
      </w:pPr>
    </w:p>
    <w:p w14:paraId="007CB58C" w14:textId="7E323406" w:rsidR="009F0A06" w:rsidRPr="0047796B" w:rsidRDefault="0095546F" w:rsidP="000C50BC">
      <w:pPr>
        <w:spacing w:line="276" w:lineRule="auto"/>
        <w:rPr>
          <w:rFonts w:ascii="Arial" w:hAnsi="Arial" w:cs="Arial"/>
          <w:sz w:val="24"/>
          <w:szCs w:val="24"/>
        </w:rPr>
      </w:pPr>
      <w:r w:rsidRPr="0047796B">
        <w:rPr>
          <w:rFonts w:ascii="Arial" w:hAnsi="Arial" w:cs="Arial"/>
          <w:sz w:val="24"/>
          <w:szCs w:val="24"/>
        </w:rPr>
        <w:t>Za koszty podlegające refundacji uznaje się tylko koszty poniesione od dnia zawarcia umowy o refundację.</w:t>
      </w:r>
    </w:p>
    <w:p w14:paraId="73B1A235" w14:textId="17491E9F" w:rsidR="00517F4D" w:rsidRPr="002B6B8C" w:rsidRDefault="009F0A06" w:rsidP="000C50BC">
      <w:pPr>
        <w:spacing w:line="276" w:lineRule="auto"/>
        <w:rPr>
          <w:rFonts w:ascii="Arial" w:hAnsi="Arial" w:cs="Arial"/>
          <w:b/>
          <w:bCs/>
          <w:sz w:val="24"/>
          <w:szCs w:val="24"/>
        </w:rPr>
        <w:sectPr w:rsidR="00517F4D" w:rsidRPr="002B6B8C" w:rsidSect="00761C41">
          <w:type w:val="continuous"/>
          <w:pgSz w:w="16838" w:h="11906" w:orient="landscape" w:code="9"/>
          <w:pgMar w:top="567" w:right="624" w:bottom="851" w:left="675" w:header="397" w:footer="510" w:gutter="0"/>
          <w:cols w:space="708"/>
          <w:docGrid w:linePitch="360"/>
        </w:sectPr>
      </w:pPr>
      <w:bookmarkStart w:id="22" w:name="_Hlk200536519"/>
      <w:r w:rsidRPr="0047796B">
        <w:rPr>
          <w:rFonts w:ascii="Arial" w:hAnsi="Arial" w:cs="Arial"/>
          <w:b/>
          <w:bCs/>
          <w:sz w:val="24"/>
          <w:szCs w:val="24"/>
        </w:rPr>
        <w:t xml:space="preserve">Urząd zastrzega sobie prawo do obniżenia kwoty przyznanej refundacji w przypadku, gdy w dniu podpisania umowy wysokość przeciętnego wynagrodzenia ulegnie zmniejszeniu, a co za tym idzie dokonania zmian w specyfikacji zakupów bez konsultacji </w:t>
      </w:r>
      <w:r w:rsidR="00924C84" w:rsidRPr="0047796B">
        <w:rPr>
          <w:rFonts w:ascii="Arial" w:hAnsi="Arial" w:cs="Arial"/>
          <w:b/>
          <w:bCs/>
          <w:sz w:val="24"/>
          <w:szCs w:val="24"/>
        </w:rPr>
        <w:br/>
      </w:r>
      <w:r w:rsidRPr="0047796B">
        <w:rPr>
          <w:rFonts w:ascii="Arial" w:hAnsi="Arial" w:cs="Arial"/>
          <w:b/>
          <w:bCs/>
          <w:sz w:val="24"/>
          <w:szCs w:val="24"/>
        </w:rPr>
        <w:t xml:space="preserve">z </w:t>
      </w:r>
      <w:r w:rsidR="00DE301C">
        <w:rPr>
          <w:rFonts w:ascii="Arial" w:hAnsi="Arial" w:cs="Arial"/>
          <w:b/>
          <w:bCs/>
          <w:sz w:val="24"/>
          <w:szCs w:val="24"/>
        </w:rPr>
        <w:t>w</w:t>
      </w:r>
      <w:r w:rsidRPr="0047796B">
        <w:rPr>
          <w:rFonts w:ascii="Arial" w:hAnsi="Arial" w:cs="Arial"/>
          <w:b/>
          <w:bCs/>
          <w:sz w:val="24"/>
          <w:szCs w:val="24"/>
        </w:rPr>
        <w:t>nioskodawcą. W przypadku, gdy w dniu podpisania umowy wysokość przeciętnego wynagrodzenia zwiększy się, kwota refundacji pozostanie na poziomie określonym w pisemnej informacji o sposobie rozpatrzenia wniosku o refundację.</w:t>
      </w:r>
      <w:bookmarkEnd w:id="21"/>
      <w:bookmarkEnd w:id="22"/>
    </w:p>
    <w:p w14:paraId="3D7BDC61" w14:textId="7AEFD1DE" w:rsidR="00833BEC" w:rsidRDefault="009A1386">
      <w:pPr>
        <w:numPr>
          <w:ilvl w:val="0"/>
          <w:numId w:val="2"/>
        </w:numPr>
        <w:tabs>
          <w:tab w:val="clear" w:pos="644"/>
        </w:tabs>
        <w:spacing w:line="276" w:lineRule="auto"/>
        <w:ind w:left="0" w:firstLine="0"/>
        <w:rPr>
          <w:rFonts w:ascii="Arial" w:hAnsi="Arial" w:cs="Arial"/>
          <w:b/>
          <w:sz w:val="24"/>
          <w:szCs w:val="24"/>
        </w:rPr>
      </w:pPr>
      <w:bookmarkStart w:id="23" w:name="_Hlk90363289"/>
      <w:r>
        <w:rPr>
          <w:rFonts w:ascii="Arial" w:hAnsi="Arial" w:cs="Arial"/>
          <w:b/>
          <w:sz w:val="24"/>
          <w:szCs w:val="24"/>
        </w:rPr>
        <w:t>Kalkulacja wydatków na wyposażenie lub doposażenie poszczególnych stanowisk pracy, zawierająca ceny brutto, podatek od towarów i usług oraz ceny netto wraz ze źródłami ich finansowania</w:t>
      </w:r>
      <w:r w:rsidR="007234DB">
        <w:rPr>
          <w:rFonts w:ascii="Arial" w:hAnsi="Arial" w:cs="Arial"/>
          <w:b/>
          <w:sz w:val="24"/>
          <w:szCs w:val="24"/>
        </w:rPr>
        <w:t>:</w:t>
      </w:r>
    </w:p>
    <w:p w14:paraId="5A7B97A6" w14:textId="77777777" w:rsidR="007234DB" w:rsidRDefault="007234DB" w:rsidP="007234DB">
      <w:pPr>
        <w:spacing w:line="276" w:lineRule="auto"/>
        <w:rPr>
          <w:rFonts w:ascii="Arial" w:hAnsi="Arial" w:cs="Arial"/>
          <w:b/>
          <w:sz w:val="24"/>
          <w:szCs w:val="24"/>
        </w:rPr>
      </w:pPr>
    </w:p>
    <w:tbl>
      <w:tblPr>
        <w:tblStyle w:val="Tabela-Siatka"/>
        <w:tblW w:w="9923" w:type="dxa"/>
        <w:tblInd w:w="-147" w:type="dxa"/>
        <w:tblLook w:val="04A0" w:firstRow="1" w:lastRow="0" w:firstColumn="1" w:lastColumn="0" w:noHBand="0" w:noVBand="1"/>
      </w:tblPr>
      <w:tblGrid>
        <w:gridCol w:w="1560"/>
        <w:gridCol w:w="1276"/>
        <w:gridCol w:w="1275"/>
        <w:gridCol w:w="1701"/>
        <w:gridCol w:w="1416"/>
        <w:gridCol w:w="1389"/>
        <w:gridCol w:w="1306"/>
      </w:tblGrid>
      <w:tr w:rsidR="002D3E78" w14:paraId="7B3311BB" w14:textId="77777777" w:rsidTr="000E4884">
        <w:tc>
          <w:tcPr>
            <w:tcW w:w="1560" w:type="dxa"/>
            <w:vMerge w:val="restart"/>
            <w:shd w:val="clear" w:color="auto" w:fill="D9D9D9" w:themeFill="background1" w:themeFillShade="D9"/>
          </w:tcPr>
          <w:p w14:paraId="77D23871" w14:textId="394EEE52" w:rsidR="002D3E78" w:rsidRDefault="002D3E78" w:rsidP="007234DB">
            <w:pPr>
              <w:spacing w:line="276" w:lineRule="auto"/>
              <w:rPr>
                <w:rFonts w:ascii="Arial" w:hAnsi="Arial" w:cs="Arial"/>
                <w:b/>
                <w:sz w:val="24"/>
                <w:szCs w:val="24"/>
              </w:rPr>
            </w:pPr>
            <w:r>
              <w:rPr>
                <w:rFonts w:ascii="Arial" w:hAnsi="Arial" w:cs="Arial"/>
                <w:b/>
                <w:sz w:val="24"/>
                <w:szCs w:val="24"/>
              </w:rPr>
              <w:t>Stanowisko</w:t>
            </w:r>
          </w:p>
        </w:tc>
        <w:tc>
          <w:tcPr>
            <w:tcW w:w="4252" w:type="dxa"/>
            <w:gridSpan w:val="3"/>
            <w:shd w:val="clear" w:color="auto" w:fill="D9D9D9" w:themeFill="background1" w:themeFillShade="D9"/>
          </w:tcPr>
          <w:p w14:paraId="66FCC9EA" w14:textId="326F0140" w:rsidR="002D3E78" w:rsidRDefault="002D3E78" w:rsidP="007234DB">
            <w:pPr>
              <w:spacing w:line="276" w:lineRule="auto"/>
              <w:rPr>
                <w:rFonts w:ascii="Arial" w:hAnsi="Arial" w:cs="Arial"/>
                <w:b/>
                <w:sz w:val="24"/>
                <w:szCs w:val="24"/>
              </w:rPr>
            </w:pPr>
            <w:r>
              <w:rPr>
                <w:rFonts w:ascii="Arial" w:hAnsi="Arial" w:cs="Arial"/>
                <w:b/>
                <w:sz w:val="24"/>
                <w:szCs w:val="24"/>
              </w:rPr>
              <w:t>Źródło finansowania - PUP</w:t>
            </w:r>
          </w:p>
        </w:tc>
        <w:tc>
          <w:tcPr>
            <w:tcW w:w="4111" w:type="dxa"/>
            <w:gridSpan w:val="3"/>
            <w:shd w:val="clear" w:color="auto" w:fill="D9D9D9" w:themeFill="background1" w:themeFillShade="D9"/>
          </w:tcPr>
          <w:p w14:paraId="657895AD" w14:textId="77777777" w:rsidR="002D3E78" w:rsidRDefault="002D3E78" w:rsidP="007234DB">
            <w:pPr>
              <w:spacing w:line="276" w:lineRule="auto"/>
              <w:rPr>
                <w:rFonts w:ascii="Arial" w:hAnsi="Arial" w:cs="Arial"/>
                <w:b/>
                <w:sz w:val="24"/>
                <w:szCs w:val="24"/>
              </w:rPr>
            </w:pPr>
            <w:r>
              <w:rPr>
                <w:rFonts w:ascii="Arial" w:hAnsi="Arial" w:cs="Arial"/>
                <w:b/>
                <w:sz w:val="24"/>
                <w:szCs w:val="24"/>
              </w:rPr>
              <w:t>Inne źródła finansowania:</w:t>
            </w:r>
          </w:p>
          <w:p w14:paraId="20C61D40" w14:textId="366DC928" w:rsidR="002D3E78" w:rsidRDefault="002D3E78" w:rsidP="007234DB">
            <w:pPr>
              <w:spacing w:line="276" w:lineRule="auto"/>
              <w:rPr>
                <w:rFonts w:ascii="Arial" w:hAnsi="Arial" w:cs="Arial"/>
                <w:b/>
                <w:sz w:val="24"/>
                <w:szCs w:val="24"/>
              </w:rPr>
            </w:pPr>
            <w:r>
              <w:rPr>
                <w:rFonts w:ascii="Arial" w:hAnsi="Arial" w:cs="Arial"/>
                <w:b/>
                <w:sz w:val="24"/>
                <w:szCs w:val="24"/>
              </w:rPr>
              <w:t>- środki własne</w:t>
            </w:r>
          </w:p>
          <w:p w14:paraId="476EA815" w14:textId="25AD2B70" w:rsidR="002D3E78" w:rsidRDefault="002D3E78" w:rsidP="007234DB">
            <w:pPr>
              <w:spacing w:line="276" w:lineRule="auto"/>
              <w:rPr>
                <w:rFonts w:ascii="Arial" w:hAnsi="Arial" w:cs="Arial"/>
                <w:b/>
                <w:sz w:val="24"/>
                <w:szCs w:val="24"/>
              </w:rPr>
            </w:pPr>
            <w:r>
              <w:rPr>
                <w:rFonts w:ascii="Arial" w:hAnsi="Arial" w:cs="Arial"/>
                <w:b/>
                <w:sz w:val="24"/>
                <w:szCs w:val="24"/>
              </w:rPr>
              <w:t>- inne, jakie? .....................................</w:t>
            </w:r>
          </w:p>
        </w:tc>
      </w:tr>
      <w:tr w:rsidR="001D4ED6" w14:paraId="6559B441" w14:textId="77777777" w:rsidTr="000E4884">
        <w:tc>
          <w:tcPr>
            <w:tcW w:w="1560" w:type="dxa"/>
            <w:vMerge/>
            <w:shd w:val="clear" w:color="auto" w:fill="D9D9D9" w:themeFill="background1" w:themeFillShade="D9"/>
          </w:tcPr>
          <w:p w14:paraId="713C268C" w14:textId="77777777" w:rsidR="001D4ED6" w:rsidRDefault="001D4ED6" w:rsidP="001D4ED6">
            <w:pPr>
              <w:spacing w:line="276" w:lineRule="auto"/>
              <w:rPr>
                <w:rFonts w:ascii="Arial" w:hAnsi="Arial" w:cs="Arial"/>
                <w:b/>
                <w:sz w:val="24"/>
                <w:szCs w:val="24"/>
              </w:rPr>
            </w:pPr>
          </w:p>
        </w:tc>
        <w:tc>
          <w:tcPr>
            <w:tcW w:w="1276" w:type="dxa"/>
            <w:shd w:val="clear" w:color="auto" w:fill="D9D9D9" w:themeFill="background1" w:themeFillShade="D9"/>
          </w:tcPr>
          <w:p w14:paraId="2B9FAD31" w14:textId="2976A37B" w:rsidR="001D4ED6" w:rsidRDefault="001D4ED6" w:rsidP="001D4ED6">
            <w:pPr>
              <w:spacing w:line="276" w:lineRule="auto"/>
              <w:rPr>
                <w:rFonts w:ascii="Arial" w:hAnsi="Arial" w:cs="Arial"/>
                <w:b/>
                <w:sz w:val="24"/>
                <w:szCs w:val="24"/>
              </w:rPr>
            </w:pPr>
            <w:r>
              <w:rPr>
                <w:rFonts w:ascii="Arial" w:hAnsi="Arial" w:cs="Arial"/>
                <w:b/>
                <w:sz w:val="24"/>
                <w:szCs w:val="24"/>
              </w:rPr>
              <w:t>Cena brutto</w:t>
            </w:r>
          </w:p>
        </w:tc>
        <w:tc>
          <w:tcPr>
            <w:tcW w:w="1275" w:type="dxa"/>
            <w:shd w:val="clear" w:color="auto" w:fill="D9D9D9" w:themeFill="background1" w:themeFillShade="D9"/>
          </w:tcPr>
          <w:p w14:paraId="27C3ECAC" w14:textId="1F917F20" w:rsidR="001D4ED6" w:rsidRDefault="001D4ED6" w:rsidP="001D4ED6">
            <w:pPr>
              <w:spacing w:line="276" w:lineRule="auto"/>
              <w:rPr>
                <w:rFonts w:ascii="Arial" w:hAnsi="Arial" w:cs="Arial"/>
                <w:b/>
                <w:sz w:val="24"/>
                <w:szCs w:val="24"/>
              </w:rPr>
            </w:pPr>
            <w:r>
              <w:rPr>
                <w:rFonts w:ascii="Arial" w:hAnsi="Arial" w:cs="Arial"/>
                <w:b/>
                <w:sz w:val="24"/>
                <w:szCs w:val="24"/>
              </w:rPr>
              <w:t>Cena netto</w:t>
            </w:r>
          </w:p>
        </w:tc>
        <w:tc>
          <w:tcPr>
            <w:tcW w:w="1701" w:type="dxa"/>
            <w:shd w:val="clear" w:color="auto" w:fill="D9D9D9" w:themeFill="background1" w:themeFillShade="D9"/>
          </w:tcPr>
          <w:p w14:paraId="225B3AFC" w14:textId="32C774C3" w:rsidR="001D4ED6" w:rsidRDefault="001D4ED6" w:rsidP="001D4ED6">
            <w:pPr>
              <w:spacing w:line="276" w:lineRule="auto"/>
              <w:rPr>
                <w:rFonts w:ascii="Arial" w:hAnsi="Arial" w:cs="Arial"/>
                <w:b/>
                <w:sz w:val="24"/>
                <w:szCs w:val="24"/>
              </w:rPr>
            </w:pPr>
            <w:r>
              <w:rPr>
                <w:rFonts w:ascii="Arial" w:hAnsi="Arial" w:cs="Arial"/>
                <w:b/>
                <w:sz w:val="24"/>
                <w:szCs w:val="24"/>
              </w:rPr>
              <w:t xml:space="preserve">Podatek od towarów </w:t>
            </w:r>
            <w:r>
              <w:rPr>
                <w:rFonts w:ascii="Arial" w:hAnsi="Arial" w:cs="Arial"/>
                <w:b/>
                <w:sz w:val="24"/>
                <w:szCs w:val="24"/>
              </w:rPr>
              <w:br/>
              <w:t>i usług</w:t>
            </w:r>
          </w:p>
        </w:tc>
        <w:tc>
          <w:tcPr>
            <w:tcW w:w="1416" w:type="dxa"/>
            <w:shd w:val="clear" w:color="auto" w:fill="D9D9D9" w:themeFill="background1" w:themeFillShade="D9"/>
          </w:tcPr>
          <w:p w14:paraId="20F28760" w14:textId="47C0C424" w:rsidR="001D4ED6" w:rsidRDefault="001D4ED6" w:rsidP="001D4ED6">
            <w:pPr>
              <w:spacing w:line="276" w:lineRule="auto"/>
              <w:rPr>
                <w:rFonts w:ascii="Arial" w:hAnsi="Arial" w:cs="Arial"/>
                <w:b/>
                <w:sz w:val="24"/>
                <w:szCs w:val="24"/>
              </w:rPr>
            </w:pPr>
            <w:r>
              <w:rPr>
                <w:rFonts w:ascii="Arial" w:hAnsi="Arial" w:cs="Arial"/>
                <w:b/>
                <w:sz w:val="24"/>
                <w:szCs w:val="24"/>
              </w:rPr>
              <w:t>Cena brutto</w:t>
            </w:r>
          </w:p>
        </w:tc>
        <w:tc>
          <w:tcPr>
            <w:tcW w:w="1389" w:type="dxa"/>
            <w:shd w:val="clear" w:color="auto" w:fill="D9D9D9" w:themeFill="background1" w:themeFillShade="D9"/>
          </w:tcPr>
          <w:p w14:paraId="13403FB3" w14:textId="49318486" w:rsidR="001D4ED6" w:rsidRDefault="001D4ED6" w:rsidP="001D4ED6">
            <w:pPr>
              <w:spacing w:line="276" w:lineRule="auto"/>
              <w:rPr>
                <w:rFonts w:ascii="Arial" w:hAnsi="Arial" w:cs="Arial"/>
                <w:b/>
                <w:sz w:val="24"/>
                <w:szCs w:val="24"/>
              </w:rPr>
            </w:pPr>
            <w:r>
              <w:rPr>
                <w:rFonts w:ascii="Arial" w:hAnsi="Arial" w:cs="Arial"/>
                <w:b/>
                <w:sz w:val="24"/>
                <w:szCs w:val="24"/>
              </w:rPr>
              <w:t>Cena netto</w:t>
            </w:r>
          </w:p>
        </w:tc>
        <w:tc>
          <w:tcPr>
            <w:tcW w:w="1306" w:type="dxa"/>
            <w:shd w:val="clear" w:color="auto" w:fill="D9D9D9" w:themeFill="background1" w:themeFillShade="D9"/>
          </w:tcPr>
          <w:p w14:paraId="22D876FE" w14:textId="0BB5F4A8" w:rsidR="001D4ED6" w:rsidRDefault="001D4ED6" w:rsidP="001D4ED6">
            <w:pPr>
              <w:spacing w:line="276" w:lineRule="auto"/>
              <w:rPr>
                <w:rFonts w:ascii="Arial" w:hAnsi="Arial" w:cs="Arial"/>
                <w:b/>
                <w:sz w:val="24"/>
                <w:szCs w:val="24"/>
              </w:rPr>
            </w:pPr>
            <w:r>
              <w:rPr>
                <w:rFonts w:ascii="Arial" w:hAnsi="Arial" w:cs="Arial"/>
                <w:b/>
                <w:sz w:val="24"/>
                <w:szCs w:val="24"/>
              </w:rPr>
              <w:t xml:space="preserve">Podatek od towarów </w:t>
            </w:r>
            <w:r>
              <w:rPr>
                <w:rFonts w:ascii="Arial" w:hAnsi="Arial" w:cs="Arial"/>
                <w:b/>
                <w:sz w:val="24"/>
                <w:szCs w:val="24"/>
              </w:rPr>
              <w:br/>
              <w:t>i usług</w:t>
            </w:r>
          </w:p>
        </w:tc>
      </w:tr>
      <w:tr w:rsidR="0020043A" w14:paraId="378BA021" w14:textId="77777777" w:rsidTr="000E4884">
        <w:tc>
          <w:tcPr>
            <w:tcW w:w="1560" w:type="dxa"/>
          </w:tcPr>
          <w:p w14:paraId="3D65147B" w14:textId="77777777" w:rsidR="0020043A" w:rsidRDefault="0020043A" w:rsidP="007234DB">
            <w:pPr>
              <w:spacing w:line="276" w:lineRule="auto"/>
              <w:rPr>
                <w:rFonts w:ascii="Arial" w:hAnsi="Arial" w:cs="Arial"/>
                <w:b/>
                <w:sz w:val="24"/>
                <w:szCs w:val="24"/>
              </w:rPr>
            </w:pPr>
          </w:p>
        </w:tc>
        <w:tc>
          <w:tcPr>
            <w:tcW w:w="1276" w:type="dxa"/>
          </w:tcPr>
          <w:p w14:paraId="69CF779E" w14:textId="77777777" w:rsidR="0020043A" w:rsidRDefault="0020043A" w:rsidP="007234DB">
            <w:pPr>
              <w:spacing w:line="276" w:lineRule="auto"/>
              <w:rPr>
                <w:rFonts w:ascii="Arial" w:hAnsi="Arial" w:cs="Arial"/>
                <w:b/>
                <w:sz w:val="24"/>
                <w:szCs w:val="24"/>
              </w:rPr>
            </w:pPr>
          </w:p>
        </w:tc>
        <w:tc>
          <w:tcPr>
            <w:tcW w:w="1275" w:type="dxa"/>
          </w:tcPr>
          <w:p w14:paraId="572CC66F" w14:textId="77777777" w:rsidR="0020043A" w:rsidRDefault="0020043A" w:rsidP="007234DB">
            <w:pPr>
              <w:spacing w:line="276" w:lineRule="auto"/>
              <w:rPr>
                <w:rFonts w:ascii="Arial" w:hAnsi="Arial" w:cs="Arial"/>
                <w:b/>
                <w:sz w:val="24"/>
                <w:szCs w:val="24"/>
              </w:rPr>
            </w:pPr>
          </w:p>
        </w:tc>
        <w:tc>
          <w:tcPr>
            <w:tcW w:w="1701" w:type="dxa"/>
          </w:tcPr>
          <w:p w14:paraId="6BC56896" w14:textId="77777777" w:rsidR="0020043A" w:rsidRDefault="0020043A" w:rsidP="007234DB">
            <w:pPr>
              <w:spacing w:line="276" w:lineRule="auto"/>
              <w:rPr>
                <w:rFonts w:ascii="Arial" w:hAnsi="Arial" w:cs="Arial"/>
                <w:b/>
                <w:sz w:val="24"/>
                <w:szCs w:val="24"/>
              </w:rPr>
            </w:pPr>
          </w:p>
        </w:tc>
        <w:tc>
          <w:tcPr>
            <w:tcW w:w="1416" w:type="dxa"/>
          </w:tcPr>
          <w:p w14:paraId="0F4A41A6" w14:textId="77777777" w:rsidR="0020043A" w:rsidRDefault="0020043A" w:rsidP="007234DB">
            <w:pPr>
              <w:spacing w:line="276" w:lineRule="auto"/>
              <w:rPr>
                <w:rFonts w:ascii="Arial" w:hAnsi="Arial" w:cs="Arial"/>
                <w:b/>
                <w:sz w:val="24"/>
                <w:szCs w:val="24"/>
              </w:rPr>
            </w:pPr>
          </w:p>
        </w:tc>
        <w:tc>
          <w:tcPr>
            <w:tcW w:w="1389" w:type="dxa"/>
          </w:tcPr>
          <w:p w14:paraId="2EC53A39" w14:textId="77777777" w:rsidR="0020043A" w:rsidRDefault="0020043A" w:rsidP="007234DB">
            <w:pPr>
              <w:spacing w:line="276" w:lineRule="auto"/>
              <w:rPr>
                <w:rFonts w:ascii="Arial" w:hAnsi="Arial" w:cs="Arial"/>
                <w:b/>
                <w:sz w:val="24"/>
                <w:szCs w:val="24"/>
              </w:rPr>
            </w:pPr>
          </w:p>
        </w:tc>
        <w:tc>
          <w:tcPr>
            <w:tcW w:w="1306" w:type="dxa"/>
          </w:tcPr>
          <w:p w14:paraId="5F576A08" w14:textId="77777777" w:rsidR="0020043A" w:rsidRDefault="0020043A" w:rsidP="007234DB">
            <w:pPr>
              <w:spacing w:line="276" w:lineRule="auto"/>
              <w:rPr>
                <w:rFonts w:ascii="Arial" w:hAnsi="Arial" w:cs="Arial"/>
                <w:b/>
                <w:sz w:val="24"/>
                <w:szCs w:val="24"/>
              </w:rPr>
            </w:pPr>
          </w:p>
        </w:tc>
      </w:tr>
      <w:tr w:rsidR="0020043A" w14:paraId="65BA39EC" w14:textId="77777777" w:rsidTr="000E4884">
        <w:tc>
          <w:tcPr>
            <w:tcW w:w="1560" w:type="dxa"/>
          </w:tcPr>
          <w:p w14:paraId="028AE90F" w14:textId="77777777" w:rsidR="0020043A" w:rsidRDefault="0020043A" w:rsidP="007234DB">
            <w:pPr>
              <w:spacing w:line="276" w:lineRule="auto"/>
              <w:rPr>
                <w:rFonts w:ascii="Arial" w:hAnsi="Arial" w:cs="Arial"/>
                <w:b/>
                <w:sz w:val="24"/>
                <w:szCs w:val="24"/>
              </w:rPr>
            </w:pPr>
          </w:p>
        </w:tc>
        <w:tc>
          <w:tcPr>
            <w:tcW w:w="1276" w:type="dxa"/>
          </w:tcPr>
          <w:p w14:paraId="261B9A79" w14:textId="77777777" w:rsidR="0020043A" w:rsidRDefault="0020043A" w:rsidP="007234DB">
            <w:pPr>
              <w:spacing w:line="276" w:lineRule="auto"/>
              <w:rPr>
                <w:rFonts w:ascii="Arial" w:hAnsi="Arial" w:cs="Arial"/>
                <w:b/>
                <w:sz w:val="24"/>
                <w:szCs w:val="24"/>
              </w:rPr>
            </w:pPr>
          </w:p>
        </w:tc>
        <w:tc>
          <w:tcPr>
            <w:tcW w:w="1275" w:type="dxa"/>
          </w:tcPr>
          <w:p w14:paraId="0C01EC61" w14:textId="77777777" w:rsidR="0020043A" w:rsidRDefault="0020043A" w:rsidP="007234DB">
            <w:pPr>
              <w:spacing w:line="276" w:lineRule="auto"/>
              <w:rPr>
                <w:rFonts w:ascii="Arial" w:hAnsi="Arial" w:cs="Arial"/>
                <w:b/>
                <w:sz w:val="24"/>
                <w:szCs w:val="24"/>
              </w:rPr>
            </w:pPr>
          </w:p>
        </w:tc>
        <w:tc>
          <w:tcPr>
            <w:tcW w:w="1701" w:type="dxa"/>
          </w:tcPr>
          <w:p w14:paraId="40D5F63E" w14:textId="77777777" w:rsidR="0020043A" w:rsidRDefault="0020043A" w:rsidP="007234DB">
            <w:pPr>
              <w:spacing w:line="276" w:lineRule="auto"/>
              <w:rPr>
                <w:rFonts w:ascii="Arial" w:hAnsi="Arial" w:cs="Arial"/>
                <w:b/>
                <w:sz w:val="24"/>
                <w:szCs w:val="24"/>
              </w:rPr>
            </w:pPr>
          </w:p>
        </w:tc>
        <w:tc>
          <w:tcPr>
            <w:tcW w:w="1416" w:type="dxa"/>
          </w:tcPr>
          <w:p w14:paraId="6B547A6B" w14:textId="77777777" w:rsidR="0020043A" w:rsidRDefault="0020043A" w:rsidP="007234DB">
            <w:pPr>
              <w:spacing w:line="276" w:lineRule="auto"/>
              <w:rPr>
                <w:rFonts w:ascii="Arial" w:hAnsi="Arial" w:cs="Arial"/>
                <w:b/>
                <w:sz w:val="24"/>
                <w:szCs w:val="24"/>
              </w:rPr>
            </w:pPr>
          </w:p>
        </w:tc>
        <w:tc>
          <w:tcPr>
            <w:tcW w:w="1389" w:type="dxa"/>
          </w:tcPr>
          <w:p w14:paraId="22E9492B" w14:textId="77777777" w:rsidR="0020043A" w:rsidRDefault="0020043A" w:rsidP="007234DB">
            <w:pPr>
              <w:spacing w:line="276" w:lineRule="auto"/>
              <w:rPr>
                <w:rFonts w:ascii="Arial" w:hAnsi="Arial" w:cs="Arial"/>
                <w:b/>
                <w:sz w:val="24"/>
                <w:szCs w:val="24"/>
              </w:rPr>
            </w:pPr>
          </w:p>
        </w:tc>
        <w:tc>
          <w:tcPr>
            <w:tcW w:w="1306" w:type="dxa"/>
          </w:tcPr>
          <w:p w14:paraId="6AA8B87B" w14:textId="77777777" w:rsidR="0020043A" w:rsidRDefault="0020043A" w:rsidP="007234DB">
            <w:pPr>
              <w:spacing w:line="276" w:lineRule="auto"/>
              <w:rPr>
                <w:rFonts w:ascii="Arial" w:hAnsi="Arial" w:cs="Arial"/>
                <w:b/>
                <w:sz w:val="24"/>
                <w:szCs w:val="24"/>
              </w:rPr>
            </w:pPr>
          </w:p>
        </w:tc>
      </w:tr>
      <w:tr w:rsidR="002D3E78" w14:paraId="27228BA5" w14:textId="77777777" w:rsidTr="000E4884">
        <w:tc>
          <w:tcPr>
            <w:tcW w:w="1560" w:type="dxa"/>
          </w:tcPr>
          <w:p w14:paraId="7B725718" w14:textId="77777777" w:rsidR="002D3E78" w:rsidRDefault="002D3E78" w:rsidP="007234DB">
            <w:pPr>
              <w:spacing w:line="276" w:lineRule="auto"/>
              <w:rPr>
                <w:rFonts w:ascii="Arial" w:hAnsi="Arial" w:cs="Arial"/>
                <w:b/>
                <w:sz w:val="24"/>
                <w:szCs w:val="24"/>
              </w:rPr>
            </w:pPr>
          </w:p>
        </w:tc>
        <w:tc>
          <w:tcPr>
            <w:tcW w:w="1276" w:type="dxa"/>
          </w:tcPr>
          <w:p w14:paraId="6C843950" w14:textId="77777777" w:rsidR="002D3E78" w:rsidRDefault="002D3E78" w:rsidP="007234DB">
            <w:pPr>
              <w:spacing w:line="276" w:lineRule="auto"/>
              <w:rPr>
                <w:rFonts w:ascii="Arial" w:hAnsi="Arial" w:cs="Arial"/>
                <w:b/>
                <w:sz w:val="24"/>
                <w:szCs w:val="24"/>
              </w:rPr>
            </w:pPr>
          </w:p>
        </w:tc>
        <w:tc>
          <w:tcPr>
            <w:tcW w:w="1275" w:type="dxa"/>
          </w:tcPr>
          <w:p w14:paraId="2797AD2C" w14:textId="77777777" w:rsidR="002D3E78" w:rsidRDefault="002D3E78" w:rsidP="007234DB">
            <w:pPr>
              <w:spacing w:line="276" w:lineRule="auto"/>
              <w:rPr>
                <w:rFonts w:ascii="Arial" w:hAnsi="Arial" w:cs="Arial"/>
                <w:b/>
                <w:sz w:val="24"/>
                <w:szCs w:val="24"/>
              </w:rPr>
            </w:pPr>
          </w:p>
        </w:tc>
        <w:tc>
          <w:tcPr>
            <w:tcW w:w="1701" w:type="dxa"/>
          </w:tcPr>
          <w:p w14:paraId="00DB3540" w14:textId="77777777" w:rsidR="002D3E78" w:rsidRDefault="002D3E78" w:rsidP="007234DB">
            <w:pPr>
              <w:spacing w:line="276" w:lineRule="auto"/>
              <w:rPr>
                <w:rFonts w:ascii="Arial" w:hAnsi="Arial" w:cs="Arial"/>
                <w:b/>
                <w:sz w:val="24"/>
                <w:szCs w:val="24"/>
              </w:rPr>
            </w:pPr>
          </w:p>
        </w:tc>
        <w:tc>
          <w:tcPr>
            <w:tcW w:w="1416" w:type="dxa"/>
          </w:tcPr>
          <w:p w14:paraId="74967791" w14:textId="77777777" w:rsidR="002D3E78" w:rsidRDefault="002D3E78" w:rsidP="007234DB">
            <w:pPr>
              <w:spacing w:line="276" w:lineRule="auto"/>
              <w:rPr>
                <w:rFonts w:ascii="Arial" w:hAnsi="Arial" w:cs="Arial"/>
                <w:b/>
                <w:sz w:val="24"/>
                <w:szCs w:val="24"/>
              </w:rPr>
            </w:pPr>
          </w:p>
        </w:tc>
        <w:tc>
          <w:tcPr>
            <w:tcW w:w="1389" w:type="dxa"/>
          </w:tcPr>
          <w:p w14:paraId="4B75F308" w14:textId="77777777" w:rsidR="002D3E78" w:rsidRDefault="002D3E78" w:rsidP="007234DB">
            <w:pPr>
              <w:spacing w:line="276" w:lineRule="auto"/>
              <w:rPr>
                <w:rFonts w:ascii="Arial" w:hAnsi="Arial" w:cs="Arial"/>
                <w:b/>
                <w:sz w:val="24"/>
                <w:szCs w:val="24"/>
              </w:rPr>
            </w:pPr>
          </w:p>
        </w:tc>
        <w:tc>
          <w:tcPr>
            <w:tcW w:w="1306" w:type="dxa"/>
          </w:tcPr>
          <w:p w14:paraId="06F95AF1" w14:textId="77777777" w:rsidR="002D3E78" w:rsidRDefault="002D3E78" w:rsidP="007234DB">
            <w:pPr>
              <w:spacing w:line="276" w:lineRule="auto"/>
              <w:rPr>
                <w:rFonts w:ascii="Arial" w:hAnsi="Arial" w:cs="Arial"/>
                <w:b/>
                <w:sz w:val="24"/>
                <w:szCs w:val="24"/>
              </w:rPr>
            </w:pPr>
          </w:p>
        </w:tc>
      </w:tr>
    </w:tbl>
    <w:p w14:paraId="2472571D" w14:textId="77777777" w:rsidR="007234DB" w:rsidRDefault="007234DB" w:rsidP="007234DB">
      <w:pPr>
        <w:spacing w:line="276" w:lineRule="auto"/>
        <w:rPr>
          <w:rFonts w:ascii="Arial" w:hAnsi="Arial" w:cs="Arial"/>
          <w:b/>
          <w:sz w:val="24"/>
          <w:szCs w:val="24"/>
        </w:rPr>
      </w:pPr>
    </w:p>
    <w:p w14:paraId="00A8BE7F" w14:textId="505E3CB4" w:rsidR="004447C2" w:rsidRPr="0047796B" w:rsidRDefault="004447C2">
      <w:pPr>
        <w:numPr>
          <w:ilvl w:val="0"/>
          <w:numId w:val="2"/>
        </w:numPr>
        <w:tabs>
          <w:tab w:val="clear" w:pos="644"/>
        </w:tabs>
        <w:spacing w:line="276" w:lineRule="auto"/>
        <w:ind w:left="0" w:firstLine="0"/>
        <w:rPr>
          <w:rFonts w:ascii="Arial" w:hAnsi="Arial" w:cs="Arial"/>
          <w:b/>
          <w:sz w:val="24"/>
          <w:szCs w:val="24"/>
        </w:rPr>
      </w:pPr>
      <w:r w:rsidRPr="0047796B">
        <w:rPr>
          <w:rFonts w:ascii="Arial" w:hAnsi="Arial" w:cs="Arial"/>
          <w:b/>
          <w:sz w:val="24"/>
          <w:szCs w:val="24"/>
        </w:rPr>
        <w:t xml:space="preserve">Uzasadnienie zakupów </w:t>
      </w:r>
      <w:r w:rsidRPr="0047796B">
        <w:rPr>
          <w:rFonts w:ascii="Arial" w:hAnsi="Arial" w:cs="Arial"/>
          <w:sz w:val="24"/>
          <w:szCs w:val="24"/>
        </w:rPr>
        <w:t xml:space="preserve">(należy wskazać wszystkie pozycje z pkt </w:t>
      </w:r>
      <w:r w:rsidR="006720CF">
        <w:rPr>
          <w:rFonts w:ascii="Arial" w:hAnsi="Arial" w:cs="Arial"/>
          <w:sz w:val="24"/>
          <w:szCs w:val="24"/>
        </w:rPr>
        <w:t>3</w:t>
      </w:r>
      <w:r w:rsidRPr="0047796B">
        <w:rPr>
          <w:rFonts w:ascii="Arial" w:hAnsi="Arial" w:cs="Arial"/>
          <w:sz w:val="24"/>
          <w:szCs w:val="24"/>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835"/>
        <w:gridCol w:w="6474"/>
      </w:tblGrid>
      <w:tr w:rsidR="00F173E3" w:rsidRPr="0047796B" w14:paraId="2DC990CA" w14:textId="77777777" w:rsidTr="00743893">
        <w:trPr>
          <w:tblHeader/>
        </w:trPr>
        <w:tc>
          <w:tcPr>
            <w:tcW w:w="643" w:type="dxa"/>
            <w:shd w:val="clear" w:color="auto" w:fill="D9D9D9"/>
          </w:tcPr>
          <w:bookmarkEnd w:id="23"/>
          <w:p w14:paraId="64A0CFB2" w14:textId="77777777" w:rsidR="004447C2" w:rsidRPr="0047796B" w:rsidRDefault="004447C2" w:rsidP="000C50BC">
            <w:pPr>
              <w:spacing w:line="276" w:lineRule="auto"/>
              <w:rPr>
                <w:rFonts w:ascii="Arial" w:hAnsi="Arial" w:cs="Arial"/>
                <w:b/>
                <w:bCs/>
                <w:sz w:val="24"/>
                <w:szCs w:val="24"/>
              </w:rPr>
            </w:pPr>
            <w:r w:rsidRPr="0047796B">
              <w:rPr>
                <w:rFonts w:ascii="Arial" w:hAnsi="Arial" w:cs="Arial"/>
                <w:b/>
                <w:bCs/>
                <w:sz w:val="24"/>
                <w:szCs w:val="24"/>
              </w:rPr>
              <w:t>L.p.</w:t>
            </w:r>
          </w:p>
        </w:tc>
        <w:tc>
          <w:tcPr>
            <w:tcW w:w="2835" w:type="dxa"/>
            <w:shd w:val="clear" w:color="auto" w:fill="D9D9D9"/>
          </w:tcPr>
          <w:p w14:paraId="084CDD66" w14:textId="77777777" w:rsidR="004447C2" w:rsidRPr="0047796B" w:rsidRDefault="004447C2" w:rsidP="000C50BC">
            <w:pPr>
              <w:spacing w:line="276" w:lineRule="auto"/>
              <w:rPr>
                <w:rFonts w:ascii="Arial" w:hAnsi="Arial" w:cs="Arial"/>
                <w:b/>
                <w:sz w:val="24"/>
                <w:szCs w:val="24"/>
              </w:rPr>
            </w:pPr>
            <w:r w:rsidRPr="0047796B">
              <w:rPr>
                <w:rFonts w:ascii="Arial" w:hAnsi="Arial" w:cs="Arial"/>
                <w:b/>
                <w:sz w:val="24"/>
                <w:szCs w:val="24"/>
              </w:rPr>
              <w:t>Przedmiot zakupu</w:t>
            </w:r>
          </w:p>
        </w:tc>
        <w:tc>
          <w:tcPr>
            <w:tcW w:w="6474" w:type="dxa"/>
            <w:shd w:val="clear" w:color="auto" w:fill="D9D9D9"/>
          </w:tcPr>
          <w:p w14:paraId="42BD5E00" w14:textId="77777777" w:rsidR="004447C2" w:rsidRPr="0047796B" w:rsidRDefault="004447C2" w:rsidP="000C50BC">
            <w:pPr>
              <w:spacing w:line="276" w:lineRule="auto"/>
              <w:rPr>
                <w:rFonts w:ascii="Arial" w:hAnsi="Arial" w:cs="Arial"/>
                <w:b/>
                <w:sz w:val="24"/>
                <w:szCs w:val="24"/>
              </w:rPr>
            </w:pPr>
            <w:r w:rsidRPr="0047796B">
              <w:rPr>
                <w:rFonts w:ascii="Arial" w:hAnsi="Arial" w:cs="Arial"/>
                <w:b/>
                <w:sz w:val="24"/>
                <w:szCs w:val="24"/>
              </w:rPr>
              <w:t>Uzasadnienie zakupu</w:t>
            </w:r>
          </w:p>
          <w:p w14:paraId="75CBFD83" w14:textId="77777777" w:rsidR="00962A9A" w:rsidRPr="0047796B" w:rsidRDefault="00962A9A" w:rsidP="000C50BC">
            <w:pPr>
              <w:spacing w:line="276" w:lineRule="auto"/>
              <w:rPr>
                <w:rFonts w:ascii="Arial" w:hAnsi="Arial" w:cs="Arial"/>
                <w:b/>
                <w:sz w:val="24"/>
                <w:szCs w:val="24"/>
              </w:rPr>
            </w:pPr>
          </w:p>
        </w:tc>
      </w:tr>
      <w:tr w:rsidR="00F173E3" w:rsidRPr="0047796B" w14:paraId="4A6E46D2" w14:textId="77777777" w:rsidTr="00743893">
        <w:tc>
          <w:tcPr>
            <w:tcW w:w="643" w:type="dxa"/>
          </w:tcPr>
          <w:p w14:paraId="28C45526" w14:textId="77777777" w:rsidR="004447C2" w:rsidRPr="0047796B" w:rsidRDefault="004447C2" w:rsidP="000C50BC">
            <w:pPr>
              <w:spacing w:line="276" w:lineRule="auto"/>
              <w:rPr>
                <w:rFonts w:ascii="Arial" w:hAnsi="Arial" w:cs="Arial"/>
                <w:sz w:val="24"/>
                <w:szCs w:val="24"/>
              </w:rPr>
            </w:pPr>
          </w:p>
        </w:tc>
        <w:tc>
          <w:tcPr>
            <w:tcW w:w="2835" w:type="dxa"/>
          </w:tcPr>
          <w:p w14:paraId="0F035C63" w14:textId="77777777" w:rsidR="004447C2" w:rsidRPr="0047796B" w:rsidRDefault="004447C2" w:rsidP="000C50BC">
            <w:pPr>
              <w:spacing w:line="276" w:lineRule="auto"/>
              <w:rPr>
                <w:rFonts w:ascii="Arial" w:hAnsi="Arial" w:cs="Arial"/>
                <w:sz w:val="24"/>
                <w:szCs w:val="24"/>
              </w:rPr>
            </w:pPr>
          </w:p>
        </w:tc>
        <w:tc>
          <w:tcPr>
            <w:tcW w:w="6474" w:type="dxa"/>
          </w:tcPr>
          <w:p w14:paraId="0EFC03AE" w14:textId="77777777" w:rsidR="004447C2" w:rsidRPr="0047796B" w:rsidRDefault="004447C2" w:rsidP="000C50BC">
            <w:pPr>
              <w:spacing w:line="276" w:lineRule="auto"/>
              <w:rPr>
                <w:rFonts w:ascii="Arial" w:hAnsi="Arial" w:cs="Arial"/>
                <w:sz w:val="24"/>
                <w:szCs w:val="24"/>
              </w:rPr>
            </w:pPr>
          </w:p>
          <w:p w14:paraId="7525E926" w14:textId="77777777" w:rsidR="004447C2" w:rsidRPr="0047796B" w:rsidRDefault="004447C2" w:rsidP="000C50BC">
            <w:pPr>
              <w:spacing w:line="276" w:lineRule="auto"/>
              <w:rPr>
                <w:rFonts w:ascii="Arial" w:hAnsi="Arial" w:cs="Arial"/>
                <w:sz w:val="24"/>
                <w:szCs w:val="24"/>
              </w:rPr>
            </w:pPr>
          </w:p>
        </w:tc>
      </w:tr>
      <w:tr w:rsidR="00F173E3" w:rsidRPr="0047796B" w14:paraId="631C5D6F" w14:textId="77777777" w:rsidTr="00743893">
        <w:tc>
          <w:tcPr>
            <w:tcW w:w="643" w:type="dxa"/>
          </w:tcPr>
          <w:p w14:paraId="039FD569" w14:textId="77777777" w:rsidR="004447C2" w:rsidRPr="0047796B" w:rsidRDefault="004447C2" w:rsidP="000C50BC">
            <w:pPr>
              <w:spacing w:line="276" w:lineRule="auto"/>
              <w:rPr>
                <w:rFonts w:ascii="Arial" w:hAnsi="Arial" w:cs="Arial"/>
                <w:sz w:val="24"/>
                <w:szCs w:val="24"/>
              </w:rPr>
            </w:pPr>
          </w:p>
        </w:tc>
        <w:tc>
          <w:tcPr>
            <w:tcW w:w="2835" w:type="dxa"/>
          </w:tcPr>
          <w:p w14:paraId="25CADEEF" w14:textId="77777777" w:rsidR="004447C2" w:rsidRPr="0047796B" w:rsidRDefault="004447C2" w:rsidP="000C50BC">
            <w:pPr>
              <w:spacing w:line="276" w:lineRule="auto"/>
              <w:rPr>
                <w:rFonts w:ascii="Arial" w:hAnsi="Arial" w:cs="Arial"/>
                <w:sz w:val="24"/>
                <w:szCs w:val="24"/>
              </w:rPr>
            </w:pPr>
          </w:p>
        </w:tc>
        <w:tc>
          <w:tcPr>
            <w:tcW w:w="6474" w:type="dxa"/>
          </w:tcPr>
          <w:p w14:paraId="72D73CBB" w14:textId="77777777" w:rsidR="004447C2" w:rsidRPr="0047796B" w:rsidRDefault="004447C2" w:rsidP="000C50BC">
            <w:pPr>
              <w:spacing w:line="276" w:lineRule="auto"/>
              <w:rPr>
                <w:rFonts w:ascii="Arial" w:hAnsi="Arial" w:cs="Arial"/>
                <w:sz w:val="24"/>
                <w:szCs w:val="24"/>
              </w:rPr>
            </w:pPr>
          </w:p>
          <w:p w14:paraId="4641BDD5" w14:textId="77777777" w:rsidR="004447C2" w:rsidRPr="0047796B" w:rsidRDefault="004447C2" w:rsidP="000C50BC">
            <w:pPr>
              <w:spacing w:line="276" w:lineRule="auto"/>
              <w:rPr>
                <w:rFonts w:ascii="Arial" w:hAnsi="Arial" w:cs="Arial"/>
                <w:sz w:val="24"/>
                <w:szCs w:val="24"/>
              </w:rPr>
            </w:pPr>
          </w:p>
        </w:tc>
      </w:tr>
      <w:tr w:rsidR="00F173E3" w:rsidRPr="0047796B" w14:paraId="483493CE" w14:textId="77777777" w:rsidTr="00743893">
        <w:tc>
          <w:tcPr>
            <w:tcW w:w="643" w:type="dxa"/>
          </w:tcPr>
          <w:p w14:paraId="523948FC" w14:textId="77777777" w:rsidR="004447C2" w:rsidRPr="0047796B" w:rsidRDefault="004447C2" w:rsidP="000C50BC">
            <w:pPr>
              <w:spacing w:line="276" w:lineRule="auto"/>
              <w:rPr>
                <w:rFonts w:ascii="Arial" w:hAnsi="Arial" w:cs="Arial"/>
                <w:sz w:val="24"/>
                <w:szCs w:val="24"/>
              </w:rPr>
            </w:pPr>
          </w:p>
        </w:tc>
        <w:tc>
          <w:tcPr>
            <w:tcW w:w="2835" w:type="dxa"/>
          </w:tcPr>
          <w:p w14:paraId="7AB1C755" w14:textId="77777777" w:rsidR="004447C2" w:rsidRPr="0047796B" w:rsidRDefault="004447C2" w:rsidP="000C50BC">
            <w:pPr>
              <w:spacing w:line="276" w:lineRule="auto"/>
              <w:rPr>
                <w:rFonts w:ascii="Arial" w:hAnsi="Arial" w:cs="Arial"/>
                <w:sz w:val="24"/>
                <w:szCs w:val="24"/>
              </w:rPr>
            </w:pPr>
          </w:p>
        </w:tc>
        <w:tc>
          <w:tcPr>
            <w:tcW w:w="6474" w:type="dxa"/>
          </w:tcPr>
          <w:p w14:paraId="1138F547" w14:textId="77777777" w:rsidR="004447C2" w:rsidRPr="0047796B" w:rsidRDefault="004447C2" w:rsidP="000C50BC">
            <w:pPr>
              <w:spacing w:line="276" w:lineRule="auto"/>
              <w:rPr>
                <w:rFonts w:ascii="Arial" w:hAnsi="Arial" w:cs="Arial"/>
                <w:sz w:val="24"/>
                <w:szCs w:val="24"/>
              </w:rPr>
            </w:pPr>
          </w:p>
          <w:p w14:paraId="51265FC3" w14:textId="77777777" w:rsidR="004447C2" w:rsidRPr="0047796B" w:rsidRDefault="004447C2" w:rsidP="000C50BC">
            <w:pPr>
              <w:spacing w:line="276" w:lineRule="auto"/>
              <w:rPr>
                <w:rFonts w:ascii="Arial" w:hAnsi="Arial" w:cs="Arial"/>
                <w:sz w:val="24"/>
                <w:szCs w:val="24"/>
              </w:rPr>
            </w:pPr>
          </w:p>
        </w:tc>
      </w:tr>
      <w:tr w:rsidR="00F173E3" w:rsidRPr="0047796B" w14:paraId="2C3DC66E" w14:textId="77777777" w:rsidTr="00743893">
        <w:tc>
          <w:tcPr>
            <w:tcW w:w="643" w:type="dxa"/>
          </w:tcPr>
          <w:p w14:paraId="2417291E" w14:textId="77777777" w:rsidR="004447C2" w:rsidRPr="0047796B" w:rsidRDefault="004447C2" w:rsidP="000C50BC">
            <w:pPr>
              <w:spacing w:line="276" w:lineRule="auto"/>
              <w:rPr>
                <w:rFonts w:ascii="Arial" w:hAnsi="Arial" w:cs="Arial"/>
                <w:sz w:val="24"/>
                <w:szCs w:val="24"/>
              </w:rPr>
            </w:pPr>
          </w:p>
        </w:tc>
        <w:tc>
          <w:tcPr>
            <w:tcW w:w="2835" w:type="dxa"/>
          </w:tcPr>
          <w:p w14:paraId="2791313A" w14:textId="77777777" w:rsidR="004447C2" w:rsidRPr="0047796B" w:rsidRDefault="004447C2" w:rsidP="000C50BC">
            <w:pPr>
              <w:spacing w:line="276" w:lineRule="auto"/>
              <w:rPr>
                <w:rFonts w:ascii="Arial" w:hAnsi="Arial" w:cs="Arial"/>
                <w:sz w:val="24"/>
                <w:szCs w:val="24"/>
              </w:rPr>
            </w:pPr>
          </w:p>
        </w:tc>
        <w:tc>
          <w:tcPr>
            <w:tcW w:w="6474" w:type="dxa"/>
          </w:tcPr>
          <w:p w14:paraId="081A42EF" w14:textId="77777777" w:rsidR="004447C2" w:rsidRPr="0047796B" w:rsidRDefault="004447C2" w:rsidP="000C50BC">
            <w:pPr>
              <w:spacing w:line="276" w:lineRule="auto"/>
              <w:rPr>
                <w:rFonts w:ascii="Arial" w:hAnsi="Arial" w:cs="Arial"/>
                <w:sz w:val="24"/>
                <w:szCs w:val="24"/>
              </w:rPr>
            </w:pPr>
          </w:p>
          <w:p w14:paraId="72867B86" w14:textId="77777777" w:rsidR="004447C2" w:rsidRPr="0047796B" w:rsidRDefault="004447C2" w:rsidP="000C50BC">
            <w:pPr>
              <w:spacing w:line="276" w:lineRule="auto"/>
              <w:rPr>
                <w:rFonts w:ascii="Arial" w:hAnsi="Arial" w:cs="Arial"/>
                <w:sz w:val="24"/>
                <w:szCs w:val="24"/>
              </w:rPr>
            </w:pPr>
          </w:p>
        </w:tc>
      </w:tr>
      <w:tr w:rsidR="00F173E3" w:rsidRPr="0047796B" w14:paraId="5835FF6B" w14:textId="77777777" w:rsidTr="00743893">
        <w:tc>
          <w:tcPr>
            <w:tcW w:w="643" w:type="dxa"/>
          </w:tcPr>
          <w:p w14:paraId="58F24273" w14:textId="77777777" w:rsidR="004447C2" w:rsidRPr="0047796B" w:rsidRDefault="004447C2" w:rsidP="000C50BC">
            <w:pPr>
              <w:spacing w:line="276" w:lineRule="auto"/>
              <w:rPr>
                <w:rFonts w:ascii="Arial" w:hAnsi="Arial" w:cs="Arial"/>
                <w:sz w:val="24"/>
                <w:szCs w:val="24"/>
              </w:rPr>
            </w:pPr>
          </w:p>
        </w:tc>
        <w:tc>
          <w:tcPr>
            <w:tcW w:w="2835" w:type="dxa"/>
          </w:tcPr>
          <w:p w14:paraId="60EC2378" w14:textId="77777777" w:rsidR="004447C2" w:rsidRPr="0047796B" w:rsidRDefault="004447C2" w:rsidP="000C50BC">
            <w:pPr>
              <w:spacing w:line="276" w:lineRule="auto"/>
              <w:rPr>
                <w:rFonts w:ascii="Arial" w:hAnsi="Arial" w:cs="Arial"/>
                <w:sz w:val="24"/>
                <w:szCs w:val="24"/>
              </w:rPr>
            </w:pPr>
          </w:p>
        </w:tc>
        <w:tc>
          <w:tcPr>
            <w:tcW w:w="6474" w:type="dxa"/>
          </w:tcPr>
          <w:p w14:paraId="5E19AFCC" w14:textId="77777777" w:rsidR="004447C2" w:rsidRPr="0047796B" w:rsidRDefault="004447C2" w:rsidP="000C50BC">
            <w:pPr>
              <w:spacing w:line="276" w:lineRule="auto"/>
              <w:rPr>
                <w:rFonts w:ascii="Arial" w:hAnsi="Arial" w:cs="Arial"/>
                <w:sz w:val="24"/>
                <w:szCs w:val="24"/>
              </w:rPr>
            </w:pPr>
          </w:p>
          <w:p w14:paraId="1A7A12F5" w14:textId="77777777" w:rsidR="004447C2" w:rsidRPr="0047796B" w:rsidRDefault="004447C2" w:rsidP="000C50BC">
            <w:pPr>
              <w:spacing w:line="276" w:lineRule="auto"/>
              <w:rPr>
                <w:rFonts w:ascii="Arial" w:hAnsi="Arial" w:cs="Arial"/>
                <w:sz w:val="24"/>
                <w:szCs w:val="24"/>
              </w:rPr>
            </w:pPr>
          </w:p>
        </w:tc>
      </w:tr>
      <w:tr w:rsidR="00F173E3" w:rsidRPr="0047796B" w14:paraId="3328F50E" w14:textId="77777777" w:rsidTr="00743893">
        <w:tc>
          <w:tcPr>
            <w:tcW w:w="643" w:type="dxa"/>
          </w:tcPr>
          <w:p w14:paraId="59786ECF" w14:textId="77777777" w:rsidR="004447C2" w:rsidRPr="0047796B" w:rsidRDefault="004447C2" w:rsidP="000C50BC">
            <w:pPr>
              <w:spacing w:line="276" w:lineRule="auto"/>
              <w:rPr>
                <w:rFonts w:ascii="Arial" w:hAnsi="Arial" w:cs="Arial"/>
                <w:sz w:val="24"/>
                <w:szCs w:val="24"/>
              </w:rPr>
            </w:pPr>
          </w:p>
        </w:tc>
        <w:tc>
          <w:tcPr>
            <w:tcW w:w="2835" w:type="dxa"/>
          </w:tcPr>
          <w:p w14:paraId="7C3FCF44" w14:textId="77777777" w:rsidR="004447C2" w:rsidRPr="0047796B" w:rsidRDefault="004447C2" w:rsidP="000C50BC">
            <w:pPr>
              <w:spacing w:line="276" w:lineRule="auto"/>
              <w:rPr>
                <w:rFonts w:ascii="Arial" w:hAnsi="Arial" w:cs="Arial"/>
                <w:sz w:val="24"/>
                <w:szCs w:val="24"/>
              </w:rPr>
            </w:pPr>
          </w:p>
        </w:tc>
        <w:tc>
          <w:tcPr>
            <w:tcW w:w="6474" w:type="dxa"/>
          </w:tcPr>
          <w:p w14:paraId="36FF5C43" w14:textId="77777777" w:rsidR="004447C2" w:rsidRPr="0047796B" w:rsidRDefault="004447C2" w:rsidP="000C50BC">
            <w:pPr>
              <w:spacing w:line="276" w:lineRule="auto"/>
              <w:rPr>
                <w:rFonts w:ascii="Arial" w:hAnsi="Arial" w:cs="Arial"/>
                <w:sz w:val="24"/>
                <w:szCs w:val="24"/>
              </w:rPr>
            </w:pPr>
          </w:p>
          <w:p w14:paraId="7D835A37" w14:textId="77777777" w:rsidR="004447C2" w:rsidRPr="0047796B" w:rsidRDefault="004447C2" w:rsidP="000C50BC">
            <w:pPr>
              <w:spacing w:line="276" w:lineRule="auto"/>
              <w:rPr>
                <w:rFonts w:ascii="Arial" w:hAnsi="Arial" w:cs="Arial"/>
                <w:sz w:val="24"/>
                <w:szCs w:val="24"/>
              </w:rPr>
            </w:pPr>
          </w:p>
        </w:tc>
      </w:tr>
      <w:tr w:rsidR="00F173E3" w:rsidRPr="0047796B" w14:paraId="6AA876DF" w14:textId="77777777" w:rsidTr="00743893">
        <w:tc>
          <w:tcPr>
            <w:tcW w:w="643" w:type="dxa"/>
          </w:tcPr>
          <w:p w14:paraId="454DE457" w14:textId="77777777" w:rsidR="004447C2" w:rsidRPr="0047796B" w:rsidRDefault="004447C2" w:rsidP="000C50BC">
            <w:pPr>
              <w:spacing w:line="276" w:lineRule="auto"/>
              <w:rPr>
                <w:rFonts w:ascii="Arial" w:hAnsi="Arial" w:cs="Arial"/>
                <w:sz w:val="24"/>
                <w:szCs w:val="24"/>
              </w:rPr>
            </w:pPr>
          </w:p>
        </w:tc>
        <w:tc>
          <w:tcPr>
            <w:tcW w:w="2835" w:type="dxa"/>
          </w:tcPr>
          <w:p w14:paraId="583DB7AB" w14:textId="77777777" w:rsidR="004447C2" w:rsidRPr="0047796B" w:rsidRDefault="004447C2" w:rsidP="000C50BC">
            <w:pPr>
              <w:spacing w:line="276" w:lineRule="auto"/>
              <w:rPr>
                <w:rFonts w:ascii="Arial" w:hAnsi="Arial" w:cs="Arial"/>
                <w:sz w:val="24"/>
                <w:szCs w:val="24"/>
              </w:rPr>
            </w:pPr>
          </w:p>
          <w:p w14:paraId="52BC01B2" w14:textId="77777777" w:rsidR="00281EDD" w:rsidRPr="0047796B" w:rsidRDefault="00281EDD" w:rsidP="000C50BC">
            <w:pPr>
              <w:spacing w:line="276" w:lineRule="auto"/>
              <w:rPr>
                <w:rFonts w:ascii="Arial" w:hAnsi="Arial" w:cs="Arial"/>
                <w:sz w:val="24"/>
                <w:szCs w:val="24"/>
              </w:rPr>
            </w:pPr>
          </w:p>
        </w:tc>
        <w:tc>
          <w:tcPr>
            <w:tcW w:w="6474" w:type="dxa"/>
          </w:tcPr>
          <w:p w14:paraId="1199FD0F" w14:textId="77777777" w:rsidR="004447C2" w:rsidRPr="0047796B" w:rsidRDefault="004447C2" w:rsidP="000C50BC">
            <w:pPr>
              <w:spacing w:line="276" w:lineRule="auto"/>
              <w:rPr>
                <w:rFonts w:ascii="Arial" w:hAnsi="Arial" w:cs="Arial"/>
                <w:sz w:val="24"/>
                <w:szCs w:val="24"/>
              </w:rPr>
            </w:pPr>
          </w:p>
          <w:p w14:paraId="5B8DD16F" w14:textId="77777777" w:rsidR="00281EDD" w:rsidRPr="0047796B" w:rsidRDefault="00281EDD" w:rsidP="000C50BC">
            <w:pPr>
              <w:spacing w:line="276" w:lineRule="auto"/>
              <w:rPr>
                <w:rFonts w:ascii="Arial" w:hAnsi="Arial" w:cs="Arial"/>
                <w:sz w:val="24"/>
                <w:szCs w:val="24"/>
              </w:rPr>
            </w:pPr>
          </w:p>
        </w:tc>
      </w:tr>
      <w:tr w:rsidR="00E537E5" w:rsidRPr="0047796B" w14:paraId="42514ACB" w14:textId="77777777" w:rsidTr="00E537E5">
        <w:trPr>
          <w:trHeight w:val="658"/>
        </w:trPr>
        <w:tc>
          <w:tcPr>
            <w:tcW w:w="643" w:type="dxa"/>
          </w:tcPr>
          <w:p w14:paraId="39C7B5B6" w14:textId="77777777" w:rsidR="00E537E5" w:rsidRPr="0047796B" w:rsidRDefault="00E537E5" w:rsidP="000C50BC">
            <w:pPr>
              <w:spacing w:line="276" w:lineRule="auto"/>
              <w:rPr>
                <w:rFonts w:ascii="Arial" w:hAnsi="Arial" w:cs="Arial"/>
                <w:sz w:val="24"/>
                <w:szCs w:val="24"/>
              </w:rPr>
            </w:pPr>
          </w:p>
        </w:tc>
        <w:tc>
          <w:tcPr>
            <w:tcW w:w="2835" w:type="dxa"/>
          </w:tcPr>
          <w:p w14:paraId="3D92D2DF" w14:textId="77777777" w:rsidR="00E537E5" w:rsidRPr="0047796B" w:rsidRDefault="00E537E5" w:rsidP="000C50BC">
            <w:pPr>
              <w:spacing w:line="276" w:lineRule="auto"/>
              <w:rPr>
                <w:rFonts w:ascii="Arial" w:hAnsi="Arial" w:cs="Arial"/>
                <w:sz w:val="24"/>
                <w:szCs w:val="24"/>
              </w:rPr>
            </w:pPr>
          </w:p>
        </w:tc>
        <w:tc>
          <w:tcPr>
            <w:tcW w:w="6474" w:type="dxa"/>
          </w:tcPr>
          <w:p w14:paraId="44B080FD" w14:textId="77777777" w:rsidR="00E537E5" w:rsidRPr="0047796B" w:rsidRDefault="00E537E5" w:rsidP="000C50BC">
            <w:pPr>
              <w:spacing w:line="276" w:lineRule="auto"/>
              <w:rPr>
                <w:rFonts w:ascii="Arial" w:hAnsi="Arial" w:cs="Arial"/>
                <w:sz w:val="24"/>
                <w:szCs w:val="24"/>
              </w:rPr>
            </w:pPr>
          </w:p>
        </w:tc>
      </w:tr>
      <w:tr w:rsidR="00E537E5" w:rsidRPr="0047796B" w14:paraId="63448019" w14:textId="77777777" w:rsidTr="00E537E5">
        <w:trPr>
          <w:trHeight w:val="658"/>
        </w:trPr>
        <w:tc>
          <w:tcPr>
            <w:tcW w:w="643" w:type="dxa"/>
          </w:tcPr>
          <w:p w14:paraId="65A2C910" w14:textId="77777777" w:rsidR="00E537E5" w:rsidRPr="0047796B" w:rsidRDefault="00E537E5" w:rsidP="000C50BC">
            <w:pPr>
              <w:spacing w:line="276" w:lineRule="auto"/>
              <w:rPr>
                <w:rFonts w:ascii="Arial" w:hAnsi="Arial" w:cs="Arial"/>
                <w:sz w:val="24"/>
                <w:szCs w:val="24"/>
              </w:rPr>
            </w:pPr>
          </w:p>
        </w:tc>
        <w:tc>
          <w:tcPr>
            <w:tcW w:w="2835" w:type="dxa"/>
          </w:tcPr>
          <w:p w14:paraId="31085716" w14:textId="77777777" w:rsidR="00E537E5" w:rsidRPr="0047796B" w:rsidRDefault="00E537E5" w:rsidP="000C50BC">
            <w:pPr>
              <w:spacing w:line="276" w:lineRule="auto"/>
              <w:rPr>
                <w:rFonts w:ascii="Arial" w:hAnsi="Arial" w:cs="Arial"/>
                <w:sz w:val="24"/>
                <w:szCs w:val="24"/>
              </w:rPr>
            </w:pPr>
          </w:p>
        </w:tc>
        <w:tc>
          <w:tcPr>
            <w:tcW w:w="6474" w:type="dxa"/>
          </w:tcPr>
          <w:p w14:paraId="2801AC87" w14:textId="77777777" w:rsidR="00E537E5" w:rsidRPr="0047796B" w:rsidRDefault="00E537E5" w:rsidP="000C50BC">
            <w:pPr>
              <w:spacing w:line="276" w:lineRule="auto"/>
              <w:rPr>
                <w:rFonts w:ascii="Arial" w:hAnsi="Arial" w:cs="Arial"/>
                <w:sz w:val="24"/>
                <w:szCs w:val="24"/>
              </w:rPr>
            </w:pPr>
          </w:p>
        </w:tc>
      </w:tr>
    </w:tbl>
    <w:p w14:paraId="7ECB6E86" w14:textId="1D11930C" w:rsidR="00C208F6" w:rsidRPr="00833BEC" w:rsidRDefault="00C703CB" w:rsidP="00833BEC">
      <w:pPr>
        <w:pStyle w:val="Akapitzlist"/>
        <w:numPr>
          <w:ilvl w:val="0"/>
          <w:numId w:val="2"/>
        </w:numPr>
        <w:tabs>
          <w:tab w:val="clear" w:pos="644"/>
        </w:tabs>
        <w:spacing w:before="120"/>
        <w:ind w:left="0" w:firstLine="0"/>
        <w:rPr>
          <w:rFonts w:ascii="Arial" w:hAnsi="Arial" w:cs="Arial"/>
          <w:b/>
        </w:rPr>
      </w:pPr>
      <w:bookmarkStart w:id="24" w:name="_Hlk90372991"/>
      <w:bookmarkStart w:id="25" w:name="_Hlk90362700"/>
      <w:r w:rsidRPr="00833BEC">
        <w:rPr>
          <w:rFonts w:ascii="Arial" w:hAnsi="Arial" w:cs="Arial"/>
          <w:b/>
        </w:rPr>
        <w:t>U</w:t>
      </w:r>
      <w:r w:rsidR="00DE588E" w:rsidRPr="00833BEC">
        <w:rPr>
          <w:rFonts w:ascii="Arial" w:hAnsi="Arial" w:cs="Arial"/>
          <w:b/>
        </w:rPr>
        <w:t xml:space="preserve">prawnienia/kwalifikacje na sprzęty planowane do zakupu w ramach </w:t>
      </w:r>
      <w:r w:rsidR="004A1D35" w:rsidRPr="00833BEC">
        <w:rPr>
          <w:rFonts w:ascii="Arial" w:hAnsi="Arial" w:cs="Arial"/>
          <w:b/>
        </w:rPr>
        <w:t xml:space="preserve">refundacji </w:t>
      </w:r>
      <w:r w:rsidR="00E3528B" w:rsidRPr="00833BEC">
        <w:rPr>
          <w:rFonts w:ascii="Arial" w:hAnsi="Arial" w:cs="Arial"/>
          <w:b/>
        </w:rPr>
        <w:t>(UWAGA WYPEŁNIĆ TYLKO W PRZYPADKU SPRZĘTÓW</w:t>
      </w:r>
      <w:r w:rsidR="00F92531" w:rsidRPr="00833BEC">
        <w:rPr>
          <w:rFonts w:ascii="Arial" w:hAnsi="Arial" w:cs="Arial"/>
          <w:b/>
        </w:rPr>
        <w:t>,</w:t>
      </w:r>
      <w:r w:rsidR="00E3528B" w:rsidRPr="00833BEC">
        <w:rPr>
          <w:rFonts w:ascii="Arial" w:hAnsi="Arial" w:cs="Arial"/>
          <w:b/>
        </w:rPr>
        <w:t xml:space="preserve"> NA KTÓRE WYMAGANE SĄ UPRAWNIENIA)</w:t>
      </w:r>
      <w:r w:rsidR="00E648F6" w:rsidRPr="00833BEC">
        <w:rPr>
          <w:rFonts w:ascii="Arial" w:hAnsi="Arial" w:cs="Arial"/>
          <w:b/>
        </w:rPr>
        <w:t>:</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418"/>
        <w:gridCol w:w="7100"/>
      </w:tblGrid>
      <w:tr w:rsidR="00365CB9" w:rsidRPr="0047796B" w14:paraId="2E798EED" w14:textId="77777777" w:rsidTr="00365CB9">
        <w:trPr>
          <w:tblHeader/>
        </w:trPr>
        <w:tc>
          <w:tcPr>
            <w:tcW w:w="576" w:type="dxa"/>
            <w:tcBorders>
              <w:bottom w:val="single" w:sz="4" w:space="0" w:color="auto"/>
            </w:tcBorders>
            <w:shd w:val="clear" w:color="auto" w:fill="BFBFBF"/>
          </w:tcPr>
          <w:p w14:paraId="5D5C0483" w14:textId="77777777" w:rsidR="00365CB9" w:rsidRPr="0047796B" w:rsidRDefault="00365CB9" w:rsidP="000C50BC">
            <w:pPr>
              <w:spacing w:line="276" w:lineRule="auto"/>
              <w:rPr>
                <w:rFonts w:ascii="Arial" w:hAnsi="Arial" w:cs="Arial"/>
                <w:b/>
                <w:sz w:val="24"/>
                <w:szCs w:val="24"/>
              </w:rPr>
            </w:pPr>
            <w:bookmarkStart w:id="26" w:name="_Hlk90373012"/>
            <w:bookmarkEnd w:id="24"/>
            <w:r w:rsidRPr="0047796B">
              <w:rPr>
                <w:rFonts w:ascii="Arial" w:hAnsi="Arial" w:cs="Arial"/>
                <w:b/>
                <w:sz w:val="24"/>
                <w:szCs w:val="24"/>
              </w:rPr>
              <w:t>Lp.</w:t>
            </w:r>
          </w:p>
        </w:tc>
        <w:tc>
          <w:tcPr>
            <w:tcW w:w="2418" w:type="dxa"/>
            <w:tcBorders>
              <w:bottom w:val="single" w:sz="4" w:space="0" w:color="auto"/>
            </w:tcBorders>
            <w:shd w:val="clear" w:color="auto" w:fill="BFBFBF"/>
          </w:tcPr>
          <w:p w14:paraId="2E25FCEB" w14:textId="77777777" w:rsidR="00365CB9" w:rsidRPr="0047796B" w:rsidRDefault="00365CB9" w:rsidP="000C50BC">
            <w:pPr>
              <w:spacing w:line="276" w:lineRule="auto"/>
              <w:rPr>
                <w:rFonts w:ascii="Arial" w:hAnsi="Arial" w:cs="Arial"/>
                <w:b/>
                <w:sz w:val="24"/>
                <w:szCs w:val="24"/>
              </w:rPr>
            </w:pPr>
            <w:r w:rsidRPr="0047796B">
              <w:rPr>
                <w:rFonts w:ascii="Arial" w:hAnsi="Arial" w:cs="Arial"/>
                <w:b/>
                <w:sz w:val="24"/>
                <w:szCs w:val="24"/>
              </w:rPr>
              <w:t xml:space="preserve">Przedmiot zakupu </w:t>
            </w:r>
          </w:p>
        </w:tc>
        <w:tc>
          <w:tcPr>
            <w:tcW w:w="7100" w:type="dxa"/>
            <w:tcBorders>
              <w:bottom w:val="single" w:sz="4" w:space="0" w:color="auto"/>
            </w:tcBorders>
            <w:shd w:val="clear" w:color="auto" w:fill="BFBFBF"/>
          </w:tcPr>
          <w:p w14:paraId="0264895C" w14:textId="77777777" w:rsidR="00365CB9" w:rsidRPr="0047796B" w:rsidRDefault="00365CB9" w:rsidP="000C50BC">
            <w:pPr>
              <w:spacing w:line="276" w:lineRule="auto"/>
              <w:rPr>
                <w:rFonts w:ascii="Arial" w:hAnsi="Arial" w:cs="Arial"/>
                <w:b/>
                <w:sz w:val="24"/>
                <w:szCs w:val="24"/>
              </w:rPr>
            </w:pPr>
            <w:r w:rsidRPr="0047796B">
              <w:rPr>
                <w:rFonts w:ascii="Arial" w:hAnsi="Arial" w:cs="Arial"/>
                <w:b/>
                <w:sz w:val="24"/>
                <w:szCs w:val="24"/>
              </w:rPr>
              <w:t>Rodzaj wymaganego uprawnienia /kwalifikacji</w:t>
            </w:r>
          </w:p>
        </w:tc>
      </w:tr>
      <w:tr w:rsidR="00365CB9" w:rsidRPr="0047796B" w14:paraId="41C4ED7A" w14:textId="77777777" w:rsidTr="00365CB9">
        <w:tc>
          <w:tcPr>
            <w:tcW w:w="576" w:type="dxa"/>
            <w:tcBorders>
              <w:top w:val="single" w:sz="4" w:space="0" w:color="auto"/>
            </w:tcBorders>
          </w:tcPr>
          <w:p w14:paraId="086CE94D" w14:textId="77777777" w:rsidR="00365CB9" w:rsidRPr="0047796B" w:rsidRDefault="00365CB9" w:rsidP="000C50BC">
            <w:pPr>
              <w:spacing w:line="276" w:lineRule="auto"/>
              <w:rPr>
                <w:rFonts w:ascii="Arial" w:hAnsi="Arial" w:cs="Arial"/>
                <w:b/>
                <w:sz w:val="24"/>
                <w:szCs w:val="24"/>
              </w:rPr>
            </w:pPr>
          </w:p>
        </w:tc>
        <w:tc>
          <w:tcPr>
            <w:tcW w:w="2418" w:type="dxa"/>
            <w:tcBorders>
              <w:top w:val="single" w:sz="4" w:space="0" w:color="auto"/>
            </w:tcBorders>
          </w:tcPr>
          <w:p w14:paraId="553EE239" w14:textId="77777777" w:rsidR="00365CB9" w:rsidRPr="0047796B" w:rsidRDefault="00365CB9" w:rsidP="000C50BC">
            <w:pPr>
              <w:spacing w:line="276" w:lineRule="auto"/>
              <w:rPr>
                <w:rFonts w:ascii="Arial" w:hAnsi="Arial" w:cs="Arial"/>
                <w:b/>
                <w:sz w:val="24"/>
                <w:szCs w:val="24"/>
              </w:rPr>
            </w:pPr>
          </w:p>
        </w:tc>
        <w:tc>
          <w:tcPr>
            <w:tcW w:w="7100" w:type="dxa"/>
            <w:tcBorders>
              <w:top w:val="single" w:sz="4" w:space="0" w:color="auto"/>
            </w:tcBorders>
          </w:tcPr>
          <w:p w14:paraId="687987D6" w14:textId="77777777" w:rsidR="00365CB9" w:rsidRPr="0047796B" w:rsidRDefault="00365CB9" w:rsidP="000C50BC">
            <w:pPr>
              <w:spacing w:line="276" w:lineRule="auto"/>
              <w:rPr>
                <w:rFonts w:ascii="Arial" w:hAnsi="Arial" w:cs="Arial"/>
                <w:b/>
                <w:sz w:val="24"/>
                <w:szCs w:val="24"/>
              </w:rPr>
            </w:pPr>
          </w:p>
        </w:tc>
      </w:tr>
      <w:tr w:rsidR="00365CB9" w:rsidRPr="0047796B" w14:paraId="2655CAF5" w14:textId="77777777" w:rsidTr="00365CB9">
        <w:tc>
          <w:tcPr>
            <w:tcW w:w="576" w:type="dxa"/>
          </w:tcPr>
          <w:p w14:paraId="3AD744C0" w14:textId="77777777" w:rsidR="00365CB9" w:rsidRPr="0047796B" w:rsidRDefault="00365CB9" w:rsidP="000C50BC">
            <w:pPr>
              <w:spacing w:line="276" w:lineRule="auto"/>
              <w:rPr>
                <w:rFonts w:ascii="Arial" w:hAnsi="Arial" w:cs="Arial"/>
                <w:b/>
                <w:sz w:val="24"/>
                <w:szCs w:val="24"/>
              </w:rPr>
            </w:pPr>
          </w:p>
        </w:tc>
        <w:tc>
          <w:tcPr>
            <w:tcW w:w="2418" w:type="dxa"/>
          </w:tcPr>
          <w:p w14:paraId="6F755503" w14:textId="77777777" w:rsidR="00365CB9" w:rsidRPr="0047796B" w:rsidRDefault="00365CB9" w:rsidP="000C50BC">
            <w:pPr>
              <w:spacing w:line="276" w:lineRule="auto"/>
              <w:rPr>
                <w:rFonts w:ascii="Arial" w:hAnsi="Arial" w:cs="Arial"/>
                <w:b/>
                <w:sz w:val="24"/>
                <w:szCs w:val="24"/>
              </w:rPr>
            </w:pPr>
          </w:p>
        </w:tc>
        <w:tc>
          <w:tcPr>
            <w:tcW w:w="7100" w:type="dxa"/>
          </w:tcPr>
          <w:p w14:paraId="034B3713" w14:textId="77777777" w:rsidR="00365CB9" w:rsidRPr="0047796B" w:rsidRDefault="00365CB9" w:rsidP="000C50BC">
            <w:pPr>
              <w:spacing w:line="276" w:lineRule="auto"/>
              <w:rPr>
                <w:rFonts w:ascii="Arial" w:hAnsi="Arial" w:cs="Arial"/>
                <w:b/>
                <w:sz w:val="24"/>
                <w:szCs w:val="24"/>
              </w:rPr>
            </w:pPr>
          </w:p>
        </w:tc>
      </w:tr>
    </w:tbl>
    <w:p w14:paraId="62FFEE7A" w14:textId="0849F677" w:rsidR="004A1D35" w:rsidRPr="00DE7B36" w:rsidRDefault="004A1D35" w:rsidP="007F4509">
      <w:pPr>
        <w:autoSpaceDE w:val="0"/>
        <w:autoSpaceDN w:val="0"/>
        <w:adjustRightInd w:val="0"/>
        <w:spacing w:after="120" w:line="276" w:lineRule="auto"/>
        <w:rPr>
          <w:rFonts w:ascii="Arial" w:hAnsi="Arial" w:cs="Arial"/>
          <w:bCs/>
          <w:sz w:val="24"/>
          <w:szCs w:val="24"/>
        </w:rPr>
      </w:pPr>
      <w:bookmarkStart w:id="27" w:name="_Hlk152228326"/>
      <w:bookmarkEnd w:id="25"/>
      <w:bookmarkEnd w:id="26"/>
      <w:r w:rsidRPr="00FA4483">
        <w:rPr>
          <w:rFonts w:ascii="Arial" w:hAnsi="Arial" w:cs="Arial"/>
          <w:bCs/>
          <w:sz w:val="24"/>
          <w:szCs w:val="24"/>
        </w:rPr>
        <w:t xml:space="preserve">W przypadku planowania zakupu sprzętów, na które niezbędne są uprawnienia, </w:t>
      </w:r>
      <w:r w:rsidR="00DE301C">
        <w:rPr>
          <w:rFonts w:ascii="Arial" w:hAnsi="Arial" w:cs="Arial"/>
          <w:bCs/>
          <w:sz w:val="24"/>
          <w:szCs w:val="24"/>
        </w:rPr>
        <w:t>w</w:t>
      </w:r>
      <w:r w:rsidRPr="00FA4483">
        <w:rPr>
          <w:rFonts w:ascii="Arial" w:hAnsi="Arial" w:cs="Arial"/>
          <w:bCs/>
          <w:sz w:val="24"/>
          <w:szCs w:val="24"/>
        </w:rPr>
        <w:t xml:space="preserve">nioskodawca </w:t>
      </w:r>
      <w:r w:rsidR="0026584A" w:rsidRPr="00FA4483">
        <w:rPr>
          <w:rFonts w:ascii="Arial" w:hAnsi="Arial" w:cs="Arial"/>
          <w:bCs/>
          <w:sz w:val="24"/>
          <w:szCs w:val="24"/>
        </w:rPr>
        <w:t xml:space="preserve">określa w </w:t>
      </w:r>
      <w:r w:rsidR="00050074" w:rsidRPr="00FA4483">
        <w:rPr>
          <w:rFonts w:ascii="Arial" w:hAnsi="Arial" w:cs="Arial"/>
          <w:bCs/>
          <w:sz w:val="24"/>
          <w:szCs w:val="24"/>
        </w:rPr>
        <w:t>części II punkcie 2 wniosku</w:t>
      </w:r>
      <w:r w:rsidR="009E1D41">
        <w:rPr>
          <w:rFonts w:ascii="Arial" w:hAnsi="Arial" w:cs="Arial"/>
          <w:bCs/>
          <w:sz w:val="24"/>
          <w:szCs w:val="24"/>
        </w:rPr>
        <w:t>,</w:t>
      </w:r>
      <w:r w:rsidR="00050074" w:rsidRPr="00FA4483">
        <w:rPr>
          <w:rFonts w:ascii="Arial" w:hAnsi="Arial" w:cs="Arial"/>
          <w:bCs/>
          <w:sz w:val="24"/>
          <w:szCs w:val="24"/>
        </w:rPr>
        <w:t xml:space="preserve"> jakie uprawnienia powinna posiadać </w:t>
      </w:r>
      <w:r w:rsidR="00050074" w:rsidRPr="00DE7B36">
        <w:rPr>
          <w:rFonts w:ascii="Arial" w:hAnsi="Arial" w:cs="Arial"/>
          <w:bCs/>
          <w:sz w:val="24"/>
          <w:szCs w:val="24"/>
        </w:rPr>
        <w:t>osoba skierowana.</w:t>
      </w:r>
      <w:bookmarkEnd w:id="27"/>
    </w:p>
    <w:p w14:paraId="29A15BC5" w14:textId="066D8083" w:rsidR="006719F5" w:rsidRPr="00DE7B36" w:rsidRDefault="002B254B" w:rsidP="003A775A">
      <w:pPr>
        <w:numPr>
          <w:ilvl w:val="0"/>
          <w:numId w:val="2"/>
        </w:numPr>
        <w:tabs>
          <w:tab w:val="clear" w:pos="644"/>
        </w:tabs>
        <w:autoSpaceDE w:val="0"/>
        <w:autoSpaceDN w:val="0"/>
        <w:adjustRightInd w:val="0"/>
        <w:spacing w:line="276" w:lineRule="auto"/>
        <w:ind w:left="0" w:firstLine="0"/>
        <w:rPr>
          <w:rFonts w:ascii="Arial" w:hAnsi="Arial" w:cs="Arial"/>
          <w:b/>
          <w:sz w:val="24"/>
          <w:szCs w:val="24"/>
        </w:rPr>
      </w:pPr>
      <w:r w:rsidRPr="00DE7B36">
        <w:rPr>
          <w:rFonts w:ascii="Arial" w:hAnsi="Arial" w:cs="Arial"/>
          <w:b/>
          <w:sz w:val="24"/>
          <w:szCs w:val="24"/>
        </w:rPr>
        <w:t xml:space="preserve">Wnioskowana </w:t>
      </w:r>
      <w:r w:rsidR="00337B33" w:rsidRPr="00DE7B36">
        <w:rPr>
          <w:rFonts w:ascii="Arial" w:hAnsi="Arial" w:cs="Arial"/>
          <w:b/>
          <w:sz w:val="24"/>
          <w:szCs w:val="24"/>
        </w:rPr>
        <w:t>kwota refundacji</w:t>
      </w:r>
      <w:r w:rsidR="005B416C" w:rsidRPr="00DE7B36">
        <w:rPr>
          <w:rFonts w:ascii="Arial" w:hAnsi="Arial" w:cs="Arial"/>
          <w:b/>
          <w:sz w:val="24"/>
          <w:szCs w:val="24"/>
        </w:rPr>
        <w:t xml:space="preserve"> </w:t>
      </w:r>
      <w:bookmarkStart w:id="28" w:name="_Hlk58325388"/>
      <w:r w:rsidR="005B416C" w:rsidRPr="00DE7B36">
        <w:rPr>
          <w:rFonts w:ascii="Arial" w:hAnsi="Arial" w:cs="Arial"/>
          <w:b/>
          <w:sz w:val="24"/>
          <w:szCs w:val="24"/>
        </w:rPr>
        <w:t xml:space="preserve">wynikająca </w:t>
      </w:r>
      <w:r w:rsidR="00B9263D" w:rsidRPr="00DE7B36">
        <w:rPr>
          <w:rFonts w:ascii="Arial" w:hAnsi="Arial" w:cs="Arial"/>
          <w:b/>
          <w:sz w:val="24"/>
          <w:szCs w:val="24"/>
        </w:rPr>
        <w:t xml:space="preserve">ze </w:t>
      </w:r>
      <w:r w:rsidR="00DE7B36" w:rsidRPr="00DE7B36">
        <w:rPr>
          <w:rFonts w:ascii="Arial" w:hAnsi="Arial" w:cs="Arial"/>
          <w:b/>
          <w:sz w:val="24"/>
          <w:szCs w:val="24"/>
        </w:rPr>
        <w:t xml:space="preserve">szczegółowej </w:t>
      </w:r>
      <w:r w:rsidR="00B9263D" w:rsidRPr="00DE7B36">
        <w:rPr>
          <w:rFonts w:ascii="Arial" w:hAnsi="Arial" w:cs="Arial"/>
          <w:b/>
          <w:sz w:val="24"/>
          <w:szCs w:val="24"/>
        </w:rPr>
        <w:t>specyfikacji wydatków</w:t>
      </w:r>
      <w:r w:rsidR="005B416C" w:rsidRPr="00DE7B36">
        <w:rPr>
          <w:rFonts w:ascii="Arial" w:hAnsi="Arial" w:cs="Arial"/>
          <w:b/>
          <w:sz w:val="24"/>
          <w:szCs w:val="24"/>
        </w:rPr>
        <w:t xml:space="preserve"> </w:t>
      </w:r>
      <w:r w:rsidR="00B9263D" w:rsidRPr="00DE7B36">
        <w:rPr>
          <w:rFonts w:ascii="Arial" w:hAnsi="Arial" w:cs="Arial"/>
          <w:b/>
          <w:sz w:val="24"/>
          <w:szCs w:val="24"/>
        </w:rPr>
        <w:t>(</w:t>
      </w:r>
      <w:r w:rsidR="005B416C" w:rsidRPr="00DE7B36">
        <w:rPr>
          <w:rFonts w:ascii="Arial" w:hAnsi="Arial" w:cs="Arial"/>
          <w:b/>
          <w:sz w:val="24"/>
          <w:szCs w:val="24"/>
        </w:rPr>
        <w:t xml:space="preserve">pkt </w:t>
      </w:r>
      <w:r w:rsidR="00DE7B36" w:rsidRPr="00DE7B36">
        <w:rPr>
          <w:rFonts w:ascii="Arial" w:hAnsi="Arial" w:cs="Arial"/>
          <w:b/>
          <w:sz w:val="24"/>
          <w:szCs w:val="24"/>
        </w:rPr>
        <w:t>3</w:t>
      </w:r>
      <w:r w:rsidR="005B416C" w:rsidRPr="00DE7B36">
        <w:rPr>
          <w:rFonts w:ascii="Arial" w:hAnsi="Arial" w:cs="Arial"/>
          <w:b/>
          <w:sz w:val="24"/>
          <w:szCs w:val="24"/>
        </w:rPr>
        <w:t xml:space="preserve"> wniosku</w:t>
      </w:r>
      <w:bookmarkEnd w:id="28"/>
      <w:r w:rsidR="00B9263D" w:rsidRPr="00DE7B36">
        <w:rPr>
          <w:rFonts w:ascii="Arial" w:hAnsi="Arial" w:cs="Arial"/>
          <w:b/>
          <w:sz w:val="24"/>
          <w:szCs w:val="24"/>
        </w:rPr>
        <w:t>)</w:t>
      </w:r>
      <w:bookmarkStart w:id="29" w:name="_Hlk185334167"/>
      <w:r w:rsidR="006719F5" w:rsidRPr="00DE7B36">
        <w:rPr>
          <w:rFonts w:ascii="Arial" w:hAnsi="Arial" w:cs="Arial"/>
          <w:b/>
          <w:sz w:val="24"/>
          <w:szCs w:val="24"/>
        </w:rPr>
        <w:t xml:space="preserve">. </w:t>
      </w:r>
      <w:r w:rsidR="006719F5" w:rsidRPr="00DE7B36">
        <w:rPr>
          <w:rFonts w:ascii="Arial" w:hAnsi="Arial" w:cs="Arial"/>
          <w:bCs/>
          <w:sz w:val="24"/>
          <w:szCs w:val="24"/>
        </w:rPr>
        <w:t xml:space="preserve">Należy wpisać kwotę </w:t>
      </w:r>
      <w:r w:rsidR="006719F5" w:rsidRPr="00DE7B36">
        <w:rPr>
          <w:rFonts w:ascii="Arial" w:hAnsi="Arial" w:cs="Arial"/>
          <w:b/>
          <w:sz w:val="24"/>
          <w:szCs w:val="24"/>
        </w:rPr>
        <w:t>brutto</w:t>
      </w:r>
      <w:r w:rsidR="006719F5" w:rsidRPr="00DE7B36">
        <w:rPr>
          <w:rFonts w:ascii="Arial" w:hAnsi="Arial" w:cs="Arial"/>
          <w:bCs/>
          <w:sz w:val="24"/>
          <w:szCs w:val="24"/>
        </w:rPr>
        <w:t xml:space="preserve"> w przypadku </w:t>
      </w:r>
      <w:r w:rsidR="00642D1C">
        <w:rPr>
          <w:rFonts w:ascii="Arial" w:hAnsi="Arial" w:cs="Arial"/>
          <w:bCs/>
          <w:sz w:val="24"/>
          <w:szCs w:val="24"/>
        </w:rPr>
        <w:t>w</w:t>
      </w:r>
      <w:r w:rsidR="006719F5" w:rsidRPr="00DE7B36">
        <w:rPr>
          <w:rFonts w:ascii="Arial" w:hAnsi="Arial" w:cs="Arial"/>
          <w:bCs/>
          <w:sz w:val="24"/>
          <w:szCs w:val="24"/>
        </w:rPr>
        <w:t xml:space="preserve">nioskodawcy, który </w:t>
      </w:r>
      <w:r w:rsidR="006719F5" w:rsidRPr="00DE7B36">
        <w:rPr>
          <w:rFonts w:ascii="Arial" w:hAnsi="Arial" w:cs="Arial"/>
          <w:b/>
          <w:sz w:val="24"/>
          <w:szCs w:val="24"/>
        </w:rPr>
        <w:t xml:space="preserve">nie jest </w:t>
      </w:r>
      <w:r w:rsidR="009074EA" w:rsidRPr="00DE7B36">
        <w:rPr>
          <w:rFonts w:ascii="Arial" w:hAnsi="Arial" w:cs="Arial"/>
          <w:b/>
          <w:sz w:val="24"/>
          <w:szCs w:val="24"/>
        </w:rPr>
        <w:t xml:space="preserve">czynnym </w:t>
      </w:r>
      <w:r w:rsidR="00FA4483" w:rsidRPr="00DE7B36">
        <w:rPr>
          <w:rFonts w:ascii="Arial" w:hAnsi="Arial" w:cs="Arial"/>
          <w:b/>
          <w:sz w:val="24"/>
          <w:szCs w:val="24"/>
        </w:rPr>
        <w:t>podatnikiem VAT</w:t>
      </w:r>
      <w:r w:rsidR="006719F5" w:rsidRPr="00DE7B36">
        <w:rPr>
          <w:rFonts w:ascii="Arial" w:hAnsi="Arial" w:cs="Arial"/>
          <w:bCs/>
          <w:sz w:val="24"/>
          <w:szCs w:val="24"/>
        </w:rPr>
        <w:t xml:space="preserve"> lub </w:t>
      </w:r>
      <w:r w:rsidR="006719F5" w:rsidRPr="00DE7B36">
        <w:rPr>
          <w:rFonts w:ascii="Arial" w:hAnsi="Arial" w:cs="Arial"/>
          <w:b/>
          <w:sz w:val="24"/>
          <w:szCs w:val="24"/>
        </w:rPr>
        <w:t>netto</w:t>
      </w:r>
      <w:r w:rsidR="006719F5" w:rsidRPr="00DE7B36">
        <w:rPr>
          <w:rFonts w:ascii="Arial" w:hAnsi="Arial" w:cs="Arial"/>
          <w:bCs/>
          <w:sz w:val="24"/>
          <w:szCs w:val="24"/>
        </w:rPr>
        <w:t xml:space="preserve"> </w:t>
      </w:r>
      <w:r w:rsidR="00FA4483" w:rsidRPr="00DE7B36">
        <w:rPr>
          <w:rFonts w:ascii="Arial" w:hAnsi="Arial" w:cs="Arial"/>
          <w:bCs/>
          <w:sz w:val="24"/>
          <w:szCs w:val="24"/>
        </w:rPr>
        <w:t xml:space="preserve">w przypadku </w:t>
      </w:r>
      <w:r w:rsidR="00642D1C">
        <w:rPr>
          <w:rFonts w:ascii="Arial" w:hAnsi="Arial" w:cs="Arial"/>
          <w:bCs/>
          <w:sz w:val="24"/>
          <w:szCs w:val="24"/>
        </w:rPr>
        <w:t>w</w:t>
      </w:r>
      <w:r w:rsidR="00FA4483" w:rsidRPr="00DE7B36">
        <w:rPr>
          <w:rFonts w:ascii="Arial" w:hAnsi="Arial" w:cs="Arial"/>
          <w:bCs/>
          <w:sz w:val="24"/>
          <w:szCs w:val="24"/>
        </w:rPr>
        <w:t xml:space="preserve">nioskodawcy, który </w:t>
      </w:r>
      <w:r w:rsidR="00FA4483" w:rsidRPr="00DE7B36">
        <w:rPr>
          <w:rFonts w:ascii="Arial" w:hAnsi="Arial" w:cs="Arial"/>
          <w:b/>
          <w:sz w:val="24"/>
          <w:szCs w:val="24"/>
        </w:rPr>
        <w:t xml:space="preserve">jest </w:t>
      </w:r>
      <w:r w:rsidR="009074EA" w:rsidRPr="00DE7B36">
        <w:rPr>
          <w:rFonts w:ascii="Arial" w:hAnsi="Arial" w:cs="Arial"/>
          <w:b/>
          <w:sz w:val="24"/>
          <w:szCs w:val="24"/>
        </w:rPr>
        <w:t xml:space="preserve">czynnym </w:t>
      </w:r>
      <w:r w:rsidR="00FA4483" w:rsidRPr="00DE7B36">
        <w:rPr>
          <w:rFonts w:ascii="Arial" w:hAnsi="Arial" w:cs="Arial"/>
          <w:b/>
          <w:sz w:val="24"/>
          <w:szCs w:val="24"/>
        </w:rPr>
        <w:t>podatnikiem VAT</w:t>
      </w:r>
      <w:r w:rsidR="00FA4483" w:rsidRPr="00DE7B36">
        <w:rPr>
          <w:rFonts w:ascii="Arial" w:hAnsi="Arial" w:cs="Arial"/>
          <w:bCs/>
          <w:sz w:val="24"/>
          <w:szCs w:val="24"/>
        </w:rPr>
        <w:t>:</w:t>
      </w:r>
    </w:p>
    <w:p w14:paraId="5D0F912F" w14:textId="77777777" w:rsidR="00DE7B36" w:rsidRDefault="00451BA7" w:rsidP="00DE7B36">
      <w:pPr>
        <w:autoSpaceDE w:val="0"/>
        <w:autoSpaceDN w:val="0"/>
        <w:adjustRightInd w:val="0"/>
        <w:spacing w:after="120" w:line="276" w:lineRule="auto"/>
        <w:rPr>
          <w:rFonts w:ascii="Arial" w:hAnsi="Arial" w:cs="Arial"/>
          <w:b/>
          <w:sz w:val="24"/>
          <w:szCs w:val="24"/>
        </w:rPr>
      </w:pPr>
      <w:r w:rsidRPr="00DE7B36">
        <w:rPr>
          <w:rFonts w:ascii="Arial" w:hAnsi="Arial" w:cs="Arial"/>
          <w:b/>
          <w:sz w:val="24"/>
          <w:szCs w:val="24"/>
        </w:rPr>
        <w:t>Kwota: …………………………………………………………………………………………………</w:t>
      </w:r>
      <w:bookmarkEnd w:id="29"/>
    </w:p>
    <w:p w14:paraId="658C79C1" w14:textId="4BD1EF35" w:rsidR="00A57B95" w:rsidRPr="00DE7B36" w:rsidRDefault="005F7668" w:rsidP="00DE7B36">
      <w:pPr>
        <w:pStyle w:val="Akapitzlist"/>
        <w:numPr>
          <w:ilvl w:val="0"/>
          <w:numId w:val="2"/>
        </w:numPr>
        <w:autoSpaceDE w:val="0"/>
        <w:autoSpaceDN w:val="0"/>
        <w:adjustRightInd w:val="0"/>
        <w:spacing w:after="120"/>
        <w:ind w:hanging="644"/>
        <w:rPr>
          <w:rFonts w:ascii="Arial" w:hAnsi="Arial" w:cs="Arial"/>
          <w:b/>
        </w:rPr>
      </w:pPr>
      <w:r w:rsidRPr="00DE7B36">
        <w:rPr>
          <w:rFonts w:ascii="Arial" w:hAnsi="Arial" w:cs="Arial"/>
          <w:b/>
        </w:rPr>
        <w:t>Analiza finansowa</w:t>
      </w:r>
    </w:p>
    <w:p w14:paraId="57BAFB2C" w14:textId="311A041A" w:rsidR="004010F5" w:rsidRPr="0047796B" w:rsidRDefault="004010F5">
      <w:pPr>
        <w:pStyle w:val="Akapitzlist"/>
        <w:numPr>
          <w:ilvl w:val="0"/>
          <w:numId w:val="5"/>
        </w:numPr>
        <w:rPr>
          <w:rFonts w:ascii="Arial" w:hAnsi="Arial" w:cs="Arial"/>
        </w:rPr>
      </w:pPr>
      <w:r w:rsidRPr="0047796B">
        <w:rPr>
          <w:rFonts w:ascii="Arial" w:hAnsi="Arial" w:cs="Arial"/>
        </w:rPr>
        <w:t>posiadane nieruchomości</w:t>
      </w:r>
      <w:r w:rsidR="00F14F50" w:rsidRPr="0047796B">
        <w:rPr>
          <w:rFonts w:ascii="Arial" w:hAnsi="Arial" w:cs="Arial"/>
        </w:rPr>
        <w:t xml:space="preserve">, maszyny, urządzenia, środki transportu i inny </w:t>
      </w:r>
      <w:r w:rsidR="00D445D6" w:rsidRPr="0047796B">
        <w:rPr>
          <w:rFonts w:ascii="Arial" w:hAnsi="Arial" w:cs="Arial"/>
        </w:rPr>
        <w:t>majątek</w:t>
      </w:r>
      <w:r w:rsidRPr="0047796B">
        <w:rPr>
          <w:rFonts w:ascii="Arial" w:hAnsi="Arial" w:cs="Arial"/>
        </w:rPr>
        <w:t xml:space="preserve"> (należy </w:t>
      </w:r>
      <w:r w:rsidR="00D445D6" w:rsidRPr="0047796B">
        <w:rPr>
          <w:rFonts w:ascii="Arial" w:hAnsi="Arial" w:cs="Arial"/>
        </w:rPr>
        <w:t>określić również wartość rynkową</w:t>
      </w:r>
      <w:r w:rsidRPr="0047796B">
        <w:rPr>
          <w:rFonts w:ascii="Arial" w:hAnsi="Arial" w:cs="Arial"/>
        </w:rPr>
        <w:t>):</w:t>
      </w:r>
    </w:p>
    <w:p w14:paraId="3B42A804" w14:textId="77777777" w:rsidR="004010F5" w:rsidRPr="0047796B" w:rsidRDefault="004010F5" w:rsidP="000C50BC">
      <w:pPr>
        <w:spacing w:line="276" w:lineRule="auto"/>
        <w:rPr>
          <w:rFonts w:ascii="Arial" w:hAnsi="Arial" w:cs="Arial"/>
          <w:sz w:val="24"/>
          <w:szCs w:val="24"/>
        </w:rPr>
      </w:pPr>
      <w:r w:rsidRPr="0047796B">
        <w:rPr>
          <w:rFonts w:ascii="Arial" w:hAnsi="Arial" w:cs="Arial"/>
          <w:sz w:val="24"/>
          <w:szCs w:val="24"/>
        </w:rPr>
        <w:t>……………………………………………………………………………………………………………</w:t>
      </w:r>
    </w:p>
    <w:p w14:paraId="073483EA" w14:textId="77777777" w:rsidR="004010F5" w:rsidRPr="0047796B" w:rsidRDefault="004010F5" w:rsidP="000C50BC">
      <w:pPr>
        <w:spacing w:line="276" w:lineRule="auto"/>
        <w:rPr>
          <w:rFonts w:ascii="Arial" w:hAnsi="Arial" w:cs="Arial"/>
          <w:sz w:val="24"/>
          <w:szCs w:val="24"/>
        </w:rPr>
      </w:pPr>
      <w:r w:rsidRPr="0047796B">
        <w:rPr>
          <w:rFonts w:ascii="Arial" w:hAnsi="Arial" w:cs="Arial"/>
          <w:sz w:val="24"/>
          <w:szCs w:val="24"/>
        </w:rPr>
        <w:t>……………………………………………………………………………………………………………</w:t>
      </w:r>
    </w:p>
    <w:p w14:paraId="0FCB094F" w14:textId="033B867C" w:rsidR="004010F5" w:rsidRPr="0047796B" w:rsidRDefault="004010F5" w:rsidP="00BF64C9">
      <w:pPr>
        <w:spacing w:after="120" w:line="276" w:lineRule="auto"/>
        <w:rPr>
          <w:rFonts w:ascii="Arial" w:hAnsi="Arial" w:cs="Arial"/>
          <w:sz w:val="24"/>
          <w:szCs w:val="24"/>
        </w:rPr>
      </w:pPr>
      <w:r w:rsidRPr="0047796B">
        <w:rPr>
          <w:rFonts w:ascii="Arial" w:hAnsi="Arial" w:cs="Arial"/>
          <w:sz w:val="24"/>
          <w:szCs w:val="24"/>
        </w:rPr>
        <w:t>……………………………………………………………………………………………………………………………………………………………………………………………………………………………………………………………………………………………………………………………………………………………………………………………………………………………………………………</w:t>
      </w:r>
    </w:p>
    <w:p w14:paraId="7B30CDAC" w14:textId="4852CCC5" w:rsidR="004010F5" w:rsidRPr="0047796B" w:rsidRDefault="00B1601A">
      <w:pPr>
        <w:pStyle w:val="Akapitzlist"/>
        <w:numPr>
          <w:ilvl w:val="0"/>
          <w:numId w:val="5"/>
        </w:numPr>
        <w:rPr>
          <w:rFonts w:ascii="Arial" w:hAnsi="Arial" w:cs="Arial"/>
        </w:rPr>
      </w:pPr>
      <w:r>
        <w:rPr>
          <w:rFonts w:ascii="Arial" w:hAnsi="Arial" w:cs="Arial"/>
        </w:rPr>
        <w:t>p</w:t>
      </w:r>
      <w:r w:rsidR="00D445D6" w:rsidRPr="0047796B">
        <w:rPr>
          <w:rFonts w:ascii="Arial" w:hAnsi="Arial" w:cs="Arial"/>
        </w:rPr>
        <w:t>osiadane zobowiązania finansowe</w:t>
      </w:r>
      <w:r w:rsidR="004010F5" w:rsidRPr="0047796B">
        <w:rPr>
          <w:rFonts w:ascii="Arial" w:hAnsi="Arial" w:cs="Arial"/>
        </w:rPr>
        <w:t xml:space="preserve"> (należy określić kwotę pozostałą do spłaty, datę wygaśnięcia zobowiązania oraz miesięczną wysokość spłaty):</w:t>
      </w:r>
    </w:p>
    <w:p w14:paraId="1A4F459C" w14:textId="77777777" w:rsidR="004010F5" w:rsidRPr="0047796B" w:rsidRDefault="004010F5" w:rsidP="000C50BC">
      <w:pPr>
        <w:spacing w:line="276" w:lineRule="auto"/>
        <w:rPr>
          <w:rFonts w:ascii="Arial" w:hAnsi="Arial" w:cs="Arial"/>
          <w:sz w:val="24"/>
          <w:szCs w:val="24"/>
        </w:rPr>
      </w:pPr>
      <w:r w:rsidRPr="0047796B">
        <w:rPr>
          <w:rFonts w:ascii="Arial" w:hAnsi="Arial" w:cs="Arial"/>
          <w:sz w:val="24"/>
          <w:szCs w:val="24"/>
        </w:rPr>
        <w:t>……………………………………………………………………………………………………………</w:t>
      </w:r>
    </w:p>
    <w:p w14:paraId="6E2E2A8A" w14:textId="77777777" w:rsidR="004010F5" w:rsidRPr="0047796B" w:rsidRDefault="004010F5" w:rsidP="000C50BC">
      <w:pPr>
        <w:spacing w:line="276" w:lineRule="auto"/>
        <w:rPr>
          <w:rFonts w:ascii="Arial" w:hAnsi="Arial" w:cs="Arial"/>
          <w:sz w:val="24"/>
          <w:szCs w:val="24"/>
        </w:rPr>
      </w:pPr>
      <w:r w:rsidRPr="0047796B">
        <w:rPr>
          <w:rFonts w:ascii="Arial" w:hAnsi="Arial" w:cs="Arial"/>
          <w:sz w:val="24"/>
          <w:szCs w:val="24"/>
        </w:rPr>
        <w:t>…………………………………………………………………………………………………………………………………………………………………………………………………………………………</w:t>
      </w:r>
    </w:p>
    <w:p w14:paraId="7C22EB29" w14:textId="77777777" w:rsidR="004010F5" w:rsidRPr="0047796B" w:rsidRDefault="004010F5" w:rsidP="000C50BC">
      <w:pPr>
        <w:spacing w:line="276" w:lineRule="auto"/>
        <w:rPr>
          <w:rFonts w:ascii="Arial" w:hAnsi="Arial" w:cs="Arial"/>
          <w:sz w:val="24"/>
          <w:szCs w:val="24"/>
        </w:rPr>
      </w:pPr>
      <w:r w:rsidRPr="0047796B">
        <w:rPr>
          <w:rFonts w:ascii="Arial" w:hAnsi="Arial" w:cs="Arial"/>
          <w:sz w:val="24"/>
          <w:szCs w:val="24"/>
        </w:rPr>
        <w:t>……………………………………………………………………………………………………………</w:t>
      </w:r>
    </w:p>
    <w:p w14:paraId="5F3D6E0F" w14:textId="77777777" w:rsidR="00DC4DAB" w:rsidRPr="0047796B" w:rsidRDefault="004010F5" w:rsidP="001F7A93">
      <w:pPr>
        <w:spacing w:after="120" w:line="276" w:lineRule="auto"/>
        <w:rPr>
          <w:rFonts w:ascii="Arial" w:hAnsi="Arial" w:cs="Arial"/>
          <w:sz w:val="24"/>
          <w:szCs w:val="24"/>
        </w:rPr>
      </w:pPr>
      <w:r w:rsidRPr="0047796B">
        <w:rPr>
          <w:rFonts w:ascii="Arial" w:hAnsi="Arial" w:cs="Arial"/>
          <w:sz w:val="24"/>
          <w:szCs w:val="24"/>
        </w:rPr>
        <w:t>……………………………………………………………………………………………………………</w:t>
      </w:r>
    </w:p>
    <w:p w14:paraId="4F81A1DD" w14:textId="455B6BA5" w:rsidR="00704844" w:rsidRPr="0047796B" w:rsidRDefault="005F7668">
      <w:pPr>
        <w:pStyle w:val="Akapitzlist"/>
        <w:numPr>
          <w:ilvl w:val="0"/>
          <w:numId w:val="2"/>
        </w:numPr>
        <w:tabs>
          <w:tab w:val="clear" w:pos="644"/>
        </w:tabs>
        <w:spacing w:after="120"/>
        <w:ind w:left="0" w:firstLine="0"/>
        <w:rPr>
          <w:rFonts w:ascii="Arial" w:hAnsi="Arial" w:cs="Arial"/>
          <w:b/>
        </w:rPr>
      </w:pPr>
      <w:r w:rsidRPr="0047796B">
        <w:rPr>
          <w:rFonts w:ascii="Arial" w:hAnsi="Arial" w:cs="Arial"/>
          <w:b/>
        </w:rPr>
        <w:t>Proponowana forma zab</w:t>
      </w:r>
      <w:r w:rsidR="00806967" w:rsidRPr="0047796B">
        <w:rPr>
          <w:rFonts w:ascii="Arial" w:hAnsi="Arial" w:cs="Arial"/>
          <w:b/>
        </w:rPr>
        <w:t>ezpieczenia zwrotu refundacji *</w:t>
      </w:r>
    </w:p>
    <w:p w14:paraId="3B2B8875" w14:textId="77777777" w:rsidR="005F7668" w:rsidRPr="0047796B" w:rsidRDefault="005F7668">
      <w:pPr>
        <w:numPr>
          <w:ilvl w:val="0"/>
          <w:numId w:val="4"/>
        </w:numPr>
        <w:spacing w:line="276" w:lineRule="auto"/>
        <w:ind w:left="12" w:hanging="12"/>
        <w:rPr>
          <w:rFonts w:ascii="Arial" w:hAnsi="Arial" w:cs="Arial"/>
          <w:sz w:val="24"/>
          <w:szCs w:val="24"/>
        </w:rPr>
      </w:pPr>
      <w:r w:rsidRPr="0047796B">
        <w:rPr>
          <w:rFonts w:ascii="Arial" w:hAnsi="Arial" w:cs="Arial"/>
          <w:sz w:val="24"/>
          <w:szCs w:val="24"/>
        </w:rPr>
        <w:t xml:space="preserve">weksel z poręczeniem </w:t>
      </w:r>
      <w:r w:rsidR="00C85C04" w:rsidRPr="0047796B">
        <w:rPr>
          <w:rFonts w:ascii="Arial" w:hAnsi="Arial" w:cs="Arial"/>
          <w:sz w:val="24"/>
          <w:szCs w:val="24"/>
        </w:rPr>
        <w:t xml:space="preserve">wekslowym </w:t>
      </w:r>
      <w:r w:rsidRPr="0047796B">
        <w:rPr>
          <w:rFonts w:ascii="Arial" w:hAnsi="Arial" w:cs="Arial"/>
          <w:sz w:val="24"/>
          <w:szCs w:val="24"/>
        </w:rPr>
        <w:t>(</w:t>
      </w:r>
      <w:proofErr w:type="spellStart"/>
      <w:r w:rsidRPr="0047796B">
        <w:rPr>
          <w:rFonts w:ascii="Arial" w:hAnsi="Arial" w:cs="Arial"/>
          <w:sz w:val="24"/>
          <w:szCs w:val="24"/>
        </w:rPr>
        <w:t>a</w:t>
      </w:r>
      <w:r w:rsidR="00C85C04" w:rsidRPr="0047796B">
        <w:rPr>
          <w:rFonts w:ascii="Arial" w:hAnsi="Arial" w:cs="Arial"/>
          <w:sz w:val="24"/>
          <w:szCs w:val="24"/>
        </w:rPr>
        <w:t>v</w:t>
      </w:r>
      <w:r w:rsidRPr="0047796B">
        <w:rPr>
          <w:rFonts w:ascii="Arial" w:hAnsi="Arial" w:cs="Arial"/>
          <w:sz w:val="24"/>
          <w:szCs w:val="24"/>
        </w:rPr>
        <w:t>al</w:t>
      </w:r>
      <w:proofErr w:type="spellEnd"/>
      <w:r w:rsidR="00806967" w:rsidRPr="0047796B">
        <w:rPr>
          <w:rFonts w:ascii="Arial" w:hAnsi="Arial" w:cs="Arial"/>
          <w:sz w:val="24"/>
          <w:szCs w:val="24"/>
        </w:rPr>
        <w:t>)</w:t>
      </w:r>
      <w:r w:rsidR="00D236AB" w:rsidRPr="0047796B">
        <w:rPr>
          <w:rFonts w:ascii="Arial" w:hAnsi="Arial" w:cs="Arial"/>
          <w:sz w:val="24"/>
          <w:szCs w:val="24"/>
        </w:rPr>
        <w:t>,</w:t>
      </w:r>
    </w:p>
    <w:p w14:paraId="101EBCEF" w14:textId="77777777" w:rsidR="00D236AB" w:rsidRPr="0047796B" w:rsidRDefault="00D236AB">
      <w:pPr>
        <w:numPr>
          <w:ilvl w:val="0"/>
          <w:numId w:val="4"/>
        </w:numPr>
        <w:spacing w:line="276" w:lineRule="auto"/>
        <w:ind w:left="12" w:hanging="12"/>
        <w:rPr>
          <w:rFonts w:ascii="Arial" w:hAnsi="Arial" w:cs="Arial"/>
          <w:sz w:val="24"/>
          <w:szCs w:val="24"/>
        </w:rPr>
      </w:pPr>
      <w:r w:rsidRPr="0047796B">
        <w:rPr>
          <w:rFonts w:ascii="Arial" w:hAnsi="Arial" w:cs="Arial"/>
          <w:sz w:val="24"/>
          <w:szCs w:val="24"/>
        </w:rPr>
        <w:t>blokada środków zgromadzonych na rachunku płatniczym,</w:t>
      </w:r>
    </w:p>
    <w:p w14:paraId="0642DACB" w14:textId="7D7A2B49" w:rsidR="00D236AB" w:rsidRPr="0047796B" w:rsidRDefault="00D236AB">
      <w:pPr>
        <w:numPr>
          <w:ilvl w:val="0"/>
          <w:numId w:val="4"/>
        </w:numPr>
        <w:spacing w:line="276" w:lineRule="auto"/>
        <w:ind w:left="12" w:hanging="12"/>
        <w:rPr>
          <w:rFonts w:ascii="Arial" w:hAnsi="Arial" w:cs="Arial"/>
          <w:sz w:val="24"/>
          <w:szCs w:val="24"/>
        </w:rPr>
      </w:pPr>
      <w:r w:rsidRPr="0047796B">
        <w:rPr>
          <w:rFonts w:ascii="Arial" w:hAnsi="Arial" w:cs="Arial"/>
          <w:sz w:val="24"/>
          <w:szCs w:val="24"/>
        </w:rPr>
        <w:t>zastaw rejestrowy na prawach lub rzeczach</w:t>
      </w:r>
    </w:p>
    <w:p w14:paraId="4DD0598A" w14:textId="77777777" w:rsidR="00D236AB" w:rsidRPr="0047796B" w:rsidRDefault="00D236AB">
      <w:pPr>
        <w:numPr>
          <w:ilvl w:val="0"/>
          <w:numId w:val="4"/>
        </w:numPr>
        <w:spacing w:line="276" w:lineRule="auto"/>
        <w:ind w:left="12" w:hanging="12"/>
        <w:rPr>
          <w:rFonts w:ascii="Arial" w:hAnsi="Arial" w:cs="Arial"/>
          <w:sz w:val="24"/>
          <w:szCs w:val="24"/>
        </w:rPr>
      </w:pPr>
      <w:r w:rsidRPr="0047796B">
        <w:rPr>
          <w:rFonts w:ascii="Arial" w:hAnsi="Arial" w:cs="Arial"/>
          <w:sz w:val="24"/>
          <w:szCs w:val="24"/>
        </w:rPr>
        <w:t>akt notarialny o poddaniu się egzekucji przez dłużnika,</w:t>
      </w:r>
    </w:p>
    <w:p w14:paraId="4D07DB06" w14:textId="77777777" w:rsidR="00D236AB" w:rsidRPr="0047796B" w:rsidRDefault="00D236AB">
      <w:pPr>
        <w:numPr>
          <w:ilvl w:val="0"/>
          <w:numId w:val="4"/>
        </w:numPr>
        <w:spacing w:line="276" w:lineRule="auto"/>
        <w:ind w:left="12" w:hanging="12"/>
        <w:rPr>
          <w:rFonts w:ascii="Arial" w:hAnsi="Arial" w:cs="Arial"/>
          <w:sz w:val="24"/>
          <w:szCs w:val="24"/>
        </w:rPr>
      </w:pPr>
      <w:r w:rsidRPr="0047796B">
        <w:rPr>
          <w:rFonts w:ascii="Arial" w:hAnsi="Arial" w:cs="Arial"/>
          <w:sz w:val="24"/>
          <w:szCs w:val="24"/>
        </w:rPr>
        <w:t>gwarancja bankowa,</w:t>
      </w:r>
    </w:p>
    <w:p w14:paraId="416A517E" w14:textId="77777777" w:rsidR="00D236AB" w:rsidRPr="0047796B" w:rsidRDefault="00D236AB">
      <w:pPr>
        <w:numPr>
          <w:ilvl w:val="0"/>
          <w:numId w:val="4"/>
        </w:numPr>
        <w:spacing w:line="276" w:lineRule="auto"/>
        <w:ind w:left="12" w:hanging="12"/>
        <w:rPr>
          <w:rFonts w:ascii="Arial" w:hAnsi="Arial" w:cs="Arial"/>
          <w:sz w:val="24"/>
          <w:szCs w:val="24"/>
        </w:rPr>
      </w:pPr>
      <w:r w:rsidRPr="0047796B">
        <w:rPr>
          <w:rFonts w:ascii="Arial" w:hAnsi="Arial" w:cs="Arial"/>
          <w:sz w:val="24"/>
          <w:szCs w:val="24"/>
        </w:rPr>
        <w:t>poręczenie,</w:t>
      </w:r>
    </w:p>
    <w:p w14:paraId="7371EF30" w14:textId="3264CF3B" w:rsidR="00C208F6" w:rsidRPr="0047796B" w:rsidRDefault="00D236AB">
      <w:pPr>
        <w:numPr>
          <w:ilvl w:val="0"/>
          <w:numId w:val="4"/>
        </w:numPr>
        <w:spacing w:after="120" w:line="276" w:lineRule="auto"/>
        <w:ind w:left="11" w:hanging="11"/>
        <w:rPr>
          <w:rFonts w:ascii="Arial" w:hAnsi="Arial" w:cs="Arial"/>
          <w:sz w:val="24"/>
          <w:szCs w:val="24"/>
        </w:rPr>
      </w:pPr>
      <w:r w:rsidRPr="0047796B">
        <w:rPr>
          <w:rFonts w:ascii="Arial" w:hAnsi="Arial" w:cs="Arial"/>
          <w:sz w:val="24"/>
          <w:szCs w:val="24"/>
        </w:rPr>
        <w:t>weksel in blanco.</w:t>
      </w:r>
    </w:p>
    <w:p w14:paraId="3F266E7E" w14:textId="273EAF55" w:rsidR="00DC4DAB" w:rsidRPr="0047796B" w:rsidRDefault="001F584D" w:rsidP="005F0ED2">
      <w:pPr>
        <w:rPr>
          <w:rFonts w:ascii="Arial" w:hAnsi="Arial" w:cs="Arial"/>
          <w:sz w:val="24"/>
          <w:szCs w:val="24"/>
        </w:rPr>
      </w:pPr>
      <w:r w:rsidRPr="0047796B">
        <w:rPr>
          <w:rFonts w:ascii="Arial" w:hAnsi="Arial" w:cs="Arial"/>
          <w:sz w:val="24"/>
          <w:szCs w:val="24"/>
        </w:rPr>
        <w:t xml:space="preserve">Jeżeli </w:t>
      </w:r>
      <w:r w:rsidR="00642D1C">
        <w:rPr>
          <w:rFonts w:ascii="Arial" w:hAnsi="Arial" w:cs="Arial"/>
          <w:sz w:val="24"/>
          <w:szCs w:val="24"/>
        </w:rPr>
        <w:t>w</w:t>
      </w:r>
      <w:r w:rsidRPr="0047796B">
        <w:rPr>
          <w:rFonts w:ascii="Arial" w:hAnsi="Arial" w:cs="Arial"/>
          <w:sz w:val="24"/>
          <w:szCs w:val="24"/>
        </w:rPr>
        <w:t>nioskodawca dokonał</w:t>
      </w:r>
      <w:r w:rsidR="00DC4DAB" w:rsidRPr="0047796B">
        <w:rPr>
          <w:rFonts w:ascii="Arial" w:hAnsi="Arial" w:cs="Arial"/>
          <w:sz w:val="24"/>
          <w:szCs w:val="24"/>
        </w:rPr>
        <w:t xml:space="preserve"> wyboru zastawu rejestrowego na prawach lub rzeczach wypełnić poniższe punkty:</w:t>
      </w:r>
    </w:p>
    <w:p w14:paraId="6E67BE0E" w14:textId="65D9643A" w:rsidR="005F0ED2" w:rsidRPr="0047796B" w:rsidRDefault="005F0ED2">
      <w:pPr>
        <w:pStyle w:val="Akapitzlist"/>
        <w:numPr>
          <w:ilvl w:val="0"/>
          <w:numId w:val="9"/>
        </w:numPr>
        <w:ind w:left="284" w:hanging="284"/>
        <w:rPr>
          <w:rFonts w:ascii="Arial" w:hAnsi="Arial" w:cs="Arial"/>
        </w:rPr>
      </w:pPr>
      <w:r w:rsidRPr="0047796B">
        <w:rPr>
          <w:rFonts w:ascii="Arial" w:hAnsi="Arial" w:cs="Arial"/>
        </w:rPr>
        <w:t xml:space="preserve">przedmiot </w:t>
      </w:r>
      <w:proofErr w:type="gramStart"/>
      <w:r w:rsidRPr="0047796B">
        <w:rPr>
          <w:rFonts w:ascii="Arial" w:hAnsi="Arial" w:cs="Arial"/>
        </w:rPr>
        <w:t>zastawu:…</w:t>
      </w:r>
      <w:proofErr w:type="gramEnd"/>
      <w:r w:rsidRPr="0047796B">
        <w:rPr>
          <w:rFonts w:ascii="Arial" w:hAnsi="Arial" w:cs="Arial"/>
        </w:rPr>
        <w:t>…………………………………………………………………………</w:t>
      </w:r>
      <w:r w:rsidR="00DC4DAB" w:rsidRPr="0047796B">
        <w:rPr>
          <w:rFonts w:ascii="Arial" w:hAnsi="Arial" w:cs="Arial"/>
        </w:rPr>
        <w:t>.</w:t>
      </w:r>
    </w:p>
    <w:p w14:paraId="1CF31207" w14:textId="727EA8BA" w:rsidR="005F0ED2" w:rsidRPr="001E2FAC" w:rsidRDefault="005F0ED2">
      <w:pPr>
        <w:pStyle w:val="Akapitzlist"/>
        <w:numPr>
          <w:ilvl w:val="0"/>
          <w:numId w:val="9"/>
        </w:numPr>
        <w:ind w:left="284" w:hanging="284"/>
        <w:rPr>
          <w:rFonts w:ascii="Arial" w:hAnsi="Arial" w:cs="Arial"/>
        </w:rPr>
      </w:pPr>
      <w:r w:rsidRPr="0047796B">
        <w:rPr>
          <w:rFonts w:ascii="Arial" w:hAnsi="Arial" w:cs="Arial"/>
        </w:rPr>
        <w:t xml:space="preserve">przybliżona wartość </w:t>
      </w:r>
      <w:proofErr w:type="gramStart"/>
      <w:r w:rsidRPr="0047796B">
        <w:rPr>
          <w:rFonts w:ascii="Arial" w:hAnsi="Arial" w:cs="Arial"/>
        </w:rPr>
        <w:t>rynkowa:…</w:t>
      </w:r>
      <w:proofErr w:type="gramEnd"/>
      <w:r w:rsidRPr="0047796B">
        <w:rPr>
          <w:rFonts w:ascii="Arial" w:hAnsi="Arial" w:cs="Arial"/>
        </w:rPr>
        <w:t>…………………………………………………………</w:t>
      </w:r>
      <w:r w:rsidR="00DC4DAB" w:rsidRPr="0047796B">
        <w:rPr>
          <w:rFonts w:ascii="Arial" w:hAnsi="Arial" w:cs="Arial"/>
        </w:rPr>
        <w:t>……</w:t>
      </w:r>
    </w:p>
    <w:p w14:paraId="34076299" w14:textId="62F24543" w:rsidR="005F0ED2" w:rsidRPr="001E2FAC" w:rsidRDefault="001F584D" w:rsidP="005F0ED2">
      <w:pPr>
        <w:rPr>
          <w:rFonts w:ascii="Arial" w:hAnsi="Arial" w:cs="Arial"/>
          <w:b/>
          <w:bCs/>
          <w:sz w:val="24"/>
          <w:szCs w:val="24"/>
        </w:rPr>
      </w:pPr>
      <w:r w:rsidRPr="001E2FAC">
        <w:rPr>
          <w:rFonts w:ascii="Arial" w:hAnsi="Arial" w:cs="Arial"/>
          <w:b/>
          <w:bCs/>
          <w:sz w:val="24"/>
          <w:szCs w:val="24"/>
        </w:rPr>
        <w:t>W</w:t>
      </w:r>
      <w:r w:rsidR="005F0ED2" w:rsidRPr="001E2FAC">
        <w:rPr>
          <w:rFonts w:ascii="Arial" w:hAnsi="Arial" w:cs="Arial"/>
          <w:b/>
          <w:bCs/>
          <w:sz w:val="24"/>
          <w:szCs w:val="24"/>
        </w:rPr>
        <w:t xml:space="preserve"> przypadku gdy Urząd wyrazi zgodę na zabezpieczenie w formie zastawu rejestrowego konieczne będzie dostarczenie wyceny rzeczoznawcy. Koszt wyceny ponosi </w:t>
      </w:r>
      <w:r w:rsidR="00642D1C">
        <w:rPr>
          <w:rFonts w:ascii="Arial" w:hAnsi="Arial" w:cs="Arial"/>
          <w:b/>
          <w:bCs/>
          <w:sz w:val="24"/>
          <w:szCs w:val="24"/>
        </w:rPr>
        <w:t>w</w:t>
      </w:r>
      <w:r w:rsidR="005F0ED2" w:rsidRPr="001E2FAC">
        <w:rPr>
          <w:rFonts w:ascii="Arial" w:hAnsi="Arial" w:cs="Arial"/>
          <w:b/>
          <w:bCs/>
          <w:sz w:val="24"/>
          <w:szCs w:val="24"/>
        </w:rPr>
        <w:t>nioskodawca.</w:t>
      </w:r>
    </w:p>
    <w:p w14:paraId="3D944DF8" w14:textId="77777777" w:rsidR="005F0ED2" w:rsidRPr="001E2FAC" w:rsidRDefault="005F0ED2" w:rsidP="005F0ED2">
      <w:pPr>
        <w:spacing w:after="120" w:line="276" w:lineRule="auto"/>
        <w:ind w:left="11"/>
        <w:rPr>
          <w:rFonts w:ascii="Arial" w:hAnsi="Arial" w:cs="Arial"/>
          <w:sz w:val="24"/>
          <w:szCs w:val="24"/>
        </w:rPr>
      </w:pPr>
    </w:p>
    <w:p w14:paraId="06C59AB2" w14:textId="174E9464" w:rsidR="006B51F3" w:rsidRPr="001E2FAC" w:rsidRDefault="006B51F3" w:rsidP="005F0ED2">
      <w:pPr>
        <w:spacing w:after="120" w:line="276" w:lineRule="auto"/>
        <w:ind w:left="11"/>
        <w:rPr>
          <w:rFonts w:ascii="Arial" w:hAnsi="Arial" w:cs="Arial"/>
          <w:b/>
          <w:bCs/>
          <w:sz w:val="24"/>
          <w:szCs w:val="24"/>
        </w:rPr>
      </w:pPr>
      <w:r w:rsidRPr="001E2FAC">
        <w:rPr>
          <w:rFonts w:ascii="Arial" w:hAnsi="Arial" w:cs="Arial"/>
          <w:b/>
          <w:bCs/>
          <w:sz w:val="24"/>
          <w:szCs w:val="24"/>
        </w:rPr>
        <w:t>UWAGA</w:t>
      </w:r>
    </w:p>
    <w:p w14:paraId="03C59809" w14:textId="42082A4C" w:rsidR="00DF1716" w:rsidRPr="001E2FAC" w:rsidRDefault="00DF1716" w:rsidP="00096C8B">
      <w:pPr>
        <w:tabs>
          <w:tab w:val="left" w:pos="7755"/>
        </w:tabs>
        <w:spacing w:after="120" w:line="276" w:lineRule="auto"/>
        <w:rPr>
          <w:rFonts w:ascii="Arial" w:eastAsia="Calibri" w:hAnsi="Arial" w:cs="Arial"/>
          <w:iCs/>
          <w:sz w:val="24"/>
          <w:szCs w:val="24"/>
          <w:lang w:eastAsia="en-US"/>
        </w:rPr>
      </w:pPr>
      <w:r w:rsidRPr="001E2FAC">
        <w:rPr>
          <w:rFonts w:ascii="Arial" w:hAnsi="Arial" w:cs="Arial"/>
          <w:sz w:val="24"/>
          <w:szCs w:val="24"/>
        </w:rPr>
        <w:t>Zabezpieczenie może zostać ustanowione w jednej lub kilku formach. Przy zabezpieczeniu w formie weksla in blanco albo aktu notarialnego o poddaniu się egzekucji</w:t>
      </w:r>
      <w:r w:rsidRPr="001E2FAC">
        <w:rPr>
          <w:rFonts w:ascii="Arial" w:hAnsi="Arial" w:cs="Arial"/>
          <w:b/>
          <w:bCs/>
          <w:sz w:val="24"/>
          <w:szCs w:val="24"/>
        </w:rPr>
        <w:t xml:space="preserve"> konieczne </w:t>
      </w:r>
      <w:r w:rsidR="00D445D6" w:rsidRPr="001E2FAC">
        <w:rPr>
          <w:rFonts w:ascii="Arial" w:hAnsi="Arial" w:cs="Arial"/>
          <w:b/>
          <w:bCs/>
          <w:sz w:val="24"/>
          <w:szCs w:val="24"/>
        </w:rPr>
        <w:t xml:space="preserve">jest </w:t>
      </w:r>
      <w:r w:rsidRPr="001E2FAC">
        <w:rPr>
          <w:rFonts w:ascii="Arial" w:hAnsi="Arial" w:cs="Arial"/>
          <w:b/>
          <w:bCs/>
          <w:sz w:val="24"/>
          <w:szCs w:val="24"/>
        </w:rPr>
        <w:t>ustanowienie dodatkowego zabezpieczenia</w:t>
      </w:r>
      <w:r w:rsidR="00840CC1" w:rsidRPr="001E2FAC">
        <w:rPr>
          <w:rFonts w:ascii="Arial" w:hAnsi="Arial" w:cs="Arial"/>
          <w:sz w:val="24"/>
          <w:szCs w:val="24"/>
        </w:rPr>
        <w:t xml:space="preserve">, </w:t>
      </w:r>
      <w:bookmarkStart w:id="30" w:name="_Hlk185248202"/>
      <w:r w:rsidR="00840CC1" w:rsidRPr="001E2FAC">
        <w:rPr>
          <w:rFonts w:ascii="Arial" w:eastAsia="Calibri" w:hAnsi="Arial" w:cs="Arial"/>
          <w:iCs/>
          <w:sz w:val="24"/>
          <w:szCs w:val="24"/>
          <w:lang w:eastAsia="en-US"/>
        </w:rPr>
        <w:t xml:space="preserve">przy czym weksel in blanco </w:t>
      </w:r>
      <w:r w:rsidR="00840CC1" w:rsidRPr="001E2FAC">
        <w:rPr>
          <w:rFonts w:ascii="Arial" w:eastAsia="Calibri" w:hAnsi="Arial" w:cs="Arial"/>
          <w:b/>
          <w:bCs/>
          <w:iCs/>
          <w:sz w:val="24"/>
          <w:szCs w:val="24"/>
          <w:lang w:eastAsia="en-US"/>
        </w:rPr>
        <w:t>nie może</w:t>
      </w:r>
      <w:r w:rsidR="00840CC1" w:rsidRPr="001E2FAC">
        <w:rPr>
          <w:rFonts w:ascii="Arial" w:eastAsia="Calibri" w:hAnsi="Arial" w:cs="Arial"/>
          <w:iCs/>
          <w:sz w:val="24"/>
          <w:szCs w:val="24"/>
          <w:lang w:eastAsia="en-US"/>
        </w:rPr>
        <w:t xml:space="preserve"> stanowić zabezpieczenia umowy łącznie z aktem notarialnym o poddaniu się egzekucji przez dłużnika.</w:t>
      </w:r>
      <w:bookmarkEnd w:id="30"/>
    </w:p>
    <w:p w14:paraId="6AA280CF" w14:textId="1793EE5B" w:rsidR="00E537E5" w:rsidRPr="009B4F66" w:rsidRDefault="006907EB" w:rsidP="00096C8B">
      <w:pPr>
        <w:tabs>
          <w:tab w:val="left" w:pos="7755"/>
        </w:tabs>
        <w:spacing w:after="120" w:line="276" w:lineRule="auto"/>
        <w:rPr>
          <w:rFonts w:ascii="Arial" w:eastAsia="Calibri" w:hAnsi="Arial" w:cs="Arial"/>
          <w:iCs/>
          <w:sz w:val="24"/>
          <w:szCs w:val="24"/>
          <w:lang w:eastAsia="en-US"/>
        </w:rPr>
      </w:pPr>
      <w:r w:rsidRPr="001E2FAC">
        <w:rPr>
          <w:rFonts w:ascii="Arial" w:eastAsia="Calibri" w:hAnsi="Arial" w:cs="Arial"/>
          <w:b/>
          <w:bCs/>
          <w:kern w:val="2"/>
          <w:sz w:val="24"/>
          <w:szCs w:val="24"/>
          <w:lang w:eastAsia="en-US"/>
          <w14:ligatures w14:val="standardContextual"/>
        </w:rPr>
        <w:t>Starosta może odmówić przyjęcia zaproponowanego zabezpieczenia</w:t>
      </w:r>
      <w:r w:rsidRPr="001E2FAC">
        <w:rPr>
          <w:rFonts w:ascii="Arial" w:eastAsia="Calibri" w:hAnsi="Arial" w:cs="Arial"/>
          <w:kern w:val="2"/>
          <w:sz w:val="24"/>
          <w:szCs w:val="24"/>
          <w:lang w:eastAsia="en-US"/>
          <w14:ligatures w14:val="standardContextual"/>
        </w:rPr>
        <w:t xml:space="preserve">, jeżeli uzna, że nie jest ono wystarczające do pokrycia zobowiązań, które mogą powstać w związku </w:t>
      </w:r>
      <w:r w:rsidRPr="009B4F66">
        <w:rPr>
          <w:rFonts w:ascii="Arial" w:eastAsia="Calibri" w:hAnsi="Arial" w:cs="Arial"/>
          <w:kern w:val="2"/>
          <w:sz w:val="24"/>
          <w:szCs w:val="24"/>
          <w:lang w:eastAsia="en-US"/>
          <w14:ligatures w14:val="standardContextual"/>
        </w:rPr>
        <w:br/>
        <w:t>z nieprawidłową realizacją umowy.</w:t>
      </w:r>
      <w:r w:rsidR="00E537E5" w:rsidRPr="009B4F66">
        <w:rPr>
          <w:rFonts w:ascii="Arial" w:eastAsia="Calibri" w:hAnsi="Arial" w:cs="Arial"/>
          <w:iCs/>
          <w:sz w:val="24"/>
          <w:szCs w:val="24"/>
          <w:lang w:eastAsia="en-US"/>
        </w:rPr>
        <w:t xml:space="preserve"> </w:t>
      </w:r>
    </w:p>
    <w:p w14:paraId="7423385E" w14:textId="77777777" w:rsidR="00A82C4B" w:rsidRPr="009B4F66" w:rsidRDefault="005F7668" w:rsidP="000C50BC">
      <w:pPr>
        <w:pBdr>
          <w:bottom w:val="single" w:sz="12" w:space="0" w:color="auto"/>
        </w:pBdr>
        <w:tabs>
          <w:tab w:val="left" w:pos="6824"/>
        </w:tabs>
        <w:spacing w:line="276" w:lineRule="auto"/>
        <w:rPr>
          <w:rFonts w:ascii="Arial" w:hAnsi="Arial" w:cs="Arial"/>
          <w:b/>
          <w:sz w:val="24"/>
          <w:szCs w:val="24"/>
          <w:u w:val="single"/>
        </w:rPr>
      </w:pPr>
      <w:bookmarkStart w:id="31" w:name="_Hlk200361340"/>
      <w:r w:rsidRPr="009B4F66">
        <w:rPr>
          <w:rFonts w:ascii="Arial" w:hAnsi="Arial" w:cs="Arial"/>
          <w:b/>
          <w:sz w:val="24"/>
          <w:szCs w:val="24"/>
        </w:rPr>
        <w:t>*</w:t>
      </w:r>
      <w:r w:rsidR="00CC250E" w:rsidRPr="009B4F66">
        <w:rPr>
          <w:rFonts w:ascii="Arial" w:hAnsi="Arial" w:cs="Arial"/>
          <w:b/>
          <w:sz w:val="24"/>
          <w:szCs w:val="24"/>
        </w:rPr>
        <w:t>podkreślić</w:t>
      </w:r>
      <w:r w:rsidR="00806967" w:rsidRPr="009B4F66">
        <w:rPr>
          <w:rFonts w:ascii="Arial" w:hAnsi="Arial" w:cs="Arial"/>
          <w:b/>
          <w:sz w:val="24"/>
          <w:szCs w:val="24"/>
        </w:rPr>
        <w:t xml:space="preserve"> właściwe</w:t>
      </w:r>
    </w:p>
    <w:bookmarkEnd w:id="31"/>
    <w:p w14:paraId="769B9202" w14:textId="77777777" w:rsidR="00714651" w:rsidRPr="009B4F66" w:rsidRDefault="00714651" w:rsidP="00714651">
      <w:pPr>
        <w:pStyle w:val="Akapitzlist"/>
        <w:ind w:left="0"/>
        <w:rPr>
          <w:rFonts w:ascii="Arial" w:hAnsi="Arial" w:cs="Arial"/>
        </w:rPr>
      </w:pPr>
    </w:p>
    <w:p w14:paraId="36EBB6BB" w14:textId="63F20E84" w:rsidR="002D7276" w:rsidRPr="009B4F66" w:rsidRDefault="00714651" w:rsidP="00714651">
      <w:pPr>
        <w:pStyle w:val="Akapitzlist"/>
        <w:ind w:left="0"/>
        <w:rPr>
          <w:rFonts w:ascii="Arial" w:eastAsia="Times New Roman" w:hAnsi="Arial" w:cs="Arial"/>
          <w:b/>
          <w:bCs/>
          <w:lang w:eastAsia="pl-PL"/>
        </w:rPr>
      </w:pPr>
      <w:r w:rsidRPr="009B4F66">
        <w:rPr>
          <w:rFonts w:ascii="Arial" w:hAnsi="Arial" w:cs="Arial"/>
          <w:b/>
          <w:bCs/>
        </w:rPr>
        <w:t xml:space="preserve">Oświadczenia dotyczące każdego z </w:t>
      </w:r>
      <w:r w:rsidR="00642D1C">
        <w:rPr>
          <w:rFonts w:ascii="Arial" w:hAnsi="Arial" w:cs="Arial"/>
          <w:b/>
          <w:bCs/>
        </w:rPr>
        <w:t>w</w:t>
      </w:r>
      <w:r w:rsidRPr="009B4F66">
        <w:rPr>
          <w:rFonts w:ascii="Arial" w:hAnsi="Arial" w:cs="Arial"/>
          <w:b/>
          <w:bCs/>
        </w:rPr>
        <w:t>nioskodawców:</w:t>
      </w:r>
    </w:p>
    <w:p w14:paraId="422FD126" w14:textId="4D1341B4" w:rsidR="002D7276" w:rsidRPr="009B4F66" w:rsidRDefault="00281419">
      <w:pPr>
        <w:pStyle w:val="Akapitzlist"/>
        <w:numPr>
          <w:ilvl w:val="0"/>
          <w:numId w:val="6"/>
        </w:numPr>
        <w:rPr>
          <w:rFonts w:ascii="Arial" w:eastAsia="Times New Roman" w:hAnsi="Arial" w:cs="Arial"/>
          <w:lang w:eastAsia="pl-PL"/>
        </w:rPr>
      </w:pPr>
      <w:r w:rsidRPr="009B4F66">
        <w:rPr>
          <w:rFonts w:ascii="Arial" w:eastAsia="Times New Roman" w:hAnsi="Arial" w:cs="Arial"/>
          <w:lang w:eastAsia="pl-PL"/>
        </w:rPr>
        <w:t>O</w:t>
      </w:r>
      <w:r w:rsidR="002D7276" w:rsidRPr="009B4F66">
        <w:rPr>
          <w:rFonts w:ascii="Arial" w:eastAsia="Times New Roman" w:hAnsi="Arial" w:cs="Arial"/>
          <w:lang w:eastAsia="pl-PL"/>
        </w:rPr>
        <w:t xml:space="preserve">świadczam, że zapoznałem się z </w:t>
      </w:r>
      <w:r w:rsidR="006D227A" w:rsidRPr="009B4F66">
        <w:rPr>
          <w:rFonts w:ascii="Arial" w:eastAsia="Times New Roman" w:hAnsi="Arial" w:cs="Arial"/>
          <w:lang w:eastAsia="pl-PL"/>
        </w:rPr>
        <w:t>zasadami</w:t>
      </w:r>
      <w:r w:rsidR="002D7276" w:rsidRPr="009B4F66">
        <w:rPr>
          <w:rFonts w:ascii="Arial" w:eastAsia="Times New Roman" w:hAnsi="Arial" w:cs="Arial"/>
          <w:lang w:eastAsia="pl-PL"/>
        </w:rPr>
        <w:t xml:space="preserve"> </w:t>
      </w:r>
      <w:r w:rsidR="002D7276" w:rsidRPr="009B4F66">
        <w:rPr>
          <w:rFonts w:ascii="Arial" w:hAnsi="Arial" w:cs="Arial"/>
        </w:rPr>
        <w:t>refundacji kosztów wyposażenia lub doposażenia stanowiska pracy w Powiatowym Urzędzie Pracy w Węgorzewie dostępnym na stronie internetowej Urzędu</w:t>
      </w:r>
      <w:r w:rsidRPr="009B4F66">
        <w:rPr>
          <w:rFonts w:ascii="Arial" w:hAnsi="Arial" w:cs="Arial"/>
        </w:rPr>
        <w:t>.</w:t>
      </w:r>
      <w:r w:rsidR="002D7276" w:rsidRPr="009B4F66">
        <w:rPr>
          <w:rFonts w:ascii="Arial" w:hAnsi="Arial" w:cs="Arial"/>
        </w:rPr>
        <w:t xml:space="preserve"> </w:t>
      </w:r>
    </w:p>
    <w:p w14:paraId="1AEABA1B" w14:textId="21FA9186" w:rsidR="00714651" w:rsidRPr="00E82773" w:rsidRDefault="00281419" w:rsidP="00E82773">
      <w:pPr>
        <w:pStyle w:val="Akapitzlist"/>
        <w:numPr>
          <w:ilvl w:val="0"/>
          <w:numId w:val="6"/>
        </w:numPr>
        <w:rPr>
          <w:rFonts w:ascii="Arial" w:eastAsia="Times New Roman" w:hAnsi="Arial" w:cs="Arial"/>
          <w:lang w:eastAsia="pl-PL"/>
        </w:rPr>
      </w:pPr>
      <w:r w:rsidRPr="009B4F66">
        <w:rPr>
          <w:rFonts w:ascii="Arial" w:eastAsia="Times New Roman" w:hAnsi="Arial" w:cs="Arial"/>
          <w:lang w:eastAsia="pl-PL"/>
        </w:rPr>
        <w:t>Z</w:t>
      </w:r>
      <w:r w:rsidR="00714651" w:rsidRPr="009B4F66">
        <w:rPr>
          <w:rFonts w:ascii="Arial" w:eastAsia="Times New Roman" w:hAnsi="Arial" w:cs="Arial"/>
          <w:lang w:eastAsia="pl-PL"/>
        </w:rPr>
        <w:t xml:space="preserve">obowiązuje się do zapoznania oraz przekazania osobie wyznaczonej do kontaktu </w:t>
      </w:r>
      <w:r w:rsidR="00365746" w:rsidRPr="009B4F66">
        <w:rPr>
          <w:rFonts w:ascii="Arial" w:eastAsia="Times New Roman" w:hAnsi="Arial" w:cs="Arial"/>
          <w:lang w:eastAsia="pl-PL"/>
        </w:rPr>
        <w:br/>
      </w:r>
      <w:r w:rsidR="00714651" w:rsidRPr="009B4F66">
        <w:rPr>
          <w:rFonts w:ascii="Arial" w:eastAsia="Times New Roman" w:hAnsi="Arial" w:cs="Arial"/>
          <w:lang w:eastAsia="pl-PL"/>
        </w:rPr>
        <w:t xml:space="preserve">w sprawie złożonego wniosku oraz pozostałym osobom wskazanym we wniosku, których dane udostępnia Powiatowemu Urzędowi Pracy </w:t>
      </w:r>
      <w:r w:rsidR="00714651" w:rsidRPr="00E82773">
        <w:rPr>
          <w:rFonts w:ascii="Arial" w:hAnsi="Arial" w:cs="Arial"/>
        </w:rPr>
        <w:t>w Węgorzewie (o ile zostały wskazane), treści Obowiązku informacyjnego załączonego do wniosku. Wywiązanie się z tego obowiązku należy potwierdzić podpisem na załączniku Obowiązek informacyjny.</w:t>
      </w:r>
    </w:p>
    <w:p w14:paraId="4278122A" w14:textId="02873D90" w:rsidR="00491EFE" w:rsidRPr="009B4F66" w:rsidRDefault="00281419" w:rsidP="006907EB">
      <w:pPr>
        <w:pStyle w:val="Akapitzlist"/>
        <w:numPr>
          <w:ilvl w:val="0"/>
          <w:numId w:val="6"/>
        </w:numPr>
        <w:rPr>
          <w:rFonts w:ascii="Arial" w:eastAsia="Times New Roman" w:hAnsi="Arial" w:cs="Arial"/>
          <w:b/>
          <w:bCs/>
          <w:lang w:eastAsia="pl-PL"/>
        </w:rPr>
      </w:pPr>
      <w:r w:rsidRPr="009B4F66">
        <w:rPr>
          <w:rFonts w:ascii="Arial" w:eastAsia="Times New Roman" w:hAnsi="Arial" w:cs="Arial"/>
          <w:b/>
          <w:bCs/>
          <w:lang w:eastAsia="pl-PL"/>
        </w:rPr>
        <w:t>J</w:t>
      </w:r>
      <w:r w:rsidR="00714651" w:rsidRPr="009B4F66">
        <w:rPr>
          <w:rFonts w:ascii="Arial" w:eastAsia="Times New Roman" w:hAnsi="Arial" w:cs="Arial"/>
          <w:b/>
          <w:bCs/>
          <w:lang w:eastAsia="pl-PL"/>
        </w:rPr>
        <w:t>estem świadomy</w:t>
      </w:r>
      <w:r w:rsidR="00E82773">
        <w:rPr>
          <w:rFonts w:ascii="Arial" w:eastAsia="Times New Roman" w:hAnsi="Arial" w:cs="Arial"/>
          <w:b/>
          <w:bCs/>
          <w:lang w:eastAsia="pl-PL"/>
        </w:rPr>
        <w:t>/a</w:t>
      </w:r>
      <w:r w:rsidR="00714651" w:rsidRPr="009B4F66">
        <w:rPr>
          <w:rFonts w:ascii="Arial" w:eastAsia="Times New Roman" w:hAnsi="Arial" w:cs="Arial"/>
          <w:b/>
          <w:bCs/>
          <w:lang w:eastAsia="pl-PL"/>
        </w:rPr>
        <w:t xml:space="preserve"> odpowiedzialności </w:t>
      </w:r>
      <w:bookmarkStart w:id="32" w:name="_Hlk200971093"/>
      <w:r w:rsidR="00714651" w:rsidRPr="009B4F66">
        <w:rPr>
          <w:rFonts w:ascii="Arial" w:eastAsia="Times New Roman" w:hAnsi="Arial" w:cs="Arial"/>
          <w:b/>
          <w:bCs/>
          <w:lang w:eastAsia="pl-PL"/>
        </w:rPr>
        <w:t>karnej za złożenie fałszywego oświadczenia.</w:t>
      </w:r>
      <w:bookmarkEnd w:id="32"/>
    </w:p>
    <w:p w14:paraId="2962F66B" w14:textId="77777777" w:rsidR="006907EB" w:rsidRPr="009B4F66" w:rsidRDefault="006907EB" w:rsidP="006907EB">
      <w:pPr>
        <w:pStyle w:val="Akapitzlist"/>
        <w:rPr>
          <w:rFonts w:ascii="Arial" w:eastAsia="Times New Roman" w:hAnsi="Arial" w:cs="Arial"/>
          <w:b/>
          <w:bCs/>
          <w:lang w:eastAsia="pl-PL"/>
        </w:rPr>
      </w:pPr>
    </w:p>
    <w:p w14:paraId="568357CA" w14:textId="77777777" w:rsidR="006907EB" w:rsidRPr="009B4F66" w:rsidRDefault="006907EB" w:rsidP="006907EB">
      <w:pPr>
        <w:pStyle w:val="Akapitzlist"/>
        <w:rPr>
          <w:rFonts w:ascii="Arial" w:eastAsia="Times New Roman" w:hAnsi="Arial" w:cs="Arial"/>
          <w:b/>
          <w:bCs/>
          <w:lang w:eastAsia="pl-PL"/>
        </w:rPr>
      </w:pPr>
    </w:p>
    <w:p w14:paraId="7DB8E85F" w14:textId="3455F34E" w:rsidR="00281EDD" w:rsidRPr="009B4F66" w:rsidRDefault="001D2213" w:rsidP="000C50BC">
      <w:pPr>
        <w:autoSpaceDE w:val="0"/>
        <w:autoSpaceDN w:val="0"/>
        <w:adjustRightInd w:val="0"/>
        <w:spacing w:line="276" w:lineRule="auto"/>
        <w:rPr>
          <w:rFonts w:ascii="Arial" w:hAnsi="Arial" w:cs="Arial"/>
          <w:b/>
          <w:bCs/>
          <w:sz w:val="24"/>
          <w:szCs w:val="24"/>
        </w:rPr>
      </w:pPr>
      <w:r w:rsidRPr="009B4F66">
        <w:rPr>
          <w:rFonts w:ascii="Arial" w:hAnsi="Arial" w:cs="Arial"/>
          <w:sz w:val="24"/>
          <w:szCs w:val="24"/>
        </w:rPr>
        <w:t>…………………………………………..</w:t>
      </w:r>
    </w:p>
    <w:p w14:paraId="12022DBD" w14:textId="04909924" w:rsidR="00491EFE" w:rsidRPr="009B4F66" w:rsidRDefault="001D2213" w:rsidP="00BF64C9">
      <w:pPr>
        <w:autoSpaceDE w:val="0"/>
        <w:autoSpaceDN w:val="0"/>
        <w:adjustRightInd w:val="0"/>
        <w:spacing w:after="360" w:line="276" w:lineRule="auto"/>
        <w:rPr>
          <w:rFonts w:ascii="Arial" w:hAnsi="Arial" w:cs="Arial"/>
          <w:sz w:val="24"/>
          <w:szCs w:val="24"/>
        </w:rPr>
      </w:pPr>
      <w:r w:rsidRPr="009B4F66">
        <w:rPr>
          <w:rFonts w:ascii="Arial" w:hAnsi="Arial" w:cs="Arial"/>
          <w:sz w:val="24"/>
          <w:szCs w:val="24"/>
        </w:rPr>
        <w:t>miejscowość i data</w:t>
      </w:r>
      <w:r w:rsidRPr="009B4F66">
        <w:rPr>
          <w:rFonts w:ascii="Arial" w:hAnsi="Arial" w:cs="Arial"/>
          <w:sz w:val="24"/>
          <w:szCs w:val="24"/>
        </w:rPr>
        <w:tab/>
      </w:r>
    </w:p>
    <w:p w14:paraId="565649E3" w14:textId="77777777" w:rsidR="00E615BF" w:rsidRPr="009B4F66" w:rsidRDefault="00E615BF" w:rsidP="00E615BF">
      <w:pPr>
        <w:autoSpaceDE w:val="0"/>
        <w:autoSpaceDN w:val="0"/>
        <w:adjustRightInd w:val="0"/>
        <w:spacing w:line="276" w:lineRule="auto"/>
        <w:rPr>
          <w:rFonts w:ascii="Arial" w:hAnsi="Arial" w:cs="Arial"/>
          <w:sz w:val="24"/>
          <w:szCs w:val="24"/>
        </w:rPr>
      </w:pPr>
      <w:r w:rsidRPr="009B4F66">
        <w:rPr>
          <w:rFonts w:ascii="Arial" w:hAnsi="Arial" w:cs="Arial"/>
          <w:sz w:val="24"/>
          <w:szCs w:val="24"/>
        </w:rPr>
        <w:t>……….…..……………………………</w:t>
      </w:r>
    </w:p>
    <w:p w14:paraId="475D76B6" w14:textId="77777777" w:rsidR="00E615BF" w:rsidRPr="009B4F66" w:rsidRDefault="00E615BF" w:rsidP="00E615BF">
      <w:pPr>
        <w:autoSpaceDE w:val="0"/>
        <w:autoSpaceDN w:val="0"/>
        <w:adjustRightInd w:val="0"/>
        <w:spacing w:line="276" w:lineRule="auto"/>
        <w:rPr>
          <w:rFonts w:ascii="Arial" w:hAnsi="Arial" w:cs="Arial"/>
          <w:sz w:val="24"/>
          <w:szCs w:val="24"/>
        </w:rPr>
      </w:pPr>
      <w:r w:rsidRPr="009B4F66">
        <w:rPr>
          <w:rFonts w:ascii="Arial" w:hAnsi="Arial" w:cs="Arial"/>
          <w:sz w:val="24"/>
          <w:szCs w:val="24"/>
        </w:rPr>
        <w:t>podpis osoby lub podpisy osób uprawnionych</w:t>
      </w:r>
    </w:p>
    <w:p w14:paraId="40411E51" w14:textId="761FF0F2" w:rsidR="00491EFE" w:rsidRPr="009B4F66" w:rsidRDefault="00E615BF" w:rsidP="000C50BC">
      <w:pPr>
        <w:autoSpaceDE w:val="0"/>
        <w:autoSpaceDN w:val="0"/>
        <w:adjustRightInd w:val="0"/>
        <w:spacing w:line="276" w:lineRule="auto"/>
        <w:rPr>
          <w:rFonts w:ascii="Arial" w:hAnsi="Arial" w:cs="Arial"/>
          <w:sz w:val="24"/>
          <w:szCs w:val="24"/>
        </w:rPr>
      </w:pPr>
      <w:r w:rsidRPr="009B4F66">
        <w:rPr>
          <w:rFonts w:ascii="Arial" w:hAnsi="Arial" w:cs="Arial"/>
          <w:sz w:val="24"/>
          <w:szCs w:val="24"/>
        </w:rPr>
        <w:t>do reprezentowania wnioskodawcy</w:t>
      </w:r>
    </w:p>
    <w:p w14:paraId="63A2FE2D" w14:textId="77777777" w:rsidR="00491EFE" w:rsidRPr="009B4F66" w:rsidRDefault="00491EFE" w:rsidP="000C50BC">
      <w:pPr>
        <w:autoSpaceDE w:val="0"/>
        <w:autoSpaceDN w:val="0"/>
        <w:adjustRightInd w:val="0"/>
        <w:spacing w:line="276" w:lineRule="auto"/>
        <w:rPr>
          <w:rFonts w:ascii="Arial" w:hAnsi="Arial" w:cs="Arial"/>
          <w:b/>
          <w:bCs/>
          <w:sz w:val="24"/>
          <w:szCs w:val="24"/>
        </w:rPr>
      </w:pPr>
    </w:p>
    <w:p w14:paraId="5CF78203" w14:textId="0D6F12E0" w:rsidR="004819BE" w:rsidRPr="009B4F66" w:rsidRDefault="005F7668" w:rsidP="000C50BC">
      <w:pPr>
        <w:autoSpaceDE w:val="0"/>
        <w:autoSpaceDN w:val="0"/>
        <w:adjustRightInd w:val="0"/>
        <w:spacing w:line="276" w:lineRule="auto"/>
        <w:rPr>
          <w:rFonts w:ascii="Arial" w:hAnsi="Arial" w:cs="Arial"/>
          <w:b/>
          <w:bCs/>
          <w:sz w:val="24"/>
          <w:szCs w:val="24"/>
        </w:rPr>
      </w:pPr>
      <w:r w:rsidRPr="009B4F66">
        <w:rPr>
          <w:rFonts w:ascii="Arial" w:hAnsi="Arial" w:cs="Arial"/>
          <w:b/>
          <w:bCs/>
          <w:sz w:val="24"/>
          <w:szCs w:val="24"/>
        </w:rPr>
        <w:t>Zał</w:t>
      </w:r>
      <w:r w:rsidRPr="009B4F66">
        <w:rPr>
          <w:rFonts w:ascii="Arial" w:eastAsia="TimesNewRoman" w:hAnsi="Arial" w:cs="Arial"/>
          <w:b/>
          <w:sz w:val="24"/>
          <w:szCs w:val="24"/>
        </w:rPr>
        <w:t>ą</w:t>
      </w:r>
      <w:r w:rsidRPr="009B4F66">
        <w:rPr>
          <w:rFonts w:ascii="Arial" w:hAnsi="Arial" w:cs="Arial"/>
          <w:b/>
          <w:bCs/>
          <w:sz w:val="24"/>
          <w:szCs w:val="24"/>
        </w:rPr>
        <w:t>czniki do wniosku</w:t>
      </w:r>
      <w:r w:rsidR="00FC7B03" w:rsidRPr="009B4F66">
        <w:rPr>
          <w:rFonts w:ascii="Arial" w:hAnsi="Arial" w:cs="Arial"/>
          <w:b/>
          <w:bCs/>
          <w:sz w:val="24"/>
          <w:szCs w:val="24"/>
        </w:rPr>
        <w:t>:</w:t>
      </w:r>
    </w:p>
    <w:p w14:paraId="55E4735C" w14:textId="4F7339A4" w:rsidR="005D1FF9" w:rsidRPr="009B4F66" w:rsidRDefault="005D1FF9">
      <w:pPr>
        <w:numPr>
          <w:ilvl w:val="0"/>
          <w:numId w:val="3"/>
        </w:numPr>
        <w:tabs>
          <w:tab w:val="clear" w:pos="360"/>
        </w:tabs>
        <w:spacing w:after="240" w:line="276" w:lineRule="auto"/>
        <w:ind w:left="0" w:firstLine="0"/>
        <w:contextualSpacing/>
        <w:rPr>
          <w:rFonts w:ascii="Arial" w:hAnsi="Arial" w:cs="Arial"/>
          <w:sz w:val="24"/>
          <w:szCs w:val="24"/>
        </w:rPr>
      </w:pPr>
      <w:r w:rsidRPr="009B4F66">
        <w:rPr>
          <w:rFonts w:ascii="Arial" w:hAnsi="Arial" w:cs="Arial"/>
          <w:sz w:val="24"/>
          <w:szCs w:val="24"/>
        </w:rPr>
        <w:t xml:space="preserve">Oświadczenie </w:t>
      </w:r>
      <w:r w:rsidR="00642D1C">
        <w:rPr>
          <w:rFonts w:ascii="Arial" w:hAnsi="Arial" w:cs="Arial"/>
          <w:sz w:val="24"/>
          <w:szCs w:val="24"/>
        </w:rPr>
        <w:t>w</w:t>
      </w:r>
      <w:r w:rsidR="000D6E7F" w:rsidRPr="009B4F66">
        <w:rPr>
          <w:rFonts w:ascii="Arial" w:hAnsi="Arial" w:cs="Arial"/>
          <w:sz w:val="24"/>
          <w:szCs w:val="24"/>
        </w:rPr>
        <w:t>nioskodawcy</w:t>
      </w:r>
      <w:r w:rsidR="009134DC" w:rsidRPr="009B4F66">
        <w:rPr>
          <w:rFonts w:ascii="Arial" w:hAnsi="Arial" w:cs="Arial"/>
          <w:sz w:val="24"/>
          <w:szCs w:val="24"/>
        </w:rPr>
        <w:t xml:space="preserve">, osób reprezentujących </w:t>
      </w:r>
      <w:r w:rsidR="00642D1C">
        <w:rPr>
          <w:rFonts w:ascii="Arial" w:hAnsi="Arial" w:cs="Arial"/>
          <w:sz w:val="24"/>
          <w:szCs w:val="24"/>
        </w:rPr>
        <w:t>w</w:t>
      </w:r>
      <w:r w:rsidR="009134DC" w:rsidRPr="009B4F66">
        <w:rPr>
          <w:rFonts w:ascii="Arial" w:hAnsi="Arial" w:cs="Arial"/>
          <w:sz w:val="24"/>
          <w:szCs w:val="24"/>
        </w:rPr>
        <w:t xml:space="preserve">nioskodawcę oraz osób zarządzających </w:t>
      </w:r>
      <w:r w:rsidR="00642D1C">
        <w:rPr>
          <w:rFonts w:ascii="Arial" w:hAnsi="Arial" w:cs="Arial"/>
          <w:sz w:val="24"/>
          <w:szCs w:val="24"/>
        </w:rPr>
        <w:t>w</w:t>
      </w:r>
      <w:r w:rsidR="009134DC" w:rsidRPr="009B4F66">
        <w:rPr>
          <w:rFonts w:ascii="Arial" w:hAnsi="Arial" w:cs="Arial"/>
          <w:sz w:val="24"/>
          <w:szCs w:val="24"/>
        </w:rPr>
        <w:t>nioskodawcą</w:t>
      </w:r>
      <w:r w:rsidR="00936D65" w:rsidRPr="009B4F66">
        <w:rPr>
          <w:rFonts w:ascii="Arial" w:hAnsi="Arial" w:cs="Arial"/>
          <w:sz w:val="24"/>
          <w:szCs w:val="24"/>
        </w:rPr>
        <w:t xml:space="preserve"> (załącznik nr 1 do wniosku).</w:t>
      </w:r>
    </w:p>
    <w:p w14:paraId="4384ADBB" w14:textId="7A177445" w:rsidR="001E2FAC" w:rsidRPr="009B4F66" w:rsidRDefault="001E2FAC">
      <w:pPr>
        <w:numPr>
          <w:ilvl w:val="0"/>
          <w:numId w:val="3"/>
        </w:numPr>
        <w:tabs>
          <w:tab w:val="clear" w:pos="360"/>
        </w:tabs>
        <w:spacing w:after="240" w:line="276" w:lineRule="auto"/>
        <w:ind w:left="0" w:firstLine="0"/>
        <w:contextualSpacing/>
        <w:rPr>
          <w:rFonts w:ascii="Arial" w:hAnsi="Arial" w:cs="Arial"/>
          <w:sz w:val="24"/>
          <w:szCs w:val="24"/>
        </w:rPr>
      </w:pPr>
      <w:r w:rsidRPr="009B4F66">
        <w:rPr>
          <w:rFonts w:ascii="Arial" w:hAnsi="Arial" w:cs="Arial"/>
          <w:sz w:val="24"/>
          <w:szCs w:val="24"/>
        </w:rPr>
        <w:t xml:space="preserve">Oświadczenie wnioskodawcy (załącznik 2 lub 2a lub 2b </w:t>
      </w:r>
      <w:r w:rsidRPr="00E66D53">
        <w:rPr>
          <w:rFonts w:ascii="Arial" w:hAnsi="Arial" w:cs="Arial"/>
          <w:strike/>
          <w:sz w:val="24"/>
          <w:szCs w:val="24"/>
        </w:rPr>
        <w:t>lub 2c</w:t>
      </w:r>
      <w:r w:rsidR="00E66D53">
        <w:rPr>
          <w:rFonts w:ascii="Arial" w:hAnsi="Arial" w:cs="Arial"/>
          <w:sz w:val="24"/>
          <w:szCs w:val="24"/>
        </w:rPr>
        <w:t xml:space="preserve"> do wniosku</w:t>
      </w:r>
      <w:r w:rsidRPr="009B4F66">
        <w:rPr>
          <w:rFonts w:ascii="Arial" w:hAnsi="Arial" w:cs="Arial"/>
          <w:sz w:val="24"/>
          <w:szCs w:val="24"/>
        </w:rPr>
        <w:t>).</w:t>
      </w:r>
    </w:p>
    <w:p w14:paraId="2D63C23F" w14:textId="350C9F40" w:rsidR="005D1FF9" w:rsidRPr="009B4F66" w:rsidRDefault="00014E08" w:rsidP="002D76CE">
      <w:pPr>
        <w:numPr>
          <w:ilvl w:val="0"/>
          <w:numId w:val="3"/>
        </w:numPr>
        <w:tabs>
          <w:tab w:val="clear" w:pos="360"/>
        </w:tabs>
        <w:spacing w:line="276" w:lineRule="auto"/>
        <w:ind w:left="0" w:firstLine="0"/>
        <w:contextualSpacing/>
        <w:rPr>
          <w:rFonts w:ascii="Arial" w:hAnsi="Arial" w:cs="Arial"/>
          <w:sz w:val="24"/>
          <w:szCs w:val="24"/>
        </w:rPr>
      </w:pPr>
      <w:r w:rsidRPr="009B4F66">
        <w:rPr>
          <w:rFonts w:ascii="Arial" w:hAnsi="Arial" w:cs="Arial"/>
          <w:sz w:val="24"/>
          <w:szCs w:val="24"/>
        </w:rPr>
        <w:t>Formularz informacji przedstawianych przy u</w:t>
      </w:r>
      <w:r w:rsidR="0081287B" w:rsidRPr="009B4F66">
        <w:rPr>
          <w:rFonts w:ascii="Arial" w:hAnsi="Arial" w:cs="Arial"/>
          <w:sz w:val="24"/>
          <w:szCs w:val="24"/>
        </w:rPr>
        <w:t xml:space="preserve">bieganiu się o pomoc de </w:t>
      </w:r>
      <w:proofErr w:type="spellStart"/>
      <w:r w:rsidR="0081287B" w:rsidRPr="009B4F66">
        <w:rPr>
          <w:rFonts w:ascii="Arial" w:hAnsi="Arial" w:cs="Arial"/>
          <w:sz w:val="24"/>
          <w:szCs w:val="24"/>
        </w:rPr>
        <w:t>minimis</w:t>
      </w:r>
      <w:proofErr w:type="spellEnd"/>
      <w:r w:rsidR="002D76CE" w:rsidRPr="009B4F66">
        <w:rPr>
          <w:rFonts w:ascii="Arial" w:hAnsi="Arial" w:cs="Arial"/>
          <w:sz w:val="24"/>
          <w:szCs w:val="24"/>
        </w:rPr>
        <w:t xml:space="preserve">/ </w:t>
      </w:r>
      <w:r w:rsidR="00076606">
        <w:rPr>
          <w:rFonts w:ascii="Arial" w:hAnsi="Arial" w:cs="Arial"/>
          <w:sz w:val="24"/>
          <w:szCs w:val="24"/>
        </w:rPr>
        <w:br/>
      </w:r>
      <w:r w:rsidR="002D76CE" w:rsidRPr="009B4F66">
        <w:rPr>
          <w:rFonts w:ascii="Arial" w:hAnsi="Arial" w:cs="Arial"/>
          <w:sz w:val="24"/>
          <w:szCs w:val="24"/>
        </w:rPr>
        <w:t xml:space="preserve">de </w:t>
      </w:r>
      <w:proofErr w:type="spellStart"/>
      <w:r w:rsidR="002D76CE" w:rsidRPr="009B4F66">
        <w:rPr>
          <w:rFonts w:ascii="Arial" w:hAnsi="Arial" w:cs="Arial"/>
          <w:sz w:val="24"/>
          <w:szCs w:val="24"/>
        </w:rPr>
        <w:t>minimis</w:t>
      </w:r>
      <w:proofErr w:type="spellEnd"/>
      <w:r w:rsidR="002D76CE" w:rsidRPr="009B4F66">
        <w:rPr>
          <w:rFonts w:ascii="Arial" w:hAnsi="Arial" w:cs="Arial"/>
          <w:sz w:val="24"/>
          <w:szCs w:val="24"/>
        </w:rPr>
        <w:t xml:space="preserve"> w rolnictwie lub rybołówstwie </w:t>
      </w:r>
      <w:r w:rsidR="0081287B" w:rsidRPr="009B4F66">
        <w:rPr>
          <w:rFonts w:ascii="Arial" w:hAnsi="Arial" w:cs="Arial"/>
          <w:sz w:val="24"/>
          <w:szCs w:val="24"/>
        </w:rPr>
        <w:t>(</w:t>
      </w:r>
      <w:r w:rsidR="00BA21AA" w:rsidRPr="009B4F66">
        <w:rPr>
          <w:rFonts w:ascii="Arial" w:hAnsi="Arial" w:cs="Arial"/>
          <w:sz w:val="24"/>
          <w:szCs w:val="24"/>
        </w:rPr>
        <w:t>z</w:t>
      </w:r>
      <w:r w:rsidR="0081287B" w:rsidRPr="009B4F66">
        <w:rPr>
          <w:rFonts w:ascii="Arial" w:hAnsi="Arial" w:cs="Arial"/>
          <w:sz w:val="24"/>
          <w:szCs w:val="24"/>
        </w:rPr>
        <w:t xml:space="preserve">ałącznik nr </w:t>
      </w:r>
      <w:r w:rsidR="001E2FAC" w:rsidRPr="009B4F66">
        <w:rPr>
          <w:rFonts w:ascii="Arial" w:hAnsi="Arial" w:cs="Arial"/>
          <w:sz w:val="24"/>
          <w:szCs w:val="24"/>
        </w:rPr>
        <w:t>3</w:t>
      </w:r>
      <w:r w:rsidR="00E82DB1" w:rsidRPr="009B4F66">
        <w:rPr>
          <w:rFonts w:ascii="Arial" w:hAnsi="Arial" w:cs="Arial"/>
          <w:sz w:val="24"/>
          <w:szCs w:val="24"/>
        </w:rPr>
        <w:t xml:space="preserve"> lub </w:t>
      </w:r>
      <w:r w:rsidR="001E2FAC" w:rsidRPr="009B4F66">
        <w:rPr>
          <w:rFonts w:ascii="Arial" w:hAnsi="Arial" w:cs="Arial"/>
          <w:sz w:val="24"/>
          <w:szCs w:val="24"/>
        </w:rPr>
        <w:t>3</w:t>
      </w:r>
      <w:r w:rsidR="00E82DB1" w:rsidRPr="009B4F66">
        <w:rPr>
          <w:rFonts w:ascii="Arial" w:hAnsi="Arial" w:cs="Arial"/>
          <w:sz w:val="24"/>
          <w:szCs w:val="24"/>
        </w:rPr>
        <w:t>a</w:t>
      </w:r>
      <w:r w:rsidR="000748CA" w:rsidRPr="009B4F66">
        <w:rPr>
          <w:rFonts w:ascii="Arial" w:hAnsi="Arial" w:cs="Arial"/>
          <w:sz w:val="24"/>
          <w:szCs w:val="24"/>
        </w:rPr>
        <w:t xml:space="preserve"> </w:t>
      </w:r>
      <w:r w:rsidR="0081287B" w:rsidRPr="009B4F66">
        <w:rPr>
          <w:rFonts w:ascii="Arial" w:hAnsi="Arial" w:cs="Arial"/>
          <w:sz w:val="24"/>
          <w:szCs w:val="24"/>
        </w:rPr>
        <w:t>do wniosku)</w:t>
      </w:r>
      <w:r w:rsidR="00E82DB1" w:rsidRPr="009B4F66">
        <w:rPr>
          <w:rFonts w:ascii="Arial" w:hAnsi="Arial" w:cs="Arial"/>
          <w:sz w:val="24"/>
          <w:szCs w:val="24"/>
        </w:rPr>
        <w:t>.</w:t>
      </w:r>
    </w:p>
    <w:p w14:paraId="2524FF2D" w14:textId="0061A9AF" w:rsidR="002D76CE" w:rsidRPr="009B4F66" w:rsidRDefault="002D76CE" w:rsidP="002D76CE">
      <w:pPr>
        <w:pStyle w:val="Akapitzlist"/>
        <w:numPr>
          <w:ilvl w:val="0"/>
          <w:numId w:val="3"/>
        </w:numPr>
        <w:spacing w:after="0"/>
        <w:rPr>
          <w:rFonts w:ascii="Arial" w:eastAsia="Times New Roman" w:hAnsi="Arial" w:cs="Arial"/>
          <w:lang w:eastAsia="pl-PL"/>
        </w:rPr>
      </w:pPr>
      <w:r w:rsidRPr="009B4F66">
        <w:rPr>
          <w:rFonts w:ascii="Arial" w:eastAsia="Times New Roman" w:hAnsi="Arial" w:cs="Arial"/>
          <w:lang w:eastAsia="pl-PL"/>
        </w:rPr>
        <w:t xml:space="preserve">W przypadku wyboru przez </w:t>
      </w:r>
      <w:r w:rsidR="00642D1C">
        <w:rPr>
          <w:rFonts w:ascii="Arial" w:eastAsia="Times New Roman" w:hAnsi="Arial" w:cs="Arial"/>
          <w:lang w:eastAsia="pl-PL"/>
        </w:rPr>
        <w:t>w</w:t>
      </w:r>
      <w:r w:rsidRPr="009B4F66">
        <w:rPr>
          <w:rFonts w:ascii="Arial" w:eastAsia="Times New Roman" w:hAnsi="Arial" w:cs="Arial"/>
          <w:lang w:eastAsia="pl-PL"/>
        </w:rPr>
        <w:t>nioskodawcę zabezpieczenia uwzględniającego poręczycieli, do wniosku należy dołączyć oświadczenia poręczycieli (na druku PUP – załącznik nr 4 lub 4a do wniosku), a w przypadku osób fizycznych prowadzących działalność gospodarczą lub osób prawnych, które działają na podstawie prawa handlowego do wniosku należy również dołączyć kserokopię zeznania podatkowego za ostatni rok obrotowy lub inny dokument pozwalający ocenić sytuację finansową poręczyciela (dokument zostanie zniszczony po rozpatrzeniu wniosku).</w:t>
      </w:r>
    </w:p>
    <w:p w14:paraId="1CF863FD" w14:textId="57DDB93B" w:rsidR="002D76CE" w:rsidRPr="009B4F66" w:rsidRDefault="009B4F66" w:rsidP="009B4F66">
      <w:pPr>
        <w:numPr>
          <w:ilvl w:val="0"/>
          <w:numId w:val="3"/>
        </w:numPr>
        <w:tabs>
          <w:tab w:val="clear" w:pos="360"/>
        </w:tabs>
        <w:autoSpaceDE w:val="0"/>
        <w:autoSpaceDN w:val="0"/>
        <w:adjustRightInd w:val="0"/>
        <w:spacing w:after="240" w:line="276" w:lineRule="auto"/>
        <w:ind w:left="0" w:firstLine="0"/>
        <w:contextualSpacing/>
        <w:rPr>
          <w:rFonts w:ascii="Arial" w:hAnsi="Arial" w:cs="Arial"/>
          <w:bCs/>
          <w:sz w:val="24"/>
          <w:szCs w:val="24"/>
        </w:rPr>
      </w:pPr>
      <w:bookmarkStart w:id="33" w:name="_Hlk185423812"/>
      <w:r w:rsidRPr="009B4F66">
        <w:rPr>
          <w:rFonts w:ascii="Arial" w:hAnsi="Arial" w:cs="Arial"/>
          <w:sz w:val="24"/>
          <w:szCs w:val="24"/>
        </w:rPr>
        <w:t xml:space="preserve">Obowiązek informacyjny (załącznik nr </w:t>
      </w:r>
      <w:r>
        <w:rPr>
          <w:rFonts w:ascii="Arial" w:hAnsi="Arial" w:cs="Arial"/>
          <w:sz w:val="24"/>
          <w:szCs w:val="24"/>
        </w:rPr>
        <w:t>5</w:t>
      </w:r>
      <w:r w:rsidRPr="009B4F66">
        <w:rPr>
          <w:rFonts w:ascii="Arial" w:hAnsi="Arial" w:cs="Arial"/>
          <w:sz w:val="24"/>
          <w:szCs w:val="24"/>
        </w:rPr>
        <w:t xml:space="preserve"> do wniosku).</w:t>
      </w:r>
      <w:bookmarkEnd w:id="33"/>
    </w:p>
    <w:p w14:paraId="0F400A1D" w14:textId="7D2FE32F" w:rsidR="003E5113" w:rsidRPr="009B4F66" w:rsidRDefault="005F2579">
      <w:pPr>
        <w:numPr>
          <w:ilvl w:val="0"/>
          <w:numId w:val="3"/>
        </w:numPr>
        <w:tabs>
          <w:tab w:val="clear" w:pos="360"/>
        </w:tabs>
        <w:spacing w:after="240" w:line="276" w:lineRule="auto"/>
        <w:ind w:left="0" w:firstLine="0"/>
        <w:contextualSpacing/>
        <w:rPr>
          <w:rFonts w:ascii="Arial" w:hAnsi="Arial" w:cs="Arial"/>
          <w:sz w:val="24"/>
          <w:szCs w:val="24"/>
        </w:rPr>
      </w:pPr>
      <w:r w:rsidRPr="009B4F66">
        <w:rPr>
          <w:rFonts w:ascii="Arial" w:hAnsi="Arial" w:cs="Arial"/>
          <w:sz w:val="24"/>
          <w:szCs w:val="24"/>
        </w:rPr>
        <w:t xml:space="preserve">Dokumenty </w:t>
      </w:r>
      <w:r w:rsidR="00014E08" w:rsidRPr="009B4F66">
        <w:rPr>
          <w:rFonts w:ascii="Arial" w:hAnsi="Arial" w:cs="Arial"/>
          <w:sz w:val="24"/>
          <w:szCs w:val="24"/>
        </w:rPr>
        <w:t>pozwalające ocenić sytuację finansową przedsiębiorcy za o</w:t>
      </w:r>
      <w:r w:rsidR="004819BE" w:rsidRPr="009B4F66">
        <w:rPr>
          <w:rFonts w:ascii="Arial" w:hAnsi="Arial" w:cs="Arial"/>
          <w:sz w:val="24"/>
          <w:szCs w:val="24"/>
        </w:rPr>
        <w:t xml:space="preserve">kres </w:t>
      </w:r>
      <w:r w:rsidR="00C7580B" w:rsidRPr="009B4F66">
        <w:rPr>
          <w:rFonts w:ascii="Arial" w:hAnsi="Arial" w:cs="Arial"/>
          <w:sz w:val="24"/>
          <w:szCs w:val="24"/>
        </w:rPr>
        <w:t>ostatniego roku podatkowego</w:t>
      </w:r>
      <w:r w:rsidR="004819BE" w:rsidRPr="009B4F66">
        <w:rPr>
          <w:rFonts w:ascii="Arial" w:hAnsi="Arial" w:cs="Arial"/>
          <w:sz w:val="24"/>
          <w:szCs w:val="24"/>
        </w:rPr>
        <w:t xml:space="preserve"> </w:t>
      </w:r>
      <w:r w:rsidR="00755627" w:rsidRPr="009B4F66">
        <w:rPr>
          <w:rFonts w:ascii="Arial" w:hAnsi="Arial" w:cs="Arial"/>
          <w:sz w:val="24"/>
          <w:szCs w:val="24"/>
        </w:rPr>
        <w:t>np.</w:t>
      </w:r>
      <w:r w:rsidR="00184D35" w:rsidRPr="009B4F66">
        <w:rPr>
          <w:rFonts w:ascii="Arial" w:hAnsi="Arial" w:cs="Arial"/>
          <w:sz w:val="24"/>
          <w:szCs w:val="24"/>
        </w:rPr>
        <w:t xml:space="preserve"> </w:t>
      </w:r>
      <w:r w:rsidR="00755627" w:rsidRPr="009B4F66">
        <w:rPr>
          <w:rFonts w:ascii="Arial" w:hAnsi="Arial" w:cs="Arial"/>
          <w:sz w:val="24"/>
          <w:szCs w:val="24"/>
        </w:rPr>
        <w:t>kserokopi</w:t>
      </w:r>
      <w:r w:rsidR="00C7580B" w:rsidRPr="009B4F66">
        <w:rPr>
          <w:rFonts w:ascii="Arial" w:hAnsi="Arial" w:cs="Arial"/>
          <w:sz w:val="24"/>
          <w:szCs w:val="24"/>
        </w:rPr>
        <w:t>a</w:t>
      </w:r>
      <w:r w:rsidR="00755627" w:rsidRPr="009B4F66">
        <w:rPr>
          <w:rFonts w:ascii="Arial" w:hAnsi="Arial" w:cs="Arial"/>
          <w:sz w:val="24"/>
          <w:szCs w:val="24"/>
        </w:rPr>
        <w:t xml:space="preserve"> zezna</w:t>
      </w:r>
      <w:r w:rsidR="00C7580B" w:rsidRPr="009B4F66">
        <w:rPr>
          <w:rFonts w:ascii="Arial" w:hAnsi="Arial" w:cs="Arial"/>
          <w:sz w:val="24"/>
          <w:szCs w:val="24"/>
        </w:rPr>
        <w:t>nia</w:t>
      </w:r>
      <w:r w:rsidR="00755627" w:rsidRPr="009B4F66">
        <w:rPr>
          <w:rFonts w:ascii="Arial" w:hAnsi="Arial" w:cs="Arial"/>
          <w:sz w:val="24"/>
          <w:szCs w:val="24"/>
        </w:rPr>
        <w:t xml:space="preserve"> podatkow</w:t>
      </w:r>
      <w:r w:rsidR="006A795E" w:rsidRPr="009B4F66">
        <w:rPr>
          <w:rFonts w:ascii="Arial" w:hAnsi="Arial" w:cs="Arial"/>
          <w:sz w:val="24"/>
          <w:szCs w:val="24"/>
        </w:rPr>
        <w:t>ego</w:t>
      </w:r>
      <w:r w:rsidR="008167FC" w:rsidRPr="009B4F66">
        <w:rPr>
          <w:rFonts w:ascii="Arial" w:hAnsi="Arial" w:cs="Arial"/>
          <w:sz w:val="24"/>
          <w:szCs w:val="24"/>
        </w:rPr>
        <w:t xml:space="preserve"> </w:t>
      </w:r>
      <w:r w:rsidR="00755627" w:rsidRPr="009B4F66">
        <w:rPr>
          <w:rFonts w:ascii="Arial" w:hAnsi="Arial" w:cs="Arial"/>
          <w:sz w:val="24"/>
          <w:szCs w:val="24"/>
        </w:rPr>
        <w:t>– (dokumenty zostaną zniszczone po rozpatrzeniu wniosku</w:t>
      </w:r>
      <w:r w:rsidR="004819BE" w:rsidRPr="009B4F66">
        <w:rPr>
          <w:rFonts w:ascii="Arial" w:hAnsi="Arial" w:cs="Arial"/>
          <w:sz w:val="24"/>
          <w:szCs w:val="24"/>
        </w:rPr>
        <w:t>).</w:t>
      </w:r>
    </w:p>
    <w:p w14:paraId="3C78487D" w14:textId="3C9FD0B9" w:rsidR="002D76CE" w:rsidRPr="009B4F66" w:rsidRDefault="005D5667" w:rsidP="009B4F66">
      <w:pPr>
        <w:numPr>
          <w:ilvl w:val="0"/>
          <w:numId w:val="3"/>
        </w:numPr>
        <w:tabs>
          <w:tab w:val="clear" w:pos="360"/>
        </w:tabs>
        <w:spacing w:after="240" w:line="276" w:lineRule="auto"/>
        <w:ind w:left="0" w:firstLine="0"/>
        <w:contextualSpacing/>
        <w:rPr>
          <w:rFonts w:ascii="Arial" w:hAnsi="Arial" w:cs="Arial"/>
          <w:sz w:val="24"/>
          <w:szCs w:val="24"/>
        </w:rPr>
      </w:pPr>
      <w:r w:rsidRPr="009B4F66">
        <w:rPr>
          <w:rFonts w:ascii="Arial" w:hAnsi="Arial" w:cs="Arial"/>
          <w:sz w:val="24"/>
          <w:szCs w:val="24"/>
        </w:rPr>
        <w:t xml:space="preserve">W przypadku wyboru przez </w:t>
      </w:r>
      <w:r w:rsidR="00642D1C">
        <w:rPr>
          <w:rFonts w:ascii="Arial" w:hAnsi="Arial" w:cs="Arial"/>
          <w:sz w:val="24"/>
          <w:szCs w:val="24"/>
        </w:rPr>
        <w:t>w</w:t>
      </w:r>
      <w:r w:rsidRPr="009B4F66">
        <w:rPr>
          <w:rFonts w:ascii="Arial" w:hAnsi="Arial" w:cs="Arial"/>
          <w:sz w:val="24"/>
          <w:szCs w:val="24"/>
        </w:rPr>
        <w:t>nioskodawcę zabezpieczenia uwzględniającego poręczycieli, do wniosku należy dołączyć oświadczenia poręczycieli (na druku PUP – załącznik nr 4 lub 4a do wniosku), a w przypadku osób fizycznych prowadzących działalność gospodarczą lub osób prawnych, które działają na podstawie prawa handlowego do wniosku należy również dołączyć kserokopię zeznania podatkowego za ostatni rok obrotowy lub inny dokument pozwalający ocenić sytuację finansową poręczyciela (dokument zostanie zniszczony po rozpatrzeniu wniosku).</w:t>
      </w:r>
    </w:p>
    <w:p w14:paraId="123318C0" w14:textId="0D56D91C" w:rsidR="00662D90" w:rsidRPr="009B4F66" w:rsidRDefault="00662D90">
      <w:pPr>
        <w:numPr>
          <w:ilvl w:val="0"/>
          <w:numId w:val="3"/>
        </w:numPr>
        <w:tabs>
          <w:tab w:val="clear" w:pos="360"/>
        </w:tabs>
        <w:spacing w:after="240" w:line="276" w:lineRule="auto"/>
        <w:ind w:left="0" w:firstLine="0"/>
        <w:contextualSpacing/>
        <w:rPr>
          <w:rFonts w:ascii="Arial" w:hAnsi="Arial" w:cs="Arial"/>
          <w:sz w:val="24"/>
          <w:szCs w:val="24"/>
        </w:rPr>
      </w:pPr>
      <w:r w:rsidRPr="009B4F66">
        <w:rPr>
          <w:rFonts w:ascii="Arial" w:hAnsi="Arial" w:cs="Arial"/>
          <w:sz w:val="24"/>
          <w:szCs w:val="24"/>
        </w:rPr>
        <w:t>Kserokopię notarialnej rozdzielności majątkowej (jeżeli występuje).</w:t>
      </w:r>
    </w:p>
    <w:p w14:paraId="56359302" w14:textId="40461ECF" w:rsidR="00CF0E84" w:rsidRPr="00AC6E81" w:rsidRDefault="00CF0E84">
      <w:pPr>
        <w:numPr>
          <w:ilvl w:val="0"/>
          <w:numId w:val="3"/>
        </w:numPr>
        <w:tabs>
          <w:tab w:val="clear" w:pos="360"/>
        </w:tabs>
        <w:spacing w:after="240" w:line="276" w:lineRule="auto"/>
        <w:ind w:left="0" w:firstLine="0"/>
        <w:contextualSpacing/>
        <w:rPr>
          <w:rFonts w:ascii="Arial" w:hAnsi="Arial" w:cs="Arial"/>
          <w:strike/>
          <w:sz w:val="24"/>
          <w:szCs w:val="24"/>
        </w:rPr>
      </w:pPr>
      <w:r w:rsidRPr="00AC6E81">
        <w:rPr>
          <w:rFonts w:ascii="Arial" w:hAnsi="Arial" w:cs="Arial"/>
          <w:strike/>
          <w:sz w:val="24"/>
          <w:szCs w:val="24"/>
        </w:rPr>
        <w:t xml:space="preserve">W przypadku producenta rolnego </w:t>
      </w:r>
      <w:r w:rsidR="00306A11" w:rsidRPr="00AC6E81">
        <w:rPr>
          <w:rFonts w:ascii="Arial" w:hAnsi="Arial" w:cs="Arial"/>
          <w:strike/>
          <w:sz w:val="24"/>
          <w:szCs w:val="24"/>
        </w:rPr>
        <w:t xml:space="preserve">dokumenty potwierdzające zatrudnienie w okresie </w:t>
      </w:r>
      <w:r w:rsidR="00076606" w:rsidRPr="00AC6E81">
        <w:rPr>
          <w:rFonts w:ascii="Arial" w:hAnsi="Arial" w:cs="Arial"/>
          <w:strike/>
          <w:sz w:val="24"/>
          <w:szCs w:val="24"/>
        </w:rPr>
        <w:br/>
      </w:r>
      <w:r w:rsidR="00306A11" w:rsidRPr="00AC6E81">
        <w:rPr>
          <w:rFonts w:ascii="Arial" w:hAnsi="Arial" w:cs="Arial"/>
          <w:strike/>
          <w:sz w:val="24"/>
          <w:szCs w:val="24"/>
        </w:rPr>
        <w:t xml:space="preserve">6 miesięcy bezpośrednio poprzedzających dzień złożenia wniosku, w każdym miesiącu, co najmniej </w:t>
      </w:r>
      <w:r w:rsidR="00AE48AB" w:rsidRPr="00AC6E81">
        <w:rPr>
          <w:rFonts w:ascii="Arial" w:hAnsi="Arial" w:cs="Arial"/>
          <w:strike/>
          <w:sz w:val="24"/>
          <w:szCs w:val="24"/>
        </w:rPr>
        <w:t>jednego pracownika na podstawie stosunku pracy w pełnym wymiarze czasu pracy oraz dokumenty potwierdzające jego ubezpieczenie.</w:t>
      </w:r>
    </w:p>
    <w:p w14:paraId="746C6DC9" w14:textId="77777777" w:rsidR="00554E13" w:rsidRPr="00E226B4" w:rsidRDefault="00554E13" w:rsidP="005D5667">
      <w:pPr>
        <w:spacing w:after="240" w:line="276" w:lineRule="auto"/>
        <w:contextualSpacing/>
        <w:rPr>
          <w:rFonts w:ascii="Arial" w:hAnsi="Arial" w:cs="Arial"/>
          <w:color w:val="EE0000"/>
          <w:sz w:val="24"/>
          <w:szCs w:val="24"/>
        </w:rPr>
      </w:pPr>
    </w:p>
    <w:p w14:paraId="7D82C6FB" w14:textId="77777777" w:rsidR="00281EDD" w:rsidRPr="00554E13" w:rsidRDefault="00281EDD" w:rsidP="000C50BC">
      <w:pPr>
        <w:shd w:val="clear" w:color="auto" w:fill="FFFFFF"/>
        <w:spacing w:line="276" w:lineRule="auto"/>
        <w:ind w:right="10"/>
        <w:rPr>
          <w:rFonts w:ascii="Arial" w:hAnsi="Arial" w:cs="Arial"/>
          <w:sz w:val="24"/>
          <w:szCs w:val="24"/>
          <w:u w:val="single"/>
        </w:rPr>
      </w:pPr>
      <w:r w:rsidRPr="00554E13">
        <w:rPr>
          <w:rFonts w:ascii="Arial" w:hAnsi="Arial" w:cs="Arial"/>
          <w:sz w:val="24"/>
          <w:szCs w:val="24"/>
          <w:u w:val="single"/>
        </w:rPr>
        <w:t>Ponadto:</w:t>
      </w:r>
    </w:p>
    <w:p w14:paraId="614FCD8E" w14:textId="465D4160" w:rsidR="002B0C7B" w:rsidRPr="002B0C7B" w:rsidRDefault="002B0C7B" w:rsidP="00554E13">
      <w:pPr>
        <w:spacing w:after="160" w:line="259" w:lineRule="auto"/>
        <w:contextualSpacing/>
        <w:rPr>
          <w:rFonts w:ascii="Arial" w:eastAsia="Calibri" w:hAnsi="Arial" w:cs="Arial"/>
          <w:kern w:val="2"/>
          <w:sz w:val="24"/>
          <w:szCs w:val="24"/>
          <w:lang w:eastAsia="en-US"/>
          <w14:ligatures w14:val="standardContextual"/>
        </w:rPr>
      </w:pPr>
      <w:bookmarkStart w:id="34" w:name="_Hlk201061988"/>
      <w:bookmarkStart w:id="35" w:name="_Hlk90373456"/>
      <w:r w:rsidRPr="002B0C7B">
        <w:rPr>
          <w:rFonts w:ascii="Arial" w:eastAsia="Calibri" w:hAnsi="Arial" w:cs="Arial"/>
          <w:kern w:val="2"/>
          <w:sz w:val="24"/>
          <w:szCs w:val="24"/>
          <w:lang w:eastAsia="en-US"/>
          <w14:ligatures w14:val="standardContextual"/>
        </w:rPr>
        <w:t xml:space="preserve">W przypadku wyboru przez </w:t>
      </w:r>
      <w:r w:rsidR="00642D1C">
        <w:rPr>
          <w:rFonts w:ascii="Arial" w:eastAsia="Calibri" w:hAnsi="Arial" w:cs="Arial"/>
          <w:kern w:val="2"/>
          <w:sz w:val="24"/>
          <w:szCs w:val="24"/>
          <w:lang w:eastAsia="en-US"/>
          <w14:ligatures w14:val="standardContextual"/>
        </w:rPr>
        <w:t>w</w:t>
      </w:r>
      <w:r w:rsidRPr="002B0C7B">
        <w:rPr>
          <w:rFonts w:ascii="Arial" w:eastAsia="Calibri" w:hAnsi="Arial" w:cs="Arial"/>
          <w:kern w:val="2"/>
          <w:sz w:val="24"/>
          <w:szCs w:val="24"/>
          <w:lang w:eastAsia="en-US"/>
          <w14:ligatures w14:val="standardContextual"/>
        </w:rPr>
        <w:t>nioskodawcę zabezpieczenia uwzględniającego poręczycieli będących osobami fizycznymi liczba poręczycieli nie może być mniejsza niż 2 osoby, które nie ukończyły 70 roku życia uzyskujące miesięczny dochód brutto nie niższy niż 5 000,00 zł (kwota po odjęciu ewentualnych zobowiązań finansowych). Poręczycielami mogą być osoby zatrudnione na podstawie stosunku pracy lub stosunku służbowego, osoby prowadzące działalność gospodarczą, rolnicy prowadzący gospodarstwo rolne lub dział specjalny produkcji rolnej, lub emeryci z zastrzeżeniem, że co najmniej jeden z poręczycieli musi mieć stałe źródło dochodu zabezpieczające cały okres realizacji umowy o refundację, tj. nie może być osobą zatrudnioną krótkookresowo.</w:t>
      </w:r>
      <w:bookmarkEnd w:id="34"/>
      <w:r w:rsidRPr="002B0C7B">
        <w:rPr>
          <w:rFonts w:ascii="Arial" w:eastAsia="Calibri" w:hAnsi="Arial" w:cs="Arial"/>
          <w:kern w:val="2"/>
          <w:sz w:val="24"/>
          <w:szCs w:val="24"/>
          <w:lang w:eastAsia="en-US"/>
          <w14:ligatures w14:val="standardContextual"/>
        </w:rPr>
        <w:t xml:space="preserve"> </w:t>
      </w:r>
      <w:bookmarkStart w:id="36" w:name="_Hlk201061642"/>
      <w:r w:rsidRPr="002B0C7B">
        <w:rPr>
          <w:rFonts w:ascii="Arial" w:eastAsia="Calibri" w:hAnsi="Arial" w:cs="Arial"/>
          <w:kern w:val="2"/>
          <w:sz w:val="24"/>
          <w:szCs w:val="24"/>
          <w:lang w:eastAsia="en-US"/>
          <w14:ligatures w14:val="standardContextual"/>
        </w:rPr>
        <w:t xml:space="preserve">W przypadku osób fizycznych prowadzących działalność gospodarczą lub osób prawnych, które działają na podstawie prawa handlowego do wniosku należy również dołączyć kserokopię zeznania podatkowego za ostatni rok obrotowy lub inny dokument pozwalający ocenić sytuację finansową poręczyciela (dokument zostanie zniszczony po rozpatrzeniu wniosku). </w:t>
      </w:r>
      <w:bookmarkEnd w:id="36"/>
      <w:r w:rsidRPr="002B0C7B">
        <w:rPr>
          <w:rFonts w:ascii="Arial" w:eastAsia="Calibri" w:hAnsi="Arial" w:cs="Arial"/>
          <w:kern w:val="2"/>
          <w:sz w:val="24"/>
          <w:szCs w:val="24"/>
          <w:lang w:eastAsia="en-US"/>
          <w14:ligatures w14:val="standardContextual"/>
        </w:rPr>
        <w:t>W przypadku wnioskodawców, którym przysługuje prawo do obniżenia kwoty podatku od towarów i usług należnego o kwotę podatku naliczonego, poręczenie udzielane jest na okres:</w:t>
      </w:r>
    </w:p>
    <w:p w14:paraId="4D8DA18B" w14:textId="77777777" w:rsidR="002B0C7B" w:rsidRPr="002B0C7B" w:rsidRDefault="002B0C7B" w:rsidP="00554E13">
      <w:pPr>
        <w:numPr>
          <w:ilvl w:val="0"/>
          <w:numId w:val="17"/>
        </w:numPr>
        <w:spacing w:after="160" w:line="259" w:lineRule="auto"/>
        <w:ind w:left="0"/>
        <w:contextualSpacing/>
        <w:rPr>
          <w:rFonts w:ascii="Arial" w:eastAsia="Calibri" w:hAnsi="Arial" w:cs="Arial"/>
          <w:kern w:val="2"/>
          <w:sz w:val="24"/>
          <w:szCs w:val="24"/>
          <w:lang w:eastAsia="en-US"/>
          <w14:ligatures w14:val="standardContextual"/>
        </w:rPr>
      </w:pPr>
      <w:r w:rsidRPr="002B0C7B">
        <w:rPr>
          <w:rFonts w:ascii="Arial" w:eastAsia="Calibri" w:hAnsi="Arial" w:cs="Arial"/>
          <w:kern w:val="2"/>
          <w:sz w:val="24"/>
          <w:szCs w:val="24"/>
          <w:lang w:eastAsia="en-US"/>
          <w14:ligatures w14:val="standardContextual"/>
        </w:rPr>
        <w:t xml:space="preserve">w przypadku umowy zobowiązującej do zatrudnienia przez 12 miesięcy – 24 miesiące poręczenia, </w:t>
      </w:r>
    </w:p>
    <w:p w14:paraId="4D7B2CFC" w14:textId="77777777" w:rsidR="002B0C7B" w:rsidRPr="002B0C7B" w:rsidRDefault="002B0C7B" w:rsidP="00554E13">
      <w:pPr>
        <w:numPr>
          <w:ilvl w:val="0"/>
          <w:numId w:val="17"/>
        </w:numPr>
        <w:spacing w:after="160" w:line="259" w:lineRule="auto"/>
        <w:ind w:left="0"/>
        <w:contextualSpacing/>
        <w:rPr>
          <w:rFonts w:ascii="Arial" w:eastAsia="Calibri" w:hAnsi="Arial" w:cs="Arial"/>
          <w:kern w:val="2"/>
          <w:sz w:val="24"/>
          <w:szCs w:val="24"/>
          <w:lang w:eastAsia="en-US"/>
          <w14:ligatures w14:val="standardContextual"/>
        </w:rPr>
      </w:pPr>
      <w:r w:rsidRPr="002B0C7B">
        <w:rPr>
          <w:rFonts w:ascii="Arial" w:eastAsia="Calibri" w:hAnsi="Arial" w:cs="Arial"/>
          <w:kern w:val="2"/>
          <w:sz w:val="24"/>
          <w:szCs w:val="24"/>
          <w:lang w:eastAsia="en-US"/>
          <w14:ligatures w14:val="standardContextual"/>
        </w:rPr>
        <w:t xml:space="preserve">w przypadku umowy zobowiązującej do zatrudnienia przez 18 miesięcy – 36 miesięcy poręczenia. </w:t>
      </w:r>
    </w:p>
    <w:p w14:paraId="09799113" w14:textId="77777777" w:rsidR="002B0C7B" w:rsidRPr="002B0C7B" w:rsidRDefault="002B0C7B" w:rsidP="00554E13">
      <w:pPr>
        <w:spacing w:after="160" w:line="259" w:lineRule="auto"/>
        <w:contextualSpacing/>
        <w:rPr>
          <w:rFonts w:ascii="Arial" w:eastAsia="Calibri" w:hAnsi="Arial" w:cs="Arial"/>
          <w:kern w:val="2"/>
          <w:sz w:val="24"/>
          <w:szCs w:val="24"/>
          <w:lang w:eastAsia="en-US"/>
          <w14:ligatures w14:val="standardContextual"/>
        </w:rPr>
      </w:pPr>
      <w:r w:rsidRPr="002B0C7B">
        <w:rPr>
          <w:rFonts w:ascii="Arial" w:eastAsia="Calibri" w:hAnsi="Arial" w:cs="Arial"/>
          <w:kern w:val="2"/>
          <w:sz w:val="24"/>
          <w:szCs w:val="24"/>
          <w:lang w:eastAsia="en-US"/>
          <w14:ligatures w14:val="standardContextual"/>
        </w:rPr>
        <w:t>W przypadku wnioskodawców, którym prawo do obniżenia kwoty podatku od towarów i usług należnego o kwotę podatku naliczonego nie przysługuje, poręczenie udzielane jest na okres 5 lat licząc od końca roku, w którym powstało prawo do obniżenia kwoty podatku należnego o kwotę podatku naliczonego.</w:t>
      </w:r>
    </w:p>
    <w:p w14:paraId="62A73E3C" w14:textId="77777777" w:rsidR="0010137B" w:rsidRPr="00E226B4" w:rsidRDefault="0010137B" w:rsidP="00554E13">
      <w:pPr>
        <w:shd w:val="clear" w:color="auto" w:fill="FFFFFF"/>
        <w:spacing w:line="276" w:lineRule="auto"/>
        <w:ind w:right="10"/>
        <w:rPr>
          <w:rFonts w:ascii="Arial" w:hAnsi="Arial" w:cs="Arial"/>
          <w:color w:val="EE0000"/>
          <w:sz w:val="24"/>
          <w:szCs w:val="24"/>
        </w:rPr>
      </w:pPr>
    </w:p>
    <w:p w14:paraId="6F962984" w14:textId="1435E9A8" w:rsidR="00554E13" w:rsidRPr="00554E13" w:rsidRDefault="00554E13" w:rsidP="00554E13">
      <w:pPr>
        <w:spacing w:after="160" w:line="259" w:lineRule="auto"/>
        <w:contextualSpacing/>
        <w:rPr>
          <w:rFonts w:ascii="Arial" w:eastAsia="Calibri" w:hAnsi="Arial" w:cs="Arial"/>
          <w:kern w:val="2"/>
          <w:sz w:val="24"/>
          <w:szCs w:val="24"/>
          <w:lang w:eastAsia="en-US"/>
          <w14:ligatures w14:val="standardContextual"/>
        </w:rPr>
      </w:pPr>
      <w:bookmarkStart w:id="37" w:name="_Hlk201062010"/>
      <w:r w:rsidRPr="00554E13">
        <w:rPr>
          <w:rFonts w:ascii="Arial" w:eastAsia="Calibri" w:hAnsi="Arial" w:cs="Arial"/>
          <w:kern w:val="2"/>
          <w:sz w:val="24"/>
          <w:szCs w:val="24"/>
          <w:lang w:eastAsia="en-US"/>
          <w14:ligatures w14:val="standardContextual"/>
        </w:rPr>
        <w:t>Poręczycielem nie może być: współmałżonek</w:t>
      </w:r>
      <w:r w:rsidR="00CA08EF">
        <w:rPr>
          <w:rFonts w:ascii="Arial" w:eastAsia="Calibri" w:hAnsi="Arial" w:cs="Arial"/>
          <w:kern w:val="2"/>
          <w:sz w:val="24"/>
          <w:szCs w:val="24"/>
          <w:lang w:eastAsia="en-US"/>
          <w14:ligatures w14:val="standardContextual"/>
        </w:rPr>
        <w:t>/ka</w:t>
      </w:r>
      <w:r w:rsidRPr="00554E13">
        <w:rPr>
          <w:rFonts w:ascii="Arial" w:eastAsia="Calibri" w:hAnsi="Arial" w:cs="Arial"/>
          <w:kern w:val="2"/>
          <w:sz w:val="24"/>
          <w:szCs w:val="24"/>
          <w:lang w:eastAsia="en-US"/>
          <w14:ligatures w14:val="standardContextual"/>
        </w:rPr>
        <w:t xml:space="preserve"> </w:t>
      </w:r>
      <w:r w:rsidR="00642D1C">
        <w:rPr>
          <w:rFonts w:ascii="Arial" w:eastAsia="Calibri" w:hAnsi="Arial" w:cs="Arial"/>
          <w:kern w:val="2"/>
          <w:sz w:val="24"/>
          <w:szCs w:val="24"/>
          <w:lang w:eastAsia="en-US"/>
          <w14:ligatures w14:val="standardContextual"/>
        </w:rPr>
        <w:t>w</w:t>
      </w:r>
      <w:r w:rsidRPr="00554E13">
        <w:rPr>
          <w:rFonts w:ascii="Arial" w:eastAsia="Calibri" w:hAnsi="Arial" w:cs="Arial"/>
          <w:kern w:val="2"/>
          <w:sz w:val="24"/>
          <w:szCs w:val="24"/>
          <w:lang w:eastAsia="en-US"/>
          <w14:ligatures w14:val="standardContextual"/>
        </w:rPr>
        <w:t>nioskodawcy, o ile nie posiada rozdzielności majątkowej (w przypadku jej wystąpienia kserokopię należy dołączyć do wniosku); współmałżonek</w:t>
      </w:r>
      <w:r w:rsidR="00CA08EF">
        <w:rPr>
          <w:rFonts w:ascii="Arial" w:eastAsia="Calibri" w:hAnsi="Arial" w:cs="Arial"/>
          <w:kern w:val="2"/>
          <w:sz w:val="24"/>
          <w:szCs w:val="24"/>
          <w:lang w:eastAsia="en-US"/>
          <w14:ligatures w14:val="standardContextual"/>
        </w:rPr>
        <w:t>/ka</w:t>
      </w:r>
      <w:r w:rsidRPr="00554E13">
        <w:rPr>
          <w:rFonts w:ascii="Arial" w:eastAsia="Calibri" w:hAnsi="Arial" w:cs="Arial"/>
          <w:kern w:val="2"/>
          <w:sz w:val="24"/>
          <w:szCs w:val="24"/>
          <w:lang w:eastAsia="en-US"/>
          <w14:ligatures w14:val="standardContextual"/>
        </w:rPr>
        <w:t xml:space="preserve"> poręczyciela, o ile nie posiada rozdzielności majątkowej </w:t>
      </w:r>
      <w:r w:rsidR="00076606">
        <w:rPr>
          <w:rFonts w:ascii="Arial" w:eastAsia="Calibri" w:hAnsi="Arial" w:cs="Arial"/>
          <w:kern w:val="2"/>
          <w:sz w:val="24"/>
          <w:szCs w:val="24"/>
          <w:lang w:eastAsia="en-US"/>
          <w14:ligatures w14:val="standardContextual"/>
        </w:rPr>
        <w:br/>
      </w:r>
      <w:r w:rsidRPr="00554E13">
        <w:rPr>
          <w:rFonts w:ascii="Arial" w:eastAsia="Calibri" w:hAnsi="Arial" w:cs="Arial"/>
          <w:kern w:val="2"/>
          <w:sz w:val="24"/>
          <w:szCs w:val="24"/>
          <w:lang w:eastAsia="en-US"/>
          <w14:ligatures w14:val="standardContextual"/>
        </w:rPr>
        <w:t>(w przypadku jej wystąpienia kserokopię należy dołączyć do wniosku); osoby będące poręczycielami w innych zobowiązaniach wobec Powiatowego Urzędu Pracy w Węgorzewie; osoby pozostające w okresie wypowiedzenia umowy o pracę; osoby, wobec których toczy się sądowe lub administracyjne postępowanie egzekucyjne; osoby obciążone zobowiązaniem finansowym niewywiązujące się z ich spłaty; osoby prowadzące działalność gospodarczą rozliczające się z podatku dochodowego</w:t>
      </w:r>
      <w:r w:rsidR="00103924">
        <w:rPr>
          <w:rFonts w:ascii="Arial" w:eastAsia="Calibri" w:hAnsi="Arial" w:cs="Arial"/>
          <w:kern w:val="2"/>
          <w:sz w:val="24"/>
          <w:szCs w:val="24"/>
          <w:lang w:eastAsia="en-US"/>
          <w14:ligatures w14:val="standardContextual"/>
        </w:rPr>
        <w:t xml:space="preserve"> </w:t>
      </w:r>
      <w:r w:rsidRPr="00554E13">
        <w:rPr>
          <w:rFonts w:ascii="Arial" w:eastAsia="Calibri" w:hAnsi="Arial" w:cs="Arial"/>
          <w:kern w:val="2"/>
          <w:sz w:val="24"/>
          <w:szCs w:val="24"/>
          <w:lang w:eastAsia="en-US"/>
          <w14:ligatures w14:val="standardContextual"/>
        </w:rPr>
        <w:t>w formie karty podatkowej.</w:t>
      </w:r>
    </w:p>
    <w:bookmarkEnd w:id="37"/>
    <w:p w14:paraId="3BFB6637" w14:textId="77777777" w:rsidR="0010137B" w:rsidRPr="0047796B" w:rsidRDefault="0010137B" w:rsidP="00554E13">
      <w:pPr>
        <w:shd w:val="clear" w:color="auto" w:fill="FFFFFF"/>
        <w:spacing w:line="276" w:lineRule="auto"/>
        <w:ind w:right="10"/>
        <w:rPr>
          <w:rFonts w:ascii="Arial" w:hAnsi="Arial" w:cs="Arial"/>
          <w:color w:val="EE0000"/>
          <w:sz w:val="24"/>
          <w:szCs w:val="24"/>
        </w:rPr>
      </w:pPr>
    </w:p>
    <w:p w14:paraId="250FD211" w14:textId="45C0ADAC" w:rsidR="00A80F42" w:rsidRPr="00554E13" w:rsidRDefault="00500CA5" w:rsidP="009F071E">
      <w:pPr>
        <w:shd w:val="clear" w:color="auto" w:fill="FFFFFF"/>
        <w:spacing w:line="276" w:lineRule="auto"/>
        <w:ind w:right="10"/>
        <w:rPr>
          <w:rFonts w:ascii="Arial" w:hAnsi="Arial" w:cs="Arial"/>
          <w:b/>
          <w:bCs/>
          <w:sz w:val="24"/>
          <w:szCs w:val="24"/>
        </w:rPr>
      </w:pPr>
      <w:r w:rsidRPr="0047796B">
        <w:rPr>
          <w:rFonts w:ascii="Arial" w:hAnsi="Arial" w:cs="Arial"/>
          <w:b/>
          <w:bCs/>
          <w:sz w:val="24"/>
          <w:szCs w:val="24"/>
        </w:rPr>
        <w:t>By prawidłowo wypełnić wniosek</w:t>
      </w:r>
      <w:r w:rsidR="005E7814" w:rsidRPr="0047796B">
        <w:rPr>
          <w:rFonts w:ascii="Arial" w:hAnsi="Arial" w:cs="Arial"/>
          <w:b/>
          <w:bCs/>
          <w:sz w:val="24"/>
          <w:szCs w:val="24"/>
        </w:rPr>
        <w:t xml:space="preserve"> </w:t>
      </w:r>
      <w:r w:rsidR="00F43596" w:rsidRPr="0047796B">
        <w:rPr>
          <w:rFonts w:ascii="Arial" w:hAnsi="Arial" w:cs="Arial"/>
          <w:b/>
          <w:bCs/>
          <w:sz w:val="24"/>
          <w:szCs w:val="24"/>
        </w:rPr>
        <w:t xml:space="preserve">należy zapoznać się z </w:t>
      </w:r>
      <w:r w:rsidR="00471624" w:rsidRPr="0047796B">
        <w:rPr>
          <w:rFonts w:ascii="Arial" w:hAnsi="Arial" w:cs="Arial"/>
          <w:b/>
          <w:bCs/>
          <w:sz w:val="24"/>
          <w:szCs w:val="24"/>
        </w:rPr>
        <w:t>zasadami</w:t>
      </w:r>
      <w:r w:rsidR="00F43596" w:rsidRPr="0047796B">
        <w:rPr>
          <w:rFonts w:ascii="Arial" w:hAnsi="Arial" w:cs="Arial"/>
          <w:b/>
          <w:bCs/>
          <w:sz w:val="24"/>
          <w:szCs w:val="24"/>
        </w:rPr>
        <w:t xml:space="preserve"> refundacji kosztów wyposażenia lub doposażenia stanowiska pracy w Powiatowym Urzędzie Pracy </w:t>
      </w:r>
      <w:r w:rsidR="003D1F65">
        <w:rPr>
          <w:rFonts w:ascii="Arial" w:hAnsi="Arial" w:cs="Arial"/>
          <w:b/>
          <w:bCs/>
          <w:sz w:val="24"/>
          <w:szCs w:val="24"/>
        </w:rPr>
        <w:br/>
      </w:r>
      <w:r w:rsidR="00F43596" w:rsidRPr="0047796B">
        <w:rPr>
          <w:rFonts w:ascii="Arial" w:hAnsi="Arial" w:cs="Arial"/>
          <w:b/>
          <w:bCs/>
          <w:sz w:val="24"/>
          <w:szCs w:val="24"/>
        </w:rPr>
        <w:t>w Węgorzewie</w:t>
      </w:r>
      <w:r w:rsidR="00A51031" w:rsidRPr="0047796B">
        <w:rPr>
          <w:rFonts w:ascii="Arial" w:hAnsi="Arial" w:cs="Arial"/>
          <w:b/>
          <w:bCs/>
          <w:sz w:val="24"/>
          <w:szCs w:val="24"/>
        </w:rPr>
        <w:t>, któr</w:t>
      </w:r>
      <w:r w:rsidR="00471624" w:rsidRPr="0047796B">
        <w:rPr>
          <w:rFonts w:ascii="Arial" w:hAnsi="Arial" w:cs="Arial"/>
          <w:b/>
          <w:bCs/>
          <w:sz w:val="24"/>
          <w:szCs w:val="24"/>
        </w:rPr>
        <w:t>e</w:t>
      </w:r>
      <w:r w:rsidR="00A51031" w:rsidRPr="0047796B">
        <w:rPr>
          <w:rFonts w:ascii="Arial" w:hAnsi="Arial" w:cs="Arial"/>
          <w:b/>
          <w:bCs/>
          <w:sz w:val="24"/>
          <w:szCs w:val="24"/>
        </w:rPr>
        <w:t xml:space="preserve"> dostępn</w:t>
      </w:r>
      <w:r w:rsidR="00471624" w:rsidRPr="0047796B">
        <w:rPr>
          <w:rFonts w:ascii="Arial" w:hAnsi="Arial" w:cs="Arial"/>
          <w:b/>
          <w:bCs/>
          <w:sz w:val="24"/>
          <w:szCs w:val="24"/>
        </w:rPr>
        <w:t>e</w:t>
      </w:r>
      <w:r w:rsidR="00A51031" w:rsidRPr="0047796B">
        <w:rPr>
          <w:rFonts w:ascii="Arial" w:hAnsi="Arial" w:cs="Arial"/>
          <w:b/>
          <w:bCs/>
          <w:sz w:val="24"/>
          <w:szCs w:val="24"/>
        </w:rPr>
        <w:t xml:space="preserve"> </w:t>
      </w:r>
      <w:r w:rsidR="00471624" w:rsidRPr="0047796B">
        <w:rPr>
          <w:rFonts w:ascii="Arial" w:hAnsi="Arial" w:cs="Arial"/>
          <w:b/>
          <w:bCs/>
          <w:sz w:val="24"/>
          <w:szCs w:val="24"/>
        </w:rPr>
        <w:t>są</w:t>
      </w:r>
      <w:r w:rsidR="00A51031" w:rsidRPr="0047796B">
        <w:rPr>
          <w:rFonts w:ascii="Arial" w:hAnsi="Arial" w:cs="Arial"/>
          <w:b/>
          <w:bCs/>
          <w:sz w:val="24"/>
          <w:szCs w:val="24"/>
        </w:rPr>
        <w:t xml:space="preserve"> na stronie internetowej: </w:t>
      </w:r>
      <w:hyperlink r:id="rId12" w:history="1">
        <w:r w:rsidR="00A51031" w:rsidRPr="0047796B">
          <w:rPr>
            <w:rStyle w:val="Hipercze"/>
            <w:rFonts w:ascii="Arial" w:hAnsi="Arial" w:cs="Arial"/>
            <w:b/>
            <w:bCs/>
            <w:color w:val="auto"/>
            <w:sz w:val="24"/>
            <w:szCs w:val="24"/>
            <w:u w:val="none"/>
          </w:rPr>
          <w:t>www.wegorzewo.praca.gov.pl</w:t>
        </w:r>
      </w:hyperlink>
      <w:r w:rsidR="00A51031" w:rsidRPr="0047796B">
        <w:rPr>
          <w:rFonts w:ascii="Arial" w:hAnsi="Arial" w:cs="Arial"/>
          <w:b/>
          <w:bCs/>
          <w:sz w:val="24"/>
          <w:szCs w:val="24"/>
        </w:rPr>
        <w:t xml:space="preserve"> w zakładce Dokumenty do pobrania i Regulaminy oraz w siedzibie PUP Węgorzewo.</w:t>
      </w:r>
      <w:bookmarkEnd w:id="35"/>
    </w:p>
    <w:sectPr w:rsidR="00A80F42" w:rsidRPr="00554E13" w:rsidSect="00D261B4">
      <w:headerReference w:type="default" r:id="rId13"/>
      <w:footerReference w:type="default" r:id="rId14"/>
      <w:pgSz w:w="11906" w:h="16838" w:code="9"/>
      <w:pgMar w:top="1021" w:right="1021" w:bottom="1021" w:left="1021"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AEDA" w14:textId="77777777" w:rsidR="00572BC7" w:rsidRDefault="00572BC7">
      <w:r>
        <w:separator/>
      </w:r>
    </w:p>
  </w:endnote>
  <w:endnote w:type="continuationSeparator" w:id="0">
    <w:p w14:paraId="281A8396" w14:textId="77777777" w:rsidR="00572BC7" w:rsidRDefault="0057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6" w:name="_Hlk185579646"/>
  <w:bookmarkStart w:id="17" w:name="_Hlk185579647"/>
  <w:p w14:paraId="2D4181E7" w14:textId="0F1D88E1" w:rsidR="00491EFE" w:rsidRPr="00D261B4" w:rsidRDefault="00D261B4" w:rsidP="00D261B4">
    <w:pPr>
      <w:pStyle w:val="Stopka"/>
      <w:spacing w:line="276" w:lineRule="auto"/>
      <w:rPr>
        <w:rFonts w:ascii="Arial" w:hAnsi="Arial" w:cs="Arial"/>
        <w:sz w:val="24"/>
        <w:szCs w:val="24"/>
      </w:rPr>
    </w:pPr>
    <w:r>
      <w:rPr>
        <w:noProof/>
      </w:rPr>
      <mc:AlternateContent>
        <mc:Choice Requires="wps">
          <w:drawing>
            <wp:anchor distT="0" distB="0" distL="114300" distR="114300" simplePos="0" relativeHeight="251680768" behindDoc="0" locked="0" layoutInCell="1" allowOverlap="1" wp14:anchorId="5E3847F6" wp14:editId="302D813C">
              <wp:simplePos x="0" y="0"/>
              <wp:positionH relativeFrom="column">
                <wp:posOffset>-23495</wp:posOffset>
              </wp:positionH>
              <wp:positionV relativeFrom="paragraph">
                <wp:posOffset>-18415</wp:posOffset>
              </wp:positionV>
              <wp:extent cx="5762625" cy="9525"/>
              <wp:effectExtent l="0" t="0" r="28575" b="28575"/>
              <wp:wrapNone/>
              <wp:docPr id="145883337" name="Łącznik prosty 3" descr="linia oddzielająca stopkę strony"/>
              <wp:cNvGraphicFramePr/>
              <a:graphic xmlns:a="http://schemas.openxmlformats.org/drawingml/2006/main">
                <a:graphicData uri="http://schemas.microsoft.com/office/word/2010/wordprocessingShape">
                  <wps:wsp>
                    <wps:cNvCnPr/>
                    <wps:spPr>
                      <a:xfrm>
                        <a:off x="0" y="0"/>
                        <a:ext cx="5762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F6B7E0" id="Łącznik prosty 3" o:spid="_x0000_s1026" alt="linia oddzielająca stopkę strony"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45pt" to="451.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" strokecolor="black [3200]" strokeweight=".5pt">
              <v:stroke joinstyle="miter"/>
            </v:line>
          </w:pict>
        </mc:Fallback>
      </mc:AlternateContent>
    </w:r>
    <w:r>
      <w:rPr>
        <w:rFonts w:ascii="Arial" w:hAnsi="Arial" w:cs="Arial"/>
        <w:sz w:val="24"/>
        <w:szCs w:val="24"/>
      </w:rPr>
      <w:t xml:space="preserve">Projekt </w:t>
    </w:r>
    <w:r>
      <w:rPr>
        <w:rFonts w:ascii="Arial" w:hAnsi="Arial" w:cs="Arial"/>
        <w:b/>
        <w:bCs/>
        <w:sz w:val="24"/>
        <w:szCs w:val="24"/>
      </w:rPr>
      <w:t>„Aktywizacja zawodowa osób bezrobotnych w powiecie węgorzewskim (IV)”</w:t>
    </w:r>
    <w:r>
      <w:rPr>
        <w:rFonts w:ascii="Arial" w:hAnsi="Arial" w:cs="Arial"/>
        <w:sz w:val="24"/>
        <w:szCs w:val="24"/>
      </w:rPr>
      <w:t xml:space="preserve"> współfinansowany ze środków Europejskiego Funduszu Społecznego Plus </w:t>
    </w:r>
    <w:r>
      <w:rPr>
        <w:rFonts w:ascii="Arial" w:hAnsi="Arial" w:cs="Arial"/>
        <w:sz w:val="24"/>
        <w:szCs w:val="24"/>
      </w:rPr>
      <w:br/>
      <w:t>w ramach programu regionalnego Fundusze Europejskie dla Warmii i Mazur 2021-2027</w:t>
    </w:r>
    <w:bookmarkEnd w:id="16"/>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DEC6" w14:textId="000468C0" w:rsidR="004D7A95" w:rsidRPr="00761C41" w:rsidRDefault="00761C41" w:rsidP="00761C41">
    <w:pPr>
      <w:pStyle w:val="Stopka"/>
      <w:spacing w:line="276" w:lineRule="auto"/>
      <w:rPr>
        <w:rFonts w:ascii="Arial" w:hAnsi="Arial" w:cs="Arial"/>
        <w:sz w:val="24"/>
        <w:szCs w:val="24"/>
      </w:rPr>
    </w:pPr>
    <w:r>
      <w:rPr>
        <w:noProof/>
      </w:rPr>
      <mc:AlternateContent>
        <mc:Choice Requires="wps">
          <w:drawing>
            <wp:anchor distT="0" distB="0" distL="114300" distR="114300" simplePos="0" relativeHeight="251684864" behindDoc="0" locked="0" layoutInCell="1" allowOverlap="1" wp14:anchorId="57B24DEA" wp14:editId="6E63FA06">
              <wp:simplePos x="0" y="0"/>
              <wp:positionH relativeFrom="column">
                <wp:posOffset>14605</wp:posOffset>
              </wp:positionH>
              <wp:positionV relativeFrom="paragraph">
                <wp:posOffset>-60960</wp:posOffset>
              </wp:positionV>
              <wp:extent cx="8943975" cy="9525"/>
              <wp:effectExtent l="0" t="0" r="28575" b="28575"/>
              <wp:wrapNone/>
              <wp:docPr id="1357436455" name="Łącznik prosty 3" descr="linia oddzielająca stopkę strony"/>
              <wp:cNvGraphicFramePr/>
              <a:graphic xmlns:a="http://schemas.openxmlformats.org/drawingml/2006/main">
                <a:graphicData uri="http://schemas.microsoft.com/office/word/2010/wordprocessingShape">
                  <wps:wsp>
                    <wps:cNvCnPr/>
                    <wps:spPr>
                      <a:xfrm>
                        <a:off x="0" y="0"/>
                        <a:ext cx="8943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130B64" id="Łącznik prosty 3" o:spid="_x0000_s1026" alt="linia oddzielająca stopkę strony"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4.8pt" to="705.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" strokecolor="black [3200]" strokeweight=".5pt">
              <v:stroke joinstyle="miter"/>
            </v:line>
          </w:pict>
        </mc:Fallback>
      </mc:AlternateContent>
    </w:r>
    <w:r>
      <w:rPr>
        <w:rFonts w:ascii="Arial" w:hAnsi="Arial" w:cs="Arial"/>
        <w:sz w:val="24"/>
        <w:szCs w:val="24"/>
      </w:rPr>
      <w:t xml:space="preserve">Projekt </w:t>
    </w:r>
    <w:r>
      <w:rPr>
        <w:rFonts w:ascii="Arial" w:hAnsi="Arial" w:cs="Arial"/>
        <w:b/>
        <w:bCs/>
        <w:sz w:val="24"/>
        <w:szCs w:val="24"/>
      </w:rPr>
      <w:t>„Aktywizacja zawodowa osób bezrobotnych w powiecie węgorzewskim (IV)”</w:t>
    </w:r>
    <w:r>
      <w:rPr>
        <w:rFonts w:ascii="Arial" w:hAnsi="Arial" w:cs="Arial"/>
        <w:sz w:val="24"/>
        <w:szCs w:val="24"/>
      </w:rPr>
      <w:t xml:space="preserve"> współfinansowany ze środków Europejskiego Funduszu Społecznego Plus w ramach programu regionalnego Fundusze Europejskie dla Warmii i Mazur 2021-2027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0E47" w14:textId="4BC3CBFF" w:rsidR="004D7A95" w:rsidRPr="00D261B4" w:rsidRDefault="00D261B4" w:rsidP="00D261B4">
    <w:pPr>
      <w:pStyle w:val="Stopka"/>
      <w:spacing w:line="276" w:lineRule="auto"/>
      <w:rPr>
        <w:rFonts w:ascii="Arial" w:hAnsi="Arial" w:cs="Arial"/>
        <w:sz w:val="24"/>
        <w:szCs w:val="24"/>
      </w:rPr>
    </w:pPr>
    <w:r>
      <w:rPr>
        <w:noProof/>
      </w:rPr>
      <mc:AlternateContent>
        <mc:Choice Requires="wps">
          <w:drawing>
            <wp:anchor distT="0" distB="0" distL="114300" distR="114300" simplePos="0" relativeHeight="251682816" behindDoc="0" locked="0" layoutInCell="1" allowOverlap="1" wp14:anchorId="3FF7F4CB" wp14:editId="2676E47E">
              <wp:simplePos x="0" y="0"/>
              <wp:positionH relativeFrom="column">
                <wp:posOffset>-23495</wp:posOffset>
              </wp:positionH>
              <wp:positionV relativeFrom="paragraph">
                <wp:posOffset>-18415</wp:posOffset>
              </wp:positionV>
              <wp:extent cx="5762625" cy="9525"/>
              <wp:effectExtent l="0" t="0" r="28575" b="28575"/>
              <wp:wrapNone/>
              <wp:docPr id="1354637960" name="Łącznik prosty 3" descr="linia oddzielająca stopkę strony"/>
              <wp:cNvGraphicFramePr/>
              <a:graphic xmlns:a="http://schemas.openxmlformats.org/drawingml/2006/main">
                <a:graphicData uri="http://schemas.microsoft.com/office/word/2010/wordprocessingShape">
                  <wps:wsp>
                    <wps:cNvCnPr/>
                    <wps:spPr>
                      <a:xfrm>
                        <a:off x="0" y="0"/>
                        <a:ext cx="5762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6AF9DE" id="Łącznik prosty 3" o:spid="_x0000_s1026" alt="linia oddzielająca stopkę strony"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45pt" to="451.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" strokecolor="black [3200]" strokeweight=".5pt">
              <v:stroke joinstyle="miter"/>
            </v:line>
          </w:pict>
        </mc:Fallback>
      </mc:AlternateContent>
    </w:r>
    <w:r>
      <w:rPr>
        <w:rFonts w:ascii="Arial" w:hAnsi="Arial" w:cs="Arial"/>
        <w:sz w:val="24"/>
        <w:szCs w:val="24"/>
      </w:rPr>
      <w:t xml:space="preserve">Projekt </w:t>
    </w:r>
    <w:r>
      <w:rPr>
        <w:rFonts w:ascii="Arial" w:hAnsi="Arial" w:cs="Arial"/>
        <w:b/>
        <w:bCs/>
        <w:sz w:val="24"/>
        <w:szCs w:val="24"/>
      </w:rPr>
      <w:t>„Aktywizacja zawodowa osób bezrobotnych w powiecie węgorzewskim (IV)”</w:t>
    </w:r>
    <w:r>
      <w:rPr>
        <w:rFonts w:ascii="Arial" w:hAnsi="Arial" w:cs="Arial"/>
        <w:sz w:val="24"/>
        <w:szCs w:val="24"/>
      </w:rPr>
      <w:t xml:space="preserve"> współfinansowany ze środków Europejskiego Funduszu Społecznego Plus </w:t>
    </w:r>
    <w:r>
      <w:rPr>
        <w:rFonts w:ascii="Arial" w:hAnsi="Arial" w:cs="Arial"/>
        <w:sz w:val="24"/>
        <w:szCs w:val="24"/>
      </w:rPr>
      <w:br/>
      <w:t>w ramach programu regionalnego Fundusze Europejskie dla Warmii i Mazur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CDC7" w14:textId="77777777" w:rsidR="00572BC7" w:rsidRDefault="00572BC7">
      <w:r>
        <w:separator/>
      </w:r>
    </w:p>
  </w:footnote>
  <w:footnote w:type="continuationSeparator" w:id="0">
    <w:p w14:paraId="11C53F09" w14:textId="77777777" w:rsidR="00572BC7" w:rsidRDefault="00572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579B" w14:textId="3787FDD7" w:rsidR="00491EFE" w:rsidRPr="00D261B4" w:rsidRDefault="00D261B4" w:rsidP="00D261B4">
    <w:pPr>
      <w:pStyle w:val="Nagwek"/>
    </w:pPr>
    <w:r>
      <w:rPr>
        <w:noProof/>
      </w:rPr>
      <w:drawing>
        <wp:inline distT="0" distB="0" distL="0" distR="0" wp14:anchorId="2C53927A" wp14:editId="1D27233F">
          <wp:extent cx="5760720" cy="913765"/>
          <wp:effectExtent l="0" t="0" r="0" b="0"/>
          <wp:docPr id="1776435221" name="Obraz 1" descr="logotyp Fundusze Europejskie dla Warmii i Maz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35221" name="Obraz 1" descr="logotyp Fundusze Europejskie dla Warmii i Maz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3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15E4" w14:textId="4433456C" w:rsidR="00411DBE" w:rsidRPr="00761C41" w:rsidRDefault="00761C41" w:rsidP="00761C41">
    <w:pPr>
      <w:pStyle w:val="Nagwek"/>
    </w:pPr>
    <w:r>
      <w:rPr>
        <w:noProof/>
      </w:rPr>
      <w:drawing>
        <wp:inline distT="0" distB="0" distL="0" distR="0" wp14:anchorId="7E42A546" wp14:editId="5DCB6497">
          <wp:extent cx="5760720" cy="913765"/>
          <wp:effectExtent l="0" t="0" r="0" b="0"/>
          <wp:docPr id="1388441841" name="Obraz 1" descr="logotyp Fundusze Europejskie dla Warmii i Maz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35221" name="Obraz 1" descr="logotyp Fundusze Europejskie dla Warmii i Maz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3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D542" w14:textId="7F946387" w:rsidR="004D7A95" w:rsidRPr="00D261B4" w:rsidRDefault="00D261B4" w:rsidP="00D261B4">
    <w:pPr>
      <w:pStyle w:val="Nagwek"/>
    </w:pPr>
    <w:r>
      <w:rPr>
        <w:noProof/>
      </w:rPr>
      <w:drawing>
        <wp:inline distT="0" distB="0" distL="0" distR="0" wp14:anchorId="5AECB2FA" wp14:editId="459B0872">
          <wp:extent cx="5760720" cy="913765"/>
          <wp:effectExtent l="0" t="0" r="0" b="0"/>
          <wp:docPr id="1790538850" name="Obraz 1" descr="logotyp Fundusze Europejskie dla Warmii i Maz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35221" name="Obraz 1" descr="logotyp Fundusze Europejskie dla Warmii i Maz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3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F5624B08"/>
    <w:name w:val="WW8Num19"/>
    <w:lvl w:ilvl="0">
      <w:start w:val="1"/>
      <w:numFmt w:val="decimal"/>
      <w:lvlText w:val="%1."/>
      <w:lvlJc w:val="left"/>
      <w:pPr>
        <w:tabs>
          <w:tab w:val="num" w:pos="360"/>
        </w:tabs>
        <w:ind w:left="360" w:hanging="360"/>
      </w:pPr>
      <w:rPr>
        <w:b w:val="0"/>
      </w:rPr>
    </w:lvl>
    <w:lvl w:ilvl="1">
      <w:start w:val="1"/>
      <w:numFmt w:val="decimal"/>
      <w:lvlText w:val="%2)"/>
      <w:lvlJc w:val="left"/>
      <w:pPr>
        <w:tabs>
          <w:tab w:val="num" w:pos="2148"/>
        </w:tabs>
        <w:ind w:left="2148" w:hanging="360"/>
      </w:pPr>
      <w:rPr>
        <w:rFonts w:ascii="Times New Roman" w:eastAsia="Times New Roman" w:hAnsi="Times New Roman" w:cs="Times New Roman"/>
      </w:rPr>
    </w:lvl>
    <w:lvl w:ilvl="2">
      <w:start w:val="1"/>
      <w:numFmt w:val="decimal"/>
      <w:lvlText w:val="%3."/>
      <w:lvlJc w:val="left"/>
      <w:pPr>
        <w:tabs>
          <w:tab w:val="num" w:pos="2868"/>
        </w:tabs>
        <w:ind w:left="2868" w:hanging="360"/>
      </w:pPr>
    </w:lvl>
    <w:lvl w:ilvl="3">
      <w:start w:val="1"/>
      <w:numFmt w:val="decimal"/>
      <w:lvlText w:val="%4."/>
      <w:lvlJc w:val="left"/>
      <w:pPr>
        <w:tabs>
          <w:tab w:val="num" w:pos="3588"/>
        </w:tabs>
        <w:ind w:left="3588" w:hanging="360"/>
      </w:pPr>
    </w:lvl>
    <w:lvl w:ilvl="4">
      <w:start w:val="1"/>
      <w:numFmt w:val="decimal"/>
      <w:lvlText w:val="%5."/>
      <w:lvlJc w:val="left"/>
      <w:pPr>
        <w:tabs>
          <w:tab w:val="num" w:pos="4308"/>
        </w:tabs>
        <w:ind w:left="4308" w:hanging="360"/>
      </w:pPr>
    </w:lvl>
    <w:lvl w:ilvl="5">
      <w:start w:val="1"/>
      <w:numFmt w:val="decimal"/>
      <w:lvlText w:val="%6."/>
      <w:lvlJc w:val="left"/>
      <w:pPr>
        <w:tabs>
          <w:tab w:val="num" w:pos="5028"/>
        </w:tabs>
        <w:ind w:left="5028" w:hanging="360"/>
      </w:pPr>
    </w:lvl>
    <w:lvl w:ilvl="6">
      <w:start w:val="1"/>
      <w:numFmt w:val="decimal"/>
      <w:lvlText w:val="%7."/>
      <w:lvlJc w:val="left"/>
      <w:pPr>
        <w:tabs>
          <w:tab w:val="num" w:pos="5748"/>
        </w:tabs>
        <w:ind w:left="5748" w:hanging="360"/>
      </w:pPr>
    </w:lvl>
    <w:lvl w:ilvl="7">
      <w:start w:val="1"/>
      <w:numFmt w:val="decimal"/>
      <w:lvlText w:val="%8."/>
      <w:lvlJc w:val="left"/>
      <w:pPr>
        <w:tabs>
          <w:tab w:val="num" w:pos="6468"/>
        </w:tabs>
        <w:ind w:left="6468" w:hanging="360"/>
      </w:pPr>
    </w:lvl>
    <w:lvl w:ilvl="8">
      <w:start w:val="1"/>
      <w:numFmt w:val="decimal"/>
      <w:lvlText w:val="%9."/>
      <w:lvlJc w:val="left"/>
      <w:pPr>
        <w:tabs>
          <w:tab w:val="num" w:pos="7188"/>
        </w:tabs>
        <w:ind w:left="7188" w:hanging="360"/>
      </w:pPr>
    </w:lvl>
  </w:abstractNum>
  <w:abstractNum w:abstractNumId="1" w15:restartNumberingAfterBreak="0">
    <w:nsid w:val="09BF22F1"/>
    <w:multiLevelType w:val="hybridMultilevel"/>
    <w:tmpl w:val="1D7A4D02"/>
    <w:lvl w:ilvl="0" w:tplc="E42E334C">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2A2584"/>
    <w:multiLevelType w:val="hybridMultilevel"/>
    <w:tmpl w:val="DC4612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D417BB"/>
    <w:multiLevelType w:val="hybridMultilevel"/>
    <w:tmpl w:val="B75274DC"/>
    <w:lvl w:ilvl="0" w:tplc="66CAD7E0">
      <w:start w:val="1"/>
      <w:numFmt w:val="decimal"/>
      <w:lvlText w:val="%1."/>
      <w:lvlJc w:val="left"/>
      <w:pPr>
        <w:ind w:left="720" w:hanging="360"/>
      </w:pPr>
      <w:rPr>
        <w:rFonts w:hint="default"/>
        <w:b w:val="0"/>
        <w:bCs w:val="0"/>
      </w:rPr>
    </w:lvl>
    <w:lvl w:ilvl="1" w:tplc="842AA54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B92104"/>
    <w:multiLevelType w:val="hybridMultilevel"/>
    <w:tmpl w:val="4BE6371E"/>
    <w:lvl w:ilvl="0" w:tplc="F4B8CE34">
      <w:start w:val="1"/>
      <w:numFmt w:val="upperRoman"/>
      <w:lvlText w:val="%1."/>
      <w:lvlJc w:val="left"/>
      <w:pPr>
        <w:tabs>
          <w:tab w:val="num" w:pos="1080"/>
        </w:tabs>
        <w:ind w:left="1080" w:hanging="720"/>
      </w:pPr>
    </w:lvl>
    <w:lvl w:ilvl="1" w:tplc="E682B640">
      <w:start w:val="1"/>
      <w:numFmt w:val="decimal"/>
      <w:lvlText w:val="%2."/>
      <w:lvlJc w:val="left"/>
      <w:pPr>
        <w:ind w:left="502" w:hanging="360"/>
      </w:pPr>
      <w:rPr>
        <w:b/>
        <w:bCs/>
        <w:i w:val="0"/>
        <w:iCs/>
        <w:strike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47229AB"/>
    <w:multiLevelType w:val="hybridMultilevel"/>
    <w:tmpl w:val="783C0C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A516EB"/>
    <w:multiLevelType w:val="hybridMultilevel"/>
    <w:tmpl w:val="20FE0B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BE77CD"/>
    <w:multiLevelType w:val="hybridMultilevel"/>
    <w:tmpl w:val="B1602C9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3E975B33"/>
    <w:multiLevelType w:val="hybridMultilevel"/>
    <w:tmpl w:val="A97C900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452439EC"/>
    <w:multiLevelType w:val="hybridMultilevel"/>
    <w:tmpl w:val="161818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C9476D"/>
    <w:multiLevelType w:val="hybridMultilevel"/>
    <w:tmpl w:val="D7846C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DB2153"/>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634E617A"/>
    <w:multiLevelType w:val="hybridMultilevel"/>
    <w:tmpl w:val="4FC0FF9C"/>
    <w:lvl w:ilvl="0" w:tplc="1660B2E0">
      <w:start w:val="1"/>
      <w:numFmt w:val="lowerLetter"/>
      <w:lvlText w:val="%1)"/>
      <w:lvlJc w:val="left"/>
      <w:pPr>
        <w:ind w:left="1800" w:hanging="360"/>
      </w:pPr>
      <w:rPr>
        <w:rFonts w:eastAsia="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69AE7D6C"/>
    <w:multiLevelType w:val="hybridMultilevel"/>
    <w:tmpl w:val="01906D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693D91"/>
    <w:multiLevelType w:val="hybridMultilevel"/>
    <w:tmpl w:val="5D9CB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D0426B"/>
    <w:multiLevelType w:val="hybridMultilevel"/>
    <w:tmpl w:val="20FE0B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DF45921"/>
    <w:multiLevelType w:val="hybridMultilevel"/>
    <w:tmpl w:val="B4CC8760"/>
    <w:lvl w:ilvl="0" w:tplc="842AA54E">
      <w:start w:val="1"/>
      <w:numFmt w:val="lowerLetter"/>
      <w:lvlText w:val="%1)"/>
      <w:lvlJc w:val="left"/>
      <w:pPr>
        <w:ind w:left="1440" w:hanging="360"/>
      </w:pPr>
      <w:rPr>
        <w:rFonts w:hint="default"/>
        <w:b w:val="0"/>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7E217DB8"/>
    <w:multiLevelType w:val="hybridMultilevel"/>
    <w:tmpl w:val="7C367F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52609395">
    <w:abstractNumId w:val="4"/>
  </w:num>
  <w:num w:numId="2" w16cid:durableId="1091701880">
    <w:abstractNumId w:val="8"/>
  </w:num>
  <w:num w:numId="3" w16cid:durableId="48195109">
    <w:abstractNumId w:val="11"/>
  </w:num>
  <w:num w:numId="4" w16cid:durableId="1263414610">
    <w:abstractNumId w:val="7"/>
  </w:num>
  <w:num w:numId="5" w16cid:durableId="1654021585">
    <w:abstractNumId w:val="1"/>
  </w:num>
  <w:num w:numId="6" w16cid:durableId="1325544786">
    <w:abstractNumId w:val="5"/>
  </w:num>
  <w:num w:numId="7" w16cid:durableId="28343744">
    <w:abstractNumId w:val="9"/>
  </w:num>
  <w:num w:numId="8" w16cid:durableId="2020111907">
    <w:abstractNumId w:val="12"/>
  </w:num>
  <w:num w:numId="9" w16cid:durableId="1290277833">
    <w:abstractNumId w:val="10"/>
  </w:num>
  <w:num w:numId="10" w16cid:durableId="1106734370">
    <w:abstractNumId w:val="2"/>
  </w:num>
  <w:num w:numId="11" w16cid:durableId="1107699028">
    <w:abstractNumId w:val="6"/>
  </w:num>
  <w:num w:numId="12" w16cid:durableId="405618124">
    <w:abstractNumId w:val="13"/>
  </w:num>
  <w:num w:numId="13" w16cid:durableId="1128663690">
    <w:abstractNumId w:val="15"/>
  </w:num>
  <w:num w:numId="14" w16cid:durableId="1476680265">
    <w:abstractNumId w:val="14"/>
  </w:num>
  <w:num w:numId="15" w16cid:durableId="1706058241">
    <w:abstractNumId w:val="17"/>
  </w:num>
  <w:num w:numId="16" w16cid:durableId="565654028">
    <w:abstractNumId w:val="3"/>
  </w:num>
  <w:num w:numId="17" w16cid:durableId="198272889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88"/>
    <w:rsid w:val="00005BFD"/>
    <w:rsid w:val="00007744"/>
    <w:rsid w:val="00011A98"/>
    <w:rsid w:val="00014E08"/>
    <w:rsid w:val="00017B06"/>
    <w:rsid w:val="00020DD0"/>
    <w:rsid w:val="0002397B"/>
    <w:rsid w:val="00027DB3"/>
    <w:rsid w:val="00030045"/>
    <w:rsid w:val="0003750A"/>
    <w:rsid w:val="000452E5"/>
    <w:rsid w:val="000477DC"/>
    <w:rsid w:val="00050074"/>
    <w:rsid w:val="00051395"/>
    <w:rsid w:val="00052230"/>
    <w:rsid w:val="00055296"/>
    <w:rsid w:val="0006367F"/>
    <w:rsid w:val="000667BC"/>
    <w:rsid w:val="000711A4"/>
    <w:rsid w:val="0007256D"/>
    <w:rsid w:val="0007274D"/>
    <w:rsid w:val="00073FF7"/>
    <w:rsid w:val="000748CA"/>
    <w:rsid w:val="00076606"/>
    <w:rsid w:val="000809E2"/>
    <w:rsid w:val="00085D88"/>
    <w:rsid w:val="00091754"/>
    <w:rsid w:val="000960C4"/>
    <w:rsid w:val="0009691A"/>
    <w:rsid w:val="00096C8B"/>
    <w:rsid w:val="000A69DE"/>
    <w:rsid w:val="000B2F6C"/>
    <w:rsid w:val="000B3DED"/>
    <w:rsid w:val="000B4DFC"/>
    <w:rsid w:val="000B5711"/>
    <w:rsid w:val="000B5CFA"/>
    <w:rsid w:val="000B6512"/>
    <w:rsid w:val="000B6755"/>
    <w:rsid w:val="000C1CCC"/>
    <w:rsid w:val="000C2BA0"/>
    <w:rsid w:val="000C50BC"/>
    <w:rsid w:val="000D105E"/>
    <w:rsid w:val="000D1991"/>
    <w:rsid w:val="000D1F70"/>
    <w:rsid w:val="000D1FF0"/>
    <w:rsid w:val="000D21C5"/>
    <w:rsid w:val="000D5C3F"/>
    <w:rsid w:val="000D6D00"/>
    <w:rsid w:val="000D6E7F"/>
    <w:rsid w:val="000E14FC"/>
    <w:rsid w:val="000E1F05"/>
    <w:rsid w:val="000E4884"/>
    <w:rsid w:val="000E7E7F"/>
    <w:rsid w:val="000F0924"/>
    <w:rsid w:val="000F369D"/>
    <w:rsid w:val="000F47CE"/>
    <w:rsid w:val="000F63AE"/>
    <w:rsid w:val="00100438"/>
    <w:rsid w:val="0010137B"/>
    <w:rsid w:val="00101945"/>
    <w:rsid w:val="00102847"/>
    <w:rsid w:val="00102C7A"/>
    <w:rsid w:val="00103924"/>
    <w:rsid w:val="001052D1"/>
    <w:rsid w:val="00107517"/>
    <w:rsid w:val="00117C34"/>
    <w:rsid w:val="001233F9"/>
    <w:rsid w:val="00126C13"/>
    <w:rsid w:val="0013050F"/>
    <w:rsid w:val="001310C9"/>
    <w:rsid w:val="00135D12"/>
    <w:rsid w:val="00136C36"/>
    <w:rsid w:val="00144C67"/>
    <w:rsid w:val="00146EDC"/>
    <w:rsid w:val="00150B7F"/>
    <w:rsid w:val="001510A2"/>
    <w:rsid w:val="0015126E"/>
    <w:rsid w:val="00152257"/>
    <w:rsid w:val="001534AB"/>
    <w:rsid w:val="00153799"/>
    <w:rsid w:val="001549B5"/>
    <w:rsid w:val="00157E4A"/>
    <w:rsid w:val="00163C3F"/>
    <w:rsid w:val="00164A4A"/>
    <w:rsid w:val="00164B6A"/>
    <w:rsid w:val="00171ABF"/>
    <w:rsid w:val="00174484"/>
    <w:rsid w:val="001757CC"/>
    <w:rsid w:val="00176153"/>
    <w:rsid w:val="00180115"/>
    <w:rsid w:val="0018221A"/>
    <w:rsid w:val="00182D63"/>
    <w:rsid w:val="0018458A"/>
    <w:rsid w:val="00184D35"/>
    <w:rsid w:val="00186516"/>
    <w:rsid w:val="00187AAF"/>
    <w:rsid w:val="00191404"/>
    <w:rsid w:val="001914AB"/>
    <w:rsid w:val="00191CFB"/>
    <w:rsid w:val="001931F5"/>
    <w:rsid w:val="00193928"/>
    <w:rsid w:val="00194519"/>
    <w:rsid w:val="001A0F67"/>
    <w:rsid w:val="001A55D4"/>
    <w:rsid w:val="001A7664"/>
    <w:rsid w:val="001B5084"/>
    <w:rsid w:val="001B531E"/>
    <w:rsid w:val="001B7090"/>
    <w:rsid w:val="001C2AB4"/>
    <w:rsid w:val="001D2213"/>
    <w:rsid w:val="001D2C80"/>
    <w:rsid w:val="001D4ED6"/>
    <w:rsid w:val="001D5305"/>
    <w:rsid w:val="001D5AF6"/>
    <w:rsid w:val="001E2FAC"/>
    <w:rsid w:val="001E49DA"/>
    <w:rsid w:val="001E55FE"/>
    <w:rsid w:val="001E708F"/>
    <w:rsid w:val="001E779B"/>
    <w:rsid w:val="001F584D"/>
    <w:rsid w:val="001F7A93"/>
    <w:rsid w:val="0020043A"/>
    <w:rsid w:val="00201F64"/>
    <w:rsid w:val="00202D34"/>
    <w:rsid w:val="0020726C"/>
    <w:rsid w:val="002101AB"/>
    <w:rsid w:val="002113A2"/>
    <w:rsid w:val="00212216"/>
    <w:rsid w:val="00212B75"/>
    <w:rsid w:val="00216E55"/>
    <w:rsid w:val="0022098E"/>
    <w:rsid w:val="00220A32"/>
    <w:rsid w:val="00220AE8"/>
    <w:rsid w:val="00221089"/>
    <w:rsid w:val="0022278E"/>
    <w:rsid w:val="00223C57"/>
    <w:rsid w:val="002241A2"/>
    <w:rsid w:val="00224FD2"/>
    <w:rsid w:val="00225FAC"/>
    <w:rsid w:val="00235CB6"/>
    <w:rsid w:val="002378C7"/>
    <w:rsid w:val="00241C8C"/>
    <w:rsid w:val="0024389E"/>
    <w:rsid w:val="00243F52"/>
    <w:rsid w:val="002442E9"/>
    <w:rsid w:val="00244E30"/>
    <w:rsid w:val="00245F6E"/>
    <w:rsid w:val="00255E6E"/>
    <w:rsid w:val="00261C29"/>
    <w:rsid w:val="00262452"/>
    <w:rsid w:val="00262B1F"/>
    <w:rsid w:val="00265494"/>
    <w:rsid w:val="0026584A"/>
    <w:rsid w:val="00265BAB"/>
    <w:rsid w:val="00266DA4"/>
    <w:rsid w:val="00267168"/>
    <w:rsid w:val="002773AB"/>
    <w:rsid w:val="00280351"/>
    <w:rsid w:val="00281419"/>
    <w:rsid w:val="00281BF7"/>
    <w:rsid w:val="00281EDD"/>
    <w:rsid w:val="00283F3C"/>
    <w:rsid w:val="00284343"/>
    <w:rsid w:val="00287233"/>
    <w:rsid w:val="00291813"/>
    <w:rsid w:val="0029527E"/>
    <w:rsid w:val="00296990"/>
    <w:rsid w:val="002A0DA8"/>
    <w:rsid w:val="002A1176"/>
    <w:rsid w:val="002A1385"/>
    <w:rsid w:val="002A29B0"/>
    <w:rsid w:val="002A62C3"/>
    <w:rsid w:val="002A6BF8"/>
    <w:rsid w:val="002A71EA"/>
    <w:rsid w:val="002B0527"/>
    <w:rsid w:val="002B0C7B"/>
    <w:rsid w:val="002B254B"/>
    <w:rsid w:val="002B5610"/>
    <w:rsid w:val="002B6B8C"/>
    <w:rsid w:val="002C74AA"/>
    <w:rsid w:val="002C7EB2"/>
    <w:rsid w:val="002D04C6"/>
    <w:rsid w:val="002D1443"/>
    <w:rsid w:val="002D3DB2"/>
    <w:rsid w:val="002D3E78"/>
    <w:rsid w:val="002D43FD"/>
    <w:rsid w:val="002D5337"/>
    <w:rsid w:val="002D7276"/>
    <w:rsid w:val="002D76CE"/>
    <w:rsid w:val="002E41FC"/>
    <w:rsid w:val="002E5727"/>
    <w:rsid w:val="002E623C"/>
    <w:rsid w:val="002E6699"/>
    <w:rsid w:val="002F6B12"/>
    <w:rsid w:val="003024AD"/>
    <w:rsid w:val="0030473A"/>
    <w:rsid w:val="00306A11"/>
    <w:rsid w:val="00306F2D"/>
    <w:rsid w:val="00310D6E"/>
    <w:rsid w:val="00312237"/>
    <w:rsid w:val="00316820"/>
    <w:rsid w:val="003174A0"/>
    <w:rsid w:val="00321416"/>
    <w:rsid w:val="00325457"/>
    <w:rsid w:val="00325705"/>
    <w:rsid w:val="0032670F"/>
    <w:rsid w:val="003274A4"/>
    <w:rsid w:val="00330C4D"/>
    <w:rsid w:val="003365C7"/>
    <w:rsid w:val="00336BAE"/>
    <w:rsid w:val="00337A6A"/>
    <w:rsid w:val="00337B33"/>
    <w:rsid w:val="00340262"/>
    <w:rsid w:val="003407B0"/>
    <w:rsid w:val="00340ECD"/>
    <w:rsid w:val="003438E9"/>
    <w:rsid w:val="00343A57"/>
    <w:rsid w:val="00347C4B"/>
    <w:rsid w:val="00355DEB"/>
    <w:rsid w:val="00360491"/>
    <w:rsid w:val="00364FB4"/>
    <w:rsid w:val="0036523E"/>
    <w:rsid w:val="003656D3"/>
    <w:rsid w:val="00365746"/>
    <w:rsid w:val="00365CB9"/>
    <w:rsid w:val="0038142C"/>
    <w:rsid w:val="003815D4"/>
    <w:rsid w:val="00381C80"/>
    <w:rsid w:val="00382021"/>
    <w:rsid w:val="003824EC"/>
    <w:rsid w:val="00387B69"/>
    <w:rsid w:val="00387D52"/>
    <w:rsid w:val="003905A7"/>
    <w:rsid w:val="003932C3"/>
    <w:rsid w:val="00393A7D"/>
    <w:rsid w:val="003951D2"/>
    <w:rsid w:val="00395867"/>
    <w:rsid w:val="003A07AE"/>
    <w:rsid w:val="003A1668"/>
    <w:rsid w:val="003A3927"/>
    <w:rsid w:val="003A3A06"/>
    <w:rsid w:val="003A60F1"/>
    <w:rsid w:val="003A775A"/>
    <w:rsid w:val="003B08CC"/>
    <w:rsid w:val="003B0BD0"/>
    <w:rsid w:val="003B2D88"/>
    <w:rsid w:val="003B44BC"/>
    <w:rsid w:val="003C2786"/>
    <w:rsid w:val="003C4111"/>
    <w:rsid w:val="003D01C0"/>
    <w:rsid w:val="003D1805"/>
    <w:rsid w:val="003D1F65"/>
    <w:rsid w:val="003D70A6"/>
    <w:rsid w:val="003E0A66"/>
    <w:rsid w:val="003E0CA0"/>
    <w:rsid w:val="003E1ADD"/>
    <w:rsid w:val="003E2465"/>
    <w:rsid w:val="003E2AE5"/>
    <w:rsid w:val="003E2EFC"/>
    <w:rsid w:val="003E5113"/>
    <w:rsid w:val="003E5232"/>
    <w:rsid w:val="003E7581"/>
    <w:rsid w:val="003E7E79"/>
    <w:rsid w:val="003F010B"/>
    <w:rsid w:val="003F1CE9"/>
    <w:rsid w:val="003F1E8F"/>
    <w:rsid w:val="003F2D2A"/>
    <w:rsid w:val="003F3BCB"/>
    <w:rsid w:val="003F77DA"/>
    <w:rsid w:val="003F7908"/>
    <w:rsid w:val="00400D54"/>
    <w:rsid w:val="004010F5"/>
    <w:rsid w:val="004015A2"/>
    <w:rsid w:val="0040323C"/>
    <w:rsid w:val="004072D7"/>
    <w:rsid w:val="004078BB"/>
    <w:rsid w:val="00407EFB"/>
    <w:rsid w:val="00411723"/>
    <w:rsid w:val="00411DBE"/>
    <w:rsid w:val="0041362E"/>
    <w:rsid w:val="00417514"/>
    <w:rsid w:val="00417AA3"/>
    <w:rsid w:val="00420401"/>
    <w:rsid w:val="00422798"/>
    <w:rsid w:val="004234E9"/>
    <w:rsid w:val="00424890"/>
    <w:rsid w:val="004263E6"/>
    <w:rsid w:val="004271A9"/>
    <w:rsid w:val="004304E6"/>
    <w:rsid w:val="00432611"/>
    <w:rsid w:val="0043670C"/>
    <w:rsid w:val="0043771A"/>
    <w:rsid w:val="004410DC"/>
    <w:rsid w:val="00444472"/>
    <w:rsid w:val="004447C2"/>
    <w:rsid w:val="0044530B"/>
    <w:rsid w:val="00447373"/>
    <w:rsid w:val="00450794"/>
    <w:rsid w:val="00451BA7"/>
    <w:rsid w:val="00451C41"/>
    <w:rsid w:val="004528D7"/>
    <w:rsid w:val="004563AD"/>
    <w:rsid w:val="0045770B"/>
    <w:rsid w:val="00457909"/>
    <w:rsid w:val="00465246"/>
    <w:rsid w:val="00467276"/>
    <w:rsid w:val="00470C23"/>
    <w:rsid w:val="00470F88"/>
    <w:rsid w:val="0047154A"/>
    <w:rsid w:val="00471624"/>
    <w:rsid w:val="004754B6"/>
    <w:rsid w:val="00476C4E"/>
    <w:rsid w:val="00477753"/>
    <w:rsid w:val="0047796B"/>
    <w:rsid w:val="00480120"/>
    <w:rsid w:val="004819BE"/>
    <w:rsid w:val="00485613"/>
    <w:rsid w:val="0048695E"/>
    <w:rsid w:val="00491EFE"/>
    <w:rsid w:val="004932E5"/>
    <w:rsid w:val="004A1D35"/>
    <w:rsid w:val="004A4403"/>
    <w:rsid w:val="004A7E3A"/>
    <w:rsid w:val="004B218F"/>
    <w:rsid w:val="004B4B5B"/>
    <w:rsid w:val="004B6F9B"/>
    <w:rsid w:val="004C1BA5"/>
    <w:rsid w:val="004C26CC"/>
    <w:rsid w:val="004C2EDB"/>
    <w:rsid w:val="004C3B3C"/>
    <w:rsid w:val="004D56E0"/>
    <w:rsid w:val="004D5E1F"/>
    <w:rsid w:val="004D69C9"/>
    <w:rsid w:val="004D7A95"/>
    <w:rsid w:val="004E4BE4"/>
    <w:rsid w:val="004E531E"/>
    <w:rsid w:val="004E5E09"/>
    <w:rsid w:val="004F7BF5"/>
    <w:rsid w:val="0050094C"/>
    <w:rsid w:val="00500CA5"/>
    <w:rsid w:val="0050132A"/>
    <w:rsid w:val="005014C8"/>
    <w:rsid w:val="00513C67"/>
    <w:rsid w:val="00517C4F"/>
    <w:rsid w:val="00517F4D"/>
    <w:rsid w:val="00520140"/>
    <w:rsid w:val="00521A08"/>
    <w:rsid w:val="00521AA7"/>
    <w:rsid w:val="00522757"/>
    <w:rsid w:val="00524B21"/>
    <w:rsid w:val="00525D50"/>
    <w:rsid w:val="005269E3"/>
    <w:rsid w:val="005275D2"/>
    <w:rsid w:val="005331C5"/>
    <w:rsid w:val="00540536"/>
    <w:rsid w:val="00543427"/>
    <w:rsid w:val="00544794"/>
    <w:rsid w:val="00545187"/>
    <w:rsid w:val="00547140"/>
    <w:rsid w:val="00551998"/>
    <w:rsid w:val="00551F7F"/>
    <w:rsid w:val="0055266A"/>
    <w:rsid w:val="0055288F"/>
    <w:rsid w:val="00553236"/>
    <w:rsid w:val="00553BDD"/>
    <w:rsid w:val="00554E13"/>
    <w:rsid w:val="005557CB"/>
    <w:rsid w:val="00555AC4"/>
    <w:rsid w:val="005572C9"/>
    <w:rsid w:val="005604D9"/>
    <w:rsid w:val="00560E12"/>
    <w:rsid w:val="00561864"/>
    <w:rsid w:val="00572BC7"/>
    <w:rsid w:val="005737A2"/>
    <w:rsid w:val="0057399D"/>
    <w:rsid w:val="00573C3C"/>
    <w:rsid w:val="00575F5F"/>
    <w:rsid w:val="00576634"/>
    <w:rsid w:val="00584856"/>
    <w:rsid w:val="00585F1C"/>
    <w:rsid w:val="00590286"/>
    <w:rsid w:val="005A0180"/>
    <w:rsid w:val="005A0366"/>
    <w:rsid w:val="005A1118"/>
    <w:rsid w:val="005A4529"/>
    <w:rsid w:val="005A75A3"/>
    <w:rsid w:val="005A7D9A"/>
    <w:rsid w:val="005B1683"/>
    <w:rsid w:val="005B416C"/>
    <w:rsid w:val="005B5DE4"/>
    <w:rsid w:val="005C4DD0"/>
    <w:rsid w:val="005C4F82"/>
    <w:rsid w:val="005D069A"/>
    <w:rsid w:val="005D1FF9"/>
    <w:rsid w:val="005D44F1"/>
    <w:rsid w:val="005D5667"/>
    <w:rsid w:val="005D68E0"/>
    <w:rsid w:val="005E00B2"/>
    <w:rsid w:val="005E01AD"/>
    <w:rsid w:val="005E7814"/>
    <w:rsid w:val="005F0ED2"/>
    <w:rsid w:val="005F1740"/>
    <w:rsid w:val="005F2338"/>
    <w:rsid w:val="005F2579"/>
    <w:rsid w:val="005F3A7C"/>
    <w:rsid w:val="005F5F82"/>
    <w:rsid w:val="005F7668"/>
    <w:rsid w:val="00600736"/>
    <w:rsid w:val="00600965"/>
    <w:rsid w:val="00601915"/>
    <w:rsid w:val="00604E66"/>
    <w:rsid w:val="00605723"/>
    <w:rsid w:val="0061405D"/>
    <w:rsid w:val="006148A3"/>
    <w:rsid w:val="00615098"/>
    <w:rsid w:val="00621382"/>
    <w:rsid w:val="00623A9B"/>
    <w:rsid w:val="0062539D"/>
    <w:rsid w:val="00627AD2"/>
    <w:rsid w:val="0063016D"/>
    <w:rsid w:val="00631F7A"/>
    <w:rsid w:val="006321D9"/>
    <w:rsid w:val="006321F0"/>
    <w:rsid w:val="0063467C"/>
    <w:rsid w:val="00635985"/>
    <w:rsid w:val="0064091D"/>
    <w:rsid w:val="00641875"/>
    <w:rsid w:val="00642D1C"/>
    <w:rsid w:val="00645103"/>
    <w:rsid w:val="006470E1"/>
    <w:rsid w:val="006512B4"/>
    <w:rsid w:val="006530DD"/>
    <w:rsid w:val="0065373D"/>
    <w:rsid w:val="006542AA"/>
    <w:rsid w:val="00654DC3"/>
    <w:rsid w:val="00655F87"/>
    <w:rsid w:val="0065703D"/>
    <w:rsid w:val="0065719B"/>
    <w:rsid w:val="0066183B"/>
    <w:rsid w:val="00662D90"/>
    <w:rsid w:val="00664C26"/>
    <w:rsid w:val="0066559F"/>
    <w:rsid w:val="00666453"/>
    <w:rsid w:val="00670C95"/>
    <w:rsid w:val="006719F5"/>
    <w:rsid w:val="00671A75"/>
    <w:rsid w:val="006720CF"/>
    <w:rsid w:val="006729AB"/>
    <w:rsid w:val="00675824"/>
    <w:rsid w:val="00675AE0"/>
    <w:rsid w:val="00675BAB"/>
    <w:rsid w:val="0067659D"/>
    <w:rsid w:val="00676915"/>
    <w:rsid w:val="00677D1C"/>
    <w:rsid w:val="00683C17"/>
    <w:rsid w:val="006872F6"/>
    <w:rsid w:val="006907EB"/>
    <w:rsid w:val="006917D5"/>
    <w:rsid w:val="00691B17"/>
    <w:rsid w:val="00692EC6"/>
    <w:rsid w:val="00693397"/>
    <w:rsid w:val="00695863"/>
    <w:rsid w:val="0069761E"/>
    <w:rsid w:val="006A168F"/>
    <w:rsid w:val="006A5AAB"/>
    <w:rsid w:val="006A67F0"/>
    <w:rsid w:val="006A795E"/>
    <w:rsid w:val="006A7DEC"/>
    <w:rsid w:val="006A7F51"/>
    <w:rsid w:val="006B009F"/>
    <w:rsid w:val="006B51F3"/>
    <w:rsid w:val="006B5BEF"/>
    <w:rsid w:val="006B6EE3"/>
    <w:rsid w:val="006C0E99"/>
    <w:rsid w:val="006C35B1"/>
    <w:rsid w:val="006C3688"/>
    <w:rsid w:val="006C3693"/>
    <w:rsid w:val="006C3E59"/>
    <w:rsid w:val="006C5900"/>
    <w:rsid w:val="006C6B58"/>
    <w:rsid w:val="006D227A"/>
    <w:rsid w:val="006D3A52"/>
    <w:rsid w:val="006D4694"/>
    <w:rsid w:val="006E53FD"/>
    <w:rsid w:val="006E6E30"/>
    <w:rsid w:val="006F000A"/>
    <w:rsid w:val="006F18C8"/>
    <w:rsid w:val="006F197E"/>
    <w:rsid w:val="006F19E2"/>
    <w:rsid w:val="006F1B42"/>
    <w:rsid w:val="006F4852"/>
    <w:rsid w:val="006F5352"/>
    <w:rsid w:val="006F545E"/>
    <w:rsid w:val="006F6A67"/>
    <w:rsid w:val="006F78D4"/>
    <w:rsid w:val="00701164"/>
    <w:rsid w:val="00704844"/>
    <w:rsid w:val="00706FEF"/>
    <w:rsid w:val="00707931"/>
    <w:rsid w:val="00707936"/>
    <w:rsid w:val="00714651"/>
    <w:rsid w:val="00715177"/>
    <w:rsid w:val="00720085"/>
    <w:rsid w:val="00720CA2"/>
    <w:rsid w:val="007234DB"/>
    <w:rsid w:val="00727EA1"/>
    <w:rsid w:val="007411A9"/>
    <w:rsid w:val="00742302"/>
    <w:rsid w:val="00743893"/>
    <w:rsid w:val="007466AB"/>
    <w:rsid w:val="00750A89"/>
    <w:rsid w:val="00752626"/>
    <w:rsid w:val="00752D5A"/>
    <w:rsid w:val="00753DD1"/>
    <w:rsid w:val="007546AB"/>
    <w:rsid w:val="00754EC2"/>
    <w:rsid w:val="00755627"/>
    <w:rsid w:val="00760CA3"/>
    <w:rsid w:val="00761C41"/>
    <w:rsid w:val="00763A61"/>
    <w:rsid w:val="00764707"/>
    <w:rsid w:val="00771BFD"/>
    <w:rsid w:val="0077291A"/>
    <w:rsid w:val="00774628"/>
    <w:rsid w:val="0078038B"/>
    <w:rsid w:val="0078108F"/>
    <w:rsid w:val="007825D8"/>
    <w:rsid w:val="007850DE"/>
    <w:rsid w:val="0078586D"/>
    <w:rsid w:val="0078798F"/>
    <w:rsid w:val="00791EDB"/>
    <w:rsid w:val="00794D45"/>
    <w:rsid w:val="007A156A"/>
    <w:rsid w:val="007A3FB0"/>
    <w:rsid w:val="007A6171"/>
    <w:rsid w:val="007C272A"/>
    <w:rsid w:val="007D0B06"/>
    <w:rsid w:val="007D4024"/>
    <w:rsid w:val="007D5307"/>
    <w:rsid w:val="007E0B0B"/>
    <w:rsid w:val="007E2DFD"/>
    <w:rsid w:val="007E3086"/>
    <w:rsid w:val="007E37E4"/>
    <w:rsid w:val="007E4AA0"/>
    <w:rsid w:val="007E6CC0"/>
    <w:rsid w:val="007F2251"/>
    <w:rsid w:val="007F4509"/>
    <w:rsid w:val="00803656"/>
    <w:rsid w:val="008058F7"/>
    <w:rsid w:val="00806967"/>
    <w:rsid w:val="0081287B"/>
    <w:rsid w:val="00812E92"/>
    <w:rsid w:val="00813FFA"/>
    <w:rsid w:val="00814924"/>
    <w:rsid w:val="008158EF"/>
    <w:rsid w:val="008167FC"/>
    <w:rsid w:val="008201CB"/>
    <w:rsid w:val="00820F38"/>
    <w:rsid w:val="00821D53"/>
    <w:rsid w:val="00821E29"/>
    <w:rsid w:val="0082505B"/>
    <w:rsid w:val="00827E61"/>
    <w:rsid w:val="008322A9"/>
    <w:rsid w:val="00832DB8"/>
    <w:rsid w:val="008335E3"/>
    <w:rsid w:val="00833BEC"/>
    <w:rsid w:val="00833C23"/>
    <w:rsid w:val="0083436A"/>
    <w:rsid w:val="008353F7"/>
    <w:rsid w:val="00836076"/>
    <w:rsid w:val="008361DE"/>
    <w:rsid w:val="00837EDA"/>
    <w:rsid w:val="00840CC1"/>
    <w:rsid w:val="00841641"/>
    <w:rsid w:val="00842570"/>
    <w:rsid w:val="00842A30"/>
    <w:rsid w:val="0084487F"/>
    <w:rsid w:val="00854DA3"/>
    <w:rsid w:val="0087002D"/>
    <w:rsid w:val="00870288"/>
    <w:rsid w:val="00870E6F"/>
    <w:rsid w:val="00872744"/>
    <w:rsid w:val="008745BC"/>
    <w:rsid w:val="008759D6"/>
    <w:rsid w:val="008773B3"/>
    <w:rsid w:val="00883471"/>
    <w:rsid w:val="00885FBE"/>
    <w:rsid w:val="00886287"/>
    <w:rsid w:val="00886E9A"/>
    <w:rsid w:val="00891122"/>
    <w:rsid w:val="00893FA2"/>
    <w:rsid w:val="00895048"/>
    <w:rsid w:val="00897032"/>
    <w:rsid w:val="008A033D"/>
    <w:rsid w:val="008A6093"/>
    <w:rsid w:val="008B03AD"/>
    <w:rsid w:val="008B270F"/>
    <w:rsid w:val="008B2B90"/>
    <w:rsid w:val="008B6D8D"/>
    <w:rsid w:val="008B71A2"/>
    <w:rsid w:val="008B7AC9"/>
    <w:rsid w:val="008C18C3"/>
    <w:rsid w:val="008D2293"/>
    <w:rsid w:val="008D3085"/>
    <w:rsid w:val="008E0A62"/>
    <w:rsid w:val="008E222C"/>
    <w:rsid w:val="008E5742"/>
    <w:rsid w:val="008E5F9A"/>
    <w:rsid w:val="008F0CC4"/>
    <w:rsid w:val="008F5613"/>
    <w:rsid w:val="008F73EE"/>
    <w:rsid w:val="008F7932"/>
    <w:rsid w:val="009021A9"/>
    <w:rsid w:val="00903BAA"/>
    <w:rsid w:val="009074EA"/>
    <w:rsid w:val="00911330"/>
    <w:rsid w:val="009134DC"/>
    <w:rsid w:val="00914507"/>
    <w:rsid w:val="00922761"/>
    <w:rsid w:val="00924C84"/>
    <w:rsid w:val="00935280"/>
    <w:rsid w:val="00936D65"/>
    <w:rsid w:val="0093719F"/>
    <w:rsid w:val="009371F7"/>
    <w:rsid w:val="0094273D"/>
    <w:rsid w:val="00943066"/>
    <w:rsid w:val="0094368D"/>
    <w:rsid w:val="0095030C"/>
    <w:rsid w:val="009517AE"/>
    <w:rsid w:val="00951E05"/>
    <w:rsid w:val="00953AE6"/>
    <w:rsid w:val="0095546F"/>
    <w:rsid w:val="00955637"/>
    <w:rsid w:val="00957DE5"/>
    <w:rsid w:val="00962A9A"/>
    <w:rsid w:val="00963C21"/>
    <w:rsid w:val="009673EB"/>
    <w:rsid w:val="0097040A"/>
    <w:rsid w:val="00971117"/>
    <w:rsid w:val="00971B66"/>
    <w:rsid w:val="00974FD1"/>
    <w:rsid w:val="00975139"/>
    <w:rsid w:val="0097524D"/>
    <w:rsid w:val="00976C40"/>
    <w:rsid w:val="00977F3C"/>
    <w:rsid w:val="009834BD"/>
    <w:rsid w:val="00984D22"/>
    <w:rsid w:val="00985E10"/>
    <w:rsid w:val="00987987"/>
    <w:rsid w:val="0099266D"/>
    <w:rsid w:val="00995937"/>
    <w:rsid w:val="009A0499"/>
    <w:rsid w:val="009A1386"/>
    <w:rsid w:val="009A1647"/>
    <w:rsid w:val="009A3B52"/>
    <w:rsid w:val="009A3FC8"/>
    <w:rsid w:val="009A78BE"/>
    <w:rsid w:val="009B03B5"/>
    <w:rsid w:val="009B4F66"/>
    <w:rsid w:val="009B79A3"/>
    <w:rsid w:val="009B7C53"/>
    <w:rsid w:val="009C285C"/>
    <w:rsid w:val="009C482B"/>
    <w:rsid w:val="009C6A56"/>
    <w:rsid w:val="009C6AA4"/>
    <w:rsid w:val="009C6C5B"/>
    <w:rsid w:val="009D3CCE"/>
    <w:rsid w:val="009D4DBA"/>
    <w:rsid w:val="009E0F70"/>
    <w:rsid w:val="009E1D41"/>
    <w:rsid w:val="009E3E69"/>
    <w:rsid w:val="009E457E"/>
    <w:rsid w:val="009E46F1"/>
    <w:rsid w:val="009E4BD5"/>
    <w:rsid w:val="009E5739"/>
    <w:rsid w:val="009E5C4B"/>
    <w:rsid w:val="009F071E"/>
    <w:rsid w:val="009F0A06"/>
    <w:rsid w:val="009F31CB"/>
    <w:rsid w:val="009F618C"/>
    <w:rsid w:val="00A0274B"/>
    <w:rsid w:val="00A03AD3"/>
    <w:rsid w:val="00A03FBC"/>
    <w:rsid w:val="00A04F07"/>
    <w:rsid w:val="00A05E1E"/>
    <w:rsid w:val="00A060BB"/>
    <w:rsid w:val="00A07CBF"/>
    <w:rsid w:val="00A108EA"/>
    <w:rsid w:val="00A1137C"/>
    <w:rsid w:val="00A171F2"/>
    <w:rsid w:val="00A20766"/>
    <w:rsid w:val="00A213B8"/>
    <w:rsid w:val="00A366FD"/>
    <w:rsid w:val="00A40139"/>
    <w:rsid w:val="00A41A7C"/>
    <w:rsid w:val="00A43A65"/>
    <w:rsid w:val="00A447FE"/>
    <w:rsid w:val="00A45714"/>
    <w:rsid w:val="00A47EF4"/>
    <w:rsid w:val="00A51031"/>
    <w:rsid w:val="00A515C1"/>
    <w:rsid w:val="00A54000"/>
    <w:rsid w:val="00A56339"/>
    <w:rsid w:val="00A564BD"/>
    <w:rsid w:val="00A57B95"/>
    <w:rsid w:val="00A724F8"/>
    <w:rsid w:val="00A73761"/>
    <w:rsid w:val="00A779C6"/>
    <w:rsid w:val="00A8018E"/>
    <w:rsid w:val="00A8099C"/>
    <w:rsid w:val="00A80F42"/>
    <w:rsid w:val="00A8143D"/>
    <w:rsid w:val="00A82C4B"/>
    <w:rsid w:val="00A834DC"/>
    <w:rsid w:val="00A842A2"/>
    <w:rsid w:val="00A84947"/>
    <w:rsid w:val="00A85702"/>
    <w:rsid w:val="00A8588E"/>
    <w:rsid w:val="00A8799D"/>
    <w:rsid w:val="00A87F26"/>
    <w:rsid w:val="00A903CF"/>
    <w:rsid w:val="00A91CB9"/>
    <w:rsid w:val="00A9267B"/>
    <w:rsid w:val="00A92F83"/>
    <w:rsid w:val="00A94849"/>
    <w:rsid w:val="00A9541A"/>
    <w:rsid w:val="00A95A50"/>
    <w:rsid w:val="00A9640A"/>
    <w:rsid w:val="00AA06A6"/>
    <w:rsid w:val="00AA0729"/>
    <w:rsid w:val="00AA1553"/>
    <w:rsid w:val="00AA1EF7"/>
    <w:rsid w:val="00AA44E6"/>
    <w:rsid w:val="00AA49DC"/>
    <w:rsid w:val="00AA6D67"/>
    <w:rsid w:val="00AA7A8E"/>
    <w:rsid w:val="00AB0DFA"/>
    <w:rsid w:val="00AB1D27"/>
    <w:rsid w:val="00AB1E14"/>
    <w:rsid w:val="00AB227D"/>
    <w:rsid w:val="00AB4BB6"/>
    <w:rsid w:val="00AB7235"/>
    <w:rsid w:val="00AC1384"/>
    <w:rsid w:val="00AC14E5"/>
    <w:rsid w:val="00AC17C2"/>
    <w:rsid w:val="00AC24EB"/>
    <w:rsid w:val="00AC2E60"/>
    <w:rsid w:val="00AC33EE"/>
    <w:rsid w:val="00AC4CF8"/>
    <w:rsid w:val="00AC54B7"/>
    <w:rsid w:val="00AC6E81"/>
    <w:rsid w:val="00AD0F45"/>
    <w:rsid w:val="00AD1D87"/>
    <w:rsid w:val="00AE1F5D"/>
    <w:rsid w:val="00AE48AB"/>
    <w:rsid w:val="00AE504D"/>
    <w:rsid w:val="00AE539B"/>
    <w:rsid w:val="00AF130A"/>
    <w:rsid w:val="00AF34A7"/>
    <w:rsid w:val="00AF40E4"/>
    <w:rsid w:val="00AF4547"/>
    <w:rsid w:val="00B01855"/>
    <w:rsid w:val="00B0512C"/>
    <w:rsid w:val="00B07689"/>
    <w:rsid w:val="00B11158"/>
    <w:rsid w:val="00B12876"/>
    <w:rsid w:val="00B12B99"/>
    <w:rsid w:val="00B1601A"/>
    <w:rsid w:val="00B20224"/>
    <w:rsid w:val="00B211D1"/>
    <w:rsid w:val="00B27D88"/>
    <w:rsid w:val="00B27EF7"/>
    <w:rsid w:val="00B309CD"/>
    <w:rsid w:val="00B30C88"/>
    <w:rsid w:val="00B31627"/>
    <w:rsid w:val="00B322AA"/>
    <w:rsid w:val="00B35092"/>
    <w:rsid w:val="00B46BB7"/>
    <w:rsid w:val="00B46EFC"/>
    <w:rsid w:val="00B46EFD"/>
    <w:rsid w:val="00B5120E"/>
    <w:rsid w:val="00B5144D"/>
    <w:rsid w:val="00B522A8"/>
    <w:rsid w:val="00B5595C"/>
    <w:rsid w:val="00B572F2"/>
    <w:rsid w:val="00B728B7"/>
    <w:rsid w:val="00B7322B"/>
    <w:rsid w:val="00B732B3"/>
    <w:rsid w:val="00B74A56"/>
    <w:rsid w:val="00B85712"/>
    <w:rsid w:val="00B87476"/>
    <w:rsid w:val="00B9263D"/>
    <w:rsid w:val="00B95DF6"/>
    <w:rsid w:val="00B96B5E"/>
    <w:rsid w:val="00BA02FA"/>
    <w:rsid w:val="00BA0904"/>
    <w:rsid w:val="00BA14A4"/>
    <w:rsid w:val="00BA21AA"/>
    <w:rsid w:val="00BA3872"/>
    <w:rsid w:val="00BA4B94"/>
    <w:rsid w:val="00BB0794"/>
    <w:rsid w:val="00BB271D"/>
    <w:rsid w:val="00BB38A0"/>
    <w:rsid w:val="00BC2CEC"/>
    <w:rsid w:val="00BC7064"/>
    <w:rsid w:val="00BC7475"/>
    <w:rsid w:val="00BC78ED"/>
    <w:rsid w:val="00BD31D6"/>
    <w:rsid w:val="00BD6222"/>
    <w:rsid w:val="00BD62E9"/>
    <w:rsid w:val="00BF15AF"/>
    <w:rsid w:val="00BF3141"/>
    <w:rsid w:val="00BF4636"/>
    <w:rsid w:val="00BF4715"/>
    <w:rsid w:val="00BF5C1D"/>
    <w:rsid w:val="00BF64C9"/>
    <w:rsid w:val="00BF6D83"/>
    <w:rsid w:val="00BF7453"/>
    <w:rsid w:val="00C00A5E"/>
    <w:rsid w:val="00C00AC4"/>
    <w:rsid w:val="00C00AEB"/>
    <w:rsid w:val="00C02B89"/>
    <w:rsid w:val="00C033E2"/>
    <w:rsid w:val="00C10305"/>
    <w:rsid w:val="00C104CD"/>
    <w:rsid w:val="00C12185"/>
    <w:rsid w:val="00C16F24"/>
    <w:rsid w:val="00C1702C"/>
    <w:rsid w:val="00C208F6"/>
    <w:rsid w:val="00C262F9"/>
    <w:rsid w:val="00C27889"/>
    <w:rsid w:val="00C31BCF"/>
    <w:rsid w:val="00C410AE"/>
    <w:rsid w:val="00C43025"/>
    <w:rsid w:val="00C43E2B"/>
    <w:rsid w:val="00C44263"/>
    <w:rsid w:val="00C479F5"/>
    <w:rsid w:val="00C47BF9"/>
    <w:rsid w:val="00C52C48"/>
    <w:rsid w:val="00C543DC"/>
    <w:rsid w:val="00C60D57"/>
    <w:rsid w:val="00C62A15"/>
    <w:rsid w:val="00C6558C"/>
    <w:rsid w:val="00C65B4C"/>
    <w:rsid w:val="00C703CB"/>
    <w:rsid w:val="00C74CEE"/>
    <w:rsid w:val="00C7580B"/>
    <w:rsid w:val="00C7664D"/>
    <w:rsid w:val="00C80789"/>
    <w:rsid w:val="00C8114C"/>
    <w:rsid w:val="00C826A9"/>
    <w:rsid w:val="00C829E8"/>
    <w:rsid w:val="00C84630"/>
    <w:rsid w:val="00C8484E"/>
    <w:rsid w:val="00C85BC6"/>
    <w:rsid w:val="00C85C04"/>
    <w:rsid w:val="00C87678"/>
    <w:rsid w:val="00C90E7B"/>
    <w:rsid w:val="00C946CC"/>
    <w:rsid w:val="00CA0678"/>
    <w:rsid w:val="00CA08EF"/>
    <w:rsid w:val="00CA46A6"/>
    <w:rsid w:val="00CA5B22"/>
    <w:rsid w:val="00CA79D6"/>
    <w:rsid w:val="00CB16FF"/>
    <w:rsid w:val="00CB2E49"/>
    <w:rsid w:val="00CB3F91"/>
    <w:rsid w:val="00CB56DF"/>
    <w:rsid w:val="00CB72F2"/>
    <w:rsid w:val="00CC01C7"/>
    <w:rsid w:val="00CC0CF7"/>
    <w:rsid w:val="00CC250E"/>
    <w:rsid w:val="00CC3630"/>
    <w:rsid w:val="00CD085F"/>
    <w:rsid w:val="00CD1A1D"/>
    <w:rsid w:val="00CD2E04"/>
    <w:rsid w:val="00CD3F61"/>
    <w:rsid w:val="00CD7A52"/>
    <w:rsid w:val="00CE03DD"/>
    <w:rsid w:val="00CE1799"/>
    <w:rsid w:val="00CE39D1"/>
    <w:rsid w:val="00CF0D49"/>
    <w:rsid w:val="00CF0E84"/>
    <w:rsid w:val="00CF1D79"/>
    <w:rsid w:val="00CF3679"/>
    <w:rsid w:val="00CF57F7"/>
    <w:rsid w:val="00CF5E2F"/>
    <w:rsid w:val="00D01334"/>
    <w:rsid w:val="00D0660E"/>
    <w:rsid w:val="00D066D9"/>
    <w:rsid w:val="00D075E5"/>
    <w:rsid w:val="00D1171C"/>
    <w:rsid w:val="00D1196E"/>
    <w:rsid w:val="00D13D91"/>
    <w:rsid w:val="00D15B35"/>
    <w:rsid w:val="00D175F3"/>
    <w:rsid w:val="00D223E2"/>
    <w:rsid w:val="00D2292B"/>
    <w:rsid w:val="00D236AB"/>
    <w:rsid w:val="00D23E4E"/>
    <w:rsid w:val="00D261B4"/>
    <w:rsid w:val="00D27E9F"/>
    <w:rsid w:val="00D30AC7"/>
    <w:rsid w:val="00D31846"/>
    <w:rsid w:val="00D318D1"/>
    <w:rsid w:val="00D35110"/>
    <w:rsid w:val="00D35269"/>
    <w:rsid w:val="00D37FC2"/>
    <w:rsid w:val="00D41E42"/>
    <w:rsid w:val="00D445D6"/>
    <w:rsid w:val="00D45BE7"/>
    <w:rsid w:val="00D46284"/>
    <w:rsid w:val="00D46B4A"/>
    <w:rsid w:val="00D50946"/>
    <w:rsid w:val="00D50A30"/>
    <w:rsid w:val="00D555D3"/>
    <w:rsid w:val="00D5648A"/>
    <w:rsid w:val="00D62B6B"/>
    <w:rsid w:val="00D63263"/>
    <w:rsid w:val="00D64BA0"/>
    <w:rsid w:val="00D65789"/>
    <w:rsid w:val="00D71282"/>
    <w:rsid w:val="00D71A24"/>
    <w:rsid w:val="00D729DB"/>
    <w:rsid w:val="00D73096"/>
    <w:rsid w:val="00D740DB"/>
    <w:rsid w:val="00D743FD"/>
    <w:rsid w:val="00D74CCD"/>
    <w:rsid w:val="00D76EBE"/>
    <w:rsid w:val="00D80477"/>
    <w:rsid w:val="00D81A2C"/>
    <w:rsid w:val="00D9287C"/>
    <w:rsid w:val="00D959DF"/>
    <w:rsid w:val="00D97BC1"/>
    <w:rsid w:val="00DA0571"/>
    <w:rsid w:val="00DA200E"/>
    <w:rsid w:val="00DA338D"/>
    <w:rsid w:val="00DA4AA9"/>
    <w:rsid w:val="00DA4C19"/>
    <w:rsid w:val="00DA51B3"/>
    <w:rsid w:val="00DA6EA3"/>
    <w:rsid w:val="00DB3DC5"/>
    <w:rsid w:val="00DB4779"/>
    <w:rsid w:val="00DB55DD"/>
    <w:rsid w:val="00DB7B23"/>
    <w:rsid w:val="00DC19F4"/>
    <w:rsid w:val="00DC2A52"/>
    <w:rsid w:val="00DC4DAB"/>
    <w:rsid w:val="00DC5E74"/>
    <w:rsid w:val="00DD0ECA"/>
    <w:rsid w:val="00DD6EFE"/>
    <w:rsid w:val="00DD6FF6"/>
    <w:rsid w:val="00DD7B6E"/>
    <w:rsid w:val="00DE120E"/>
    <w:rsid w:val="00DE2AD2"/>
    <w:rsid w:val="00DE301C"/>
    <w:rsid w:val="00DE330F"/>
    <w:rsid w:val="00DE588E"/>
    <w:rsid w:val="00DE7B36"/>
    <w:rsid w:val="00DF1716"/>
    <w:rsid w:val="00DF242D"/>
    <w:rsid w:val="00DF41C0"/>
    <w:rsid w:val="00DF450D"/>
    <w:rsid w:val="00DF473D"/>
    <w:rsid w:val="00DF4CAC"/>
    <w:rsid w:val="00DF7A77"/>
    <w:rsid w:val="00E01595"/>
    <w:rsid w:val="00E01D4A"/>
    <w:rsid w:val="00E042A5"/>
    <w:rsid w:val="00E058ED"/>
    <w:rsid w:val="00E11353"/>
    <w:rsid w:val="00E14D44"/>
    <w:rsid w:val="00E15C6B"/>
    <w:rsid w:val="00E163A6"/>
    <w:rsid w:val="00E16E83"/>
    <w:rsid w:val="00E226B4"/>
    <w:rsid w:val="00E236D9"/>
    <w:rsid w:val="00E23C2F"/>
    <w:rsid w:val="00E264CD"/>
    <w:rsid w:val="00E26BDD"/>
    <w:rsid w:val="00E33A9C"/>
    <w:rsid w:val="00E34278"/>
    <w:rsid w:val="00E3528B"/>
    <w:rsid w:val="00E35851"/>
    <w:rsid w:val="00E40F93"/>
    <w:rsid w:val="00E42F29"/>
    <w:rsid w:val="00E46A99"/>
    <w:rsid w:val="00E50851"/>
    <w:rsid w:val="00E537E5"/>
    <w:rsid w:val="00E547D9"/>
    <w:rsid w:val="00E56585"/>
    <w:rsid w:val="00E56FBA"/>
    <w:rsid w:val="00E615BF"/>
    <w:rsid w:val="00E648F6"/>
    <w:rsid w:val="00E66D53"/>
    <w:rsid w:val="00E773EE"/>
    <w:rsid w:val="00E8145E"/>
    <w:rsid w:val="00E82773"/>
    <w:rsid w:val="00E82DB1"/>
    <w:rsid w:val="00E8366D"/>
    <w:rsid w:val="00E83949"/>
    <w:rsid w:val="00E84D7D"/>
    <w:rsid w:val="00E86F5D"/>
    <w:rsid w:val="00E8794F"/>
    <w:rsid w:val="00E9073F"/>
    <w:rsid w:val="00E90FA0"/>
    <w:rsid w:val="00E93AA4"/>
    <w:rsid w:val="00E97CA8"/>
    <w:rsid w:val="00EA083E"/>
    <w:rsid w:val="00EA0B66"/>
    <w:rsid w:val="00EA17FB"/>
    <w:rsid w:val="00EA1880"/>
    <w:rsid w:val="00EA2043"/>
    <w:rsid w:val="00EA2D82"/>
    <w:rsid w:val="00EA52ED"/>
    <w:rsid w:val="00EB1F87"/>
    <w:rsid w:val="00EB274D"/>
    <w:rsid w:val="00EB4B4F"/>
    <w:rsid w:val="00EB6825"/>
    <w:rsid w:val="00EB706C"/>
    <w:rsid w:val="00EC1A57"/>
    <w:rsid w:val="00EC3E0A"/>
    <w:rsid w:val="00ED2FAB"/>
    <w:rsid w:val="00ED48F3"/>
    <w:rsid w:val="00EE077C"/>
    <w:rsid w:val="00EE0844"/>
    <w:rsid w:val="00EE1309"/>
    <w:rsid w:val="00EE4EB9"/>
    <w:rsid w:val="00EE5D38"/>
    <w:rsid w:val="00EE5E96"/>
    <w:rsid w:val="00EE6564"/>
    <w:rsid w:val="00EE7009"/>
    <w:rsid w:val="00EE7DA0"/>
    <w:rsid w:val="00EF0178"/>
    <w:rsid w:val="00EF0684"/>
    <w:rsid w:val="00EF0F09"/>
    <w:rsid w:val="00EF26D4"/>
    <w:rsid w:val="00EF2806"/>
    <w:rsid w:val="00EF32B4"/>
    <w:rsid w:val="00EF3BB1"/>
    <w:rsid w:val="00EF5E7D"/>
    <w:rsid w:val="00F00CBC"/>
    <w:rsid w:val="00F0195D"/>
    <w:rsid w:val="00F106DB"/>
    <w:rsid w:val="00F1177C"/>
    <w:rsid w:val="00F12DBD"/>
    <w:rsid w:val="00F12F62"/>
    <w:rsid w:val="00F14F50"/>
    <w:rsid w:val="00F15329"/>
    <w:rsid w:val="00F15F18"/>
    <w:rsid w:val="00F173E3"/>
    <w:rsid w:val="00F21C5A"/>
    <w:rsid w:val="00F24E6B"/>
    <w:rsid w:val="00F26587"/>
    <w:rsid w:val="00F27FCC"/>
    <w:rsid w:val="00F309C0"/>
    <w:rsid w:val="00F30C80"/>
    <w:rsid w:val="00F31112"/>
    <w:rsid w:val="00F315F6"/>
    <w:rsid w:val="00F31CCE"/>
    <w:rsid w:val="00F33A40"/>
    <w:rsid w:val="00F354CA"/>
    <w:rsid w:val="00F40776"/>
    <w:rsid w:val="00F41EA5"/>
    <w:rsid w:val="00F42DE8"/>
    <w:rsid w:val="00F42EF9"/>
    <w:rsid w:val="00F43596"/>
    <w:rsid w:val="00F44D60"/>
    <w:rsid w:val="00F46982"/>
    <w:rsid w:val="00F50F30"/>
    <w:rsid w:val="00F512BE"/>
    <w:rsid w:val="00F51A6B"/>
    <w:rsid w:val="00F557F6"/>
    <w:rsid w:val="00F64598"/>
    <w:rsid w:val="00F6511F"/>
    <w:rsid w:val="00F65603"/>
    <w:rsid w:val="00F7061B"/>
    <w:rsid w:val="00F71DC5"/>
    <w:rsid w:val="00F74BEA"/>
    <w:rsid w:val="00F756C3"/>
    <w:rsid w:val="00F83172"/>
    <w:rsid w:val="00F86738"/>
    <w:rsid w:val="00F90C36"/>
    <w:rsid w:val="00F92531"/>
    <w:rsid w:val="00F93FD7"/>
    <w:rsid w:val="00F949FF"/>
    <w:rsid w:val="00F9605F"/>
    <w:rsid w:val="00F963A7"/>
    <w:rsid w:val="00FA0436"/>
    <w:rsid w:val="00FA0748"/>
    <w:rsid w:val="00FA14DB"/>
    <w:rsid w:val="00FA2BB4"/>
    <w:rsid w:val="00FA3F34"/>
    <w:rsid w:val="00FA4483"/>
    <w:rsid w:val="00FA46C8"/>
    <w:rsid w:val="00FA5412"/>
    <w:rsid w:val="00FB0A42"/>
    <w:rsid w:val="00FB0D97"/>
    <w:rsid w:val="00FB6349"/>
    <w:rsid w:val="00FB65CF"/>
    <w:rsid w:val="00FB6705"/>
    <w:rsid w:val="00FB6EEF"/>
    <w:rsid w:val="00FC0A5D"/>
    <w:rsid w:val="00FC1E93"/>
    <w:rsid w:val="00FC23FE"/>
    <w:rsid w:val="00FC27C8"/>
    <w:rsid w:val="00FC2E6E"/>
    <w:rsid w:val="00FC3F9A"/>
    <w:rsid w:val="00FC45DD"/>
    <w:rsid w:val="00FC5145"/>
    <w:rsid w:val="00FC7B03"/>
    <w:rsid w:val="00FD0342"/>
    <w:rsid w:val="00FE26BF"/>
    <w:rsid w:val="00FE3404"/>
    <w:rsid w:val="00FE450E"/>
    <w:rsid w:val="00FE5122"/>
    <w:rsid w:val="00FE5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7F87A"/>
  <w15:chartTrackingRefBased/>
  <w15:docId w15:val="{38B84F1A-BA03-4750-BFA9-8803E216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274A4"/>
  </w:style>
  <w:style w:type="paragraph" w:styleId="Nagwek1">
    <w:name w:val="heading 1"/>
    <w:basedOn w:val="Normalny"/>
    <w:next w:val="Normalny"/>
    <w:qFormat/>
    <w:rsid w:val="005F7668"/>
    <w:pPr>
      <w:keepNext/>
      <w:outlineLvl w:val="0"/>
    </w:pPr>
    <w:rPr>
      <w:b/>
      <w:sz w:val="24"/>
    </w:rPr>
  </w:style>
  <w:style w:type="paragraph" w:styleId="Nagwek2">
    <w:name w:val="heading 2"/>
    <w:basedOn w:val="Normalny"/>
    <w:next w:val="Normalny"/>
    <w:qFormat/>
    <w:rsid w:val="005F7668"/>
    <w:pPr>
      <w:keepNext/>
      <w:jc w:val="both"/>
      <w:outlineLvl w:val="1"/>
    </w:pPr>
    <w:rPr>
      <w:b/>
      <w:sz w:val="24"/>
    </w:rPr>
  </w:style>
  <w:style w:type="paragraph" w:styleId="Nagwek3">
    <w:name w:val="heading 3"/>
    <w:basedOn w:val="Normalny"/>
    <w:next w:val="Normalny"/>
    <w:qFormat/>
    <w:rsid w:val="005F7668"/>
    <w:pPr>
      <w:keepNext/>
      <w:spacing w:before="240" w:after="60"/>
      <w:outlineLvl w:val="2"/>
    </w:pPr>
    <w:rPr>
      <w:rFonts w:ascii="Arial" w:hAnsi="Arial" w:cs="Arial"/>
      <w:b/>
      <w:bCs/>
      <w:sz w:val="26"/>
      <w:szCs w:val="26"/>
    </w:rPr>
  </w:style>
  <w:style w:type="paragraph" w:styleId="Nagwek5">
    <w:name w:val="heading 5"/>
    <w:basedOn w:val="Normalny"/>
    <w:next w:val="Normalny"/>
    <w:qFormat/>
    <w:rsid w:val="005F7668"/>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C2BA0"/>
    <w:pPr>
      <w:spacing w:after="120"/>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Tekstpodstawowy2">
    <w:name w:val="Body Text 2"/>
    <w:basedOn w:val="Normalny"/>
    <w:rPr>
      <w:i/>
    </w:rPr>
  </w:style>
  <w:style w:type="paragraph" w:styleId="Tytu">
    <w:name w:val="Title"/>
    <w:basedOn w:val="Normalny"/>
    <w:qFormat/>
    <w:rsid w:val="000C2BA0"/>
    <w:pPr>
      <w:jc w:val="center"/>
    </w:pPr>
    <w:rPr>
      <w:b/>
      <w:sz w:val="28"/>
    </w:rPr>
  </w:style>
  <w:style w:type="character" w:styleId="Hipercze">
    <w:name w:val="Hyperlink"/>
    <w:rsid w:val="005F7668"/>
    <w:rPr>
      <w:color w:val="0000FF"/>
      <w:u w:val="single"/>
    </w:rPr>
  </w:style>
  <w:style w:type="character" w:styleId="UyteHipercze">
    <w:name w:val="FollowedHyperlink"/>
    <w:rsid w:val="005F7668"/>
    <w:rPr>
      <w:color w:val="800080"/>
      <w:u w:val="single"/>
    </w:rPr>
  </w:style>
  <w:style w:type="character" w:styleId="Pogrubienie">
    <w:name w:val="Strong"/>
    <w:qFormat/>
    <w:rsid w:val="005F7668"/>
    <w:rPr>
      <w:b/>
      <w:bCs w:val="0"/>
    </w:rPr>
  </w:style>
  <w:style w:type="paragraph" w:styleId="NormalnyWeb">
    <w:name w:val="Normal (Web)"/>
    <w:basedOn w:val="Normalny"/>
    <w:rsid w:val="005F7668"/>
    <w:pPr>
      <w:spacing w:before="100" w:beforeAutospacing="1" w:after="100" w:afterAutospacing="1"/>
    </w:pPr>
    <w:rPr>
      <w:sz w:val="24"/>
      <w:szCs w:val="24"/>
    </w:rPr>
  </w:style>
  <w:style w:type="paragraph" w:styleId="Tekstpodstawowywcity">
    <w:name w:val="Body Text Indent"/>
    <w:basedOn w:val="Normalny"/>
    <w:rsid w:val="005F7668"/>
    <w:pPr>
      <w:ind w:firstLine="708"/>
      <w:jc w:val="both"/>
    </w:pPr>
    <w:rPr>
      <w:sz w:val="24"/>
    </w:rPr>
  </w:style>
  <w:style w:type="paragraph" w:styleId="Tekstpodstawowy3">
    <w:name w:val="Body Text 3"/>
    <w:basedOn w:val="Normalny"/>
    <w:rsid w:val="005F7668"/>
    <w:pPr>
      <w:spacing w:after="120"/>
    </w:pPr>
    <w:rPr>
      <w:sz w:val="16"/>
      <w:szCs w:val="16"/>
    </w:rPr>
  </w:style>
  <w:style w:type="paragraph" w:styleId="Akapitzlist">
    <w:name w:val="List Paragraph"/>
    <w:basedOn w:val="Normalny"/>
    <w:uiPriority w:val="34"/>
    <w:qFormat/>
    <w:rsid w:val="005F7668"/>
    <w:pPr>
      <w:spacing w:after="200" w:line="276" w:lineRule="auto"/>
      <w:ind w:left="720"/>
      <w:contextualSpacing/>
    </w:pPr>
    <w:rPr>
      <w:rFonts w:eastAsia="Calibri"/>
      <w:sz w:val="24"/>
      <w:szCs w:val="24"/>
      <w:lang w:eastAsia="en-US"/>
    </w:rPr>
  </w:style>
  <w:style w:type="character" w:customStyle="1" w:styleId="oznaczenie">
    <w:name w:val="oznaczenie"/>
    <w:basedOn w:val="Domylnaczcionkaakapitu"/>
    <w:rsid w:val="005F7668"/>
  </w:style>
  <w:style w:type="character" w:customStyle="1" w:styleId="t3">
    <w:name w:val="t3"/>
    <w:basedOn w:val="Domylnaczcionkaakapitu"/>
    <w:rsid w:val="005F7668"/>
  </w:style>
  <w:style w:type="paragraph" w:styleId="Tekstprzypisukocowego">
    <w:name w:val="endnote text"/>
    <w:basedOn w:val="Normalny"/>
    <w:link w:val="TekstprzypisukocowegoZnak"/>
    <w:rsid w:val="00157E4A"/>
  </w:style>
  <w:style w:type="character" w:customStyle="1" w:styleId="TekstprzypisukocowegoZnak">
    <w:name w:val="Tekst przypisu końcowego Znak"/>
    <w:basedOn w:val="Domylnaczcionkaakapitu"/>
    <w:link w:val="Tekstprzypisukocowego"/>
    <w:rsid w:val="00157E4A"/>
  </w:style>
  <w:style w:type="character" w:styleId="Odwoanieprzypisukocowego">
    <w:name w:val="endnote reference"/>
    <w:rsid w:val="00157E4A"/>
    <w:rPr>
      <w:vertAlign w:val="superscript"/>
    </w:rPr>
  </w:style>
  <w:style w:type="table" w:styleId="Tabela-Siatka">
    <w:name w:val="Table Grid"/>
    <w:basedOn w:val="Standardowy"/>
    <w:rsid w:val="004D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014E08"/>
  </w:style>
  <w:style w:type="character" w:customStyle="1" w:styleId="TekstprzypisudolnegoZnak">
    <w:name w:val="Tekst przypisu dolnego Znak"/>
    <w:basedOn w:val="Domylnaczcionkaakapitu"/>
    <w:link w:val="Tekstprzypisudolnego"/>
    <w:rsid w:val="00014E08"/>
  </w:style>
  <w:style w:type="character" w:styleId="Odwoanieprzypisudolnego">
    <w:name w:val="footnote reference"/>
    <w:rsid w:val="00014E08"/>
    <w:rPr>
      <w:vertAlign w:val="superscript"/>
    </w:rPr>
  </w:style>
  <w:style w:type="paragraph" w:styleId="Tekstdymka">
    <w:name w:val="Balloon Text"/>
    <w:basedOn w:val="Normalny"/>
    <w:link w:val="TekstdymkaZnak"/>
    <w:rsid w:val="006B6EE3"/>
    <w:rPr>
      <w:rFonts w:ascii="Tahoma" w:hAnsi="Tahoma"/>
      <w:sz w:val="16"/>
      <w:szCs w:val="16"/>
      <w:lang w:val="x-none" w:eastAsia="x-none"/>
    </w:rPr>
  </w:style>
  <w:style w:type="character" w:customStyle="1" w:styleId="TekstdymkaZnak">
    <w:name w:val="Tekst dymka Znak"/>
    <w:link w:val="Tekstdymka"/>
    <w:rsid w:val="006B6EE3"/>
    <w:rPr>
      <w:rFonts w:ascii="Tahoma" w:hAnsi="Tahoma" w:cs="Tahoma"/>
      <w:sz w:val="16"/>
      <w:szCs w:val="16"/>
    </w:rPr>
  </w:style>
  <w:style w:type="character" w:customStyle="1" w:styleId="StopkaZnak">
    <w:name w:val="Stopka Znak"/>
    <w:link w:val="Stopka"/>
    <w:uiPriority w:val="99"/>
    <w:rsid w:val="008759D6"/>
  </w:style>
  <w:style w:type="character" w:customStyle="1" w:styleId="TekstpodstawowyZnak">
    <w:name w:val="Tekst podstawowy Znak"/>
    <w:link w:val="Tekstpodstawowy"/>
    <w:rsid w:val="00281EDD"/>
  </w:style>
  <w:style w:type="character" w:styleId="Nierozpoznanawzmianka">
    <w:name w:val="Unresolved Mention"/>
    <w:uiPriority w:val="99"/>
    <w:semiHidden/>
    <w:unhideWhenUsed/>
    <w:rsid w:val="00A51031"/>
    <w:rPr>
      <w:color w:val="605E5C"/>
      <w:shd w:val="clear" w:color="auto" w:fill="E1DFDD"/>
    </w:rPr>
  </w:style>
  <w:style w:type="character" w:customStyle="1" w:styleId="NagwekZnak">
    <w:name w:val="Nagłówek Znak"/>
    <w:basedOn w:val="Domylnaczcionkaakapitu"/>
    <w:link w:val="Nagwek"/>
    <w:uiPriority w:val="99"/>
    <w:rsid w:val="0078798F"/>
  </w:style>
  <w:style w:type="paragraph" w:customStyle="1" w:styleId="StopkaWUP">
    <w:name w:val="Stopka_WUP"/>
    <w:basedOn w:val="Stopka"/>
    <w:link w:val="StopkaWUPZnak"/>
    <w:qFormat/>
    <w:rsid w:val="00491EFE"/>
    <w:pPr>
      <w:pBdr>
        <w:top w:val="single" w:sz="4" w:space="1" w:color="auto"/>
      </w:pBdr>
      <w:spacing w:line="180" w:lineRule="exact"/>
      <w:jc w:val="center"/>
    </w:pPr>
    <w:rPr>
      <w:rFonts w:ascii="Arial" w:eastAsiaTheme="minorHAnsi" w:hAnsi="Arial" w:cs="Arial"/>
      <w:noProof/>
      <w:sz w:val="16"/>
      <w:szCs w:val="16"/>
    </w:rPr>
  </w:style>
  <w:style w:type="character" w:customStyle="1" w:styleId="StopkaWUPZnak">
    <w:name w:val="Stopka_WUP Znak"/>
    <w:basedOn w:val="StopkaZnak"/>
    <w:link w:val="StopkaWUP"/>
    <w:rsid w:val="00491EFE"/>
    <w:rPr>
      <w:rFonts w:ascii="Arial" w:eastAsiaTheme="minorHAnsi" w:hAnsi="Arial" w:cs="Arial"/>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86866">
      <w:bodyDiv w:val="1"/>
      <w:marLeft w:val="0"/>
      <w:marRight w:val="0"/>
      <w:marTop w:val="0"/>
      <w:marBottom w:val="0"/>
      <w:divBdr>
        <w:top w:val="none" w:sz="0" w:space="0" w:color="auto"/>
        <w:left w:val="none" w:sz="0" w:space="0" w:color="auto"/>
        <w:bottom w:val="none" w:sz="0" w:space="0" w:color="auto"/>
        <w:right w:val="none" w:sz="0" w:space="0" w:color="auto"/>
      </w:divBdr>
      <w:divsChild>
        <w:div w:id="169370695">
          <w:marLeft w:val="0"/>
          <w:marRight w:val="0"/>
          <w:marTop w:val="0"/>
          <w:marBottom w:val="0"/>
          <w:divBdr>
            <w:top w:val="none" w:sz="0" w:space="0" w:color="auto"/>
            <w:left w:val="none" w:sz="0" w:space="0" w:color="auto"/>
            <w:bottom w:val="none" w:sz="0" w:space="0" w:color="auto"/>
            <w:right w:val="none" w:sz="0" w:space="0" w:color="auto"/>
          </w:divBdr>
          <w:divsChild>
            <w:div w:id="2067601480">
              <w:marLeft w:val="0"/>
              <w:marRight w:val="0"/>
              <w:marTop w:val="0"/>
              <w:marBottom w:val="0"/>
              <w:divBdr>
                <w:top w:val="none" w:sz="0" w:space="0" w:color="auto"/>
                <w:left w:val="none" w:sz="0" w:space="0" w:color="auto"/>
                <w:bottom w:val="none" w:sz="0" w:space="0" w:color="auto"/>
                <w:right w:val="none" w:sz="0" w:space="0" w:color="auto"/>
              </w:divBdr>
              <w:divsChild>
                <w:div w:id="274990520">
                  <w:marLeft w:val="0"/>
                  <w:marRight w:val="0"/>
                  <w:marTop w:val="0"/>
                  <w:marBottom w:val="0"/>
                  <w:divBdr>
                    <w:top w:val="none" w:sz="0" w:space="0" w:color="auto"/>
                    <w:left w:val="none" w:sz="0" w:space="0" w:color="auto"/>
                    <w:bottom w:val="none" w:sz="0" w:space="0" w:color="auto"/>
                    <w:right w:val="none" w:sz="0" w:space="0" w:color="auto"/>
                  </w:divBdr>
                  <w:divsChild>
                    <w:div w:id="1585649606">
                      <w:marLeft w:val="0"/>
                      <w:marRight w:val="0"/>
                      <w:marTop w:val="0"/>
                      <w:marBottom w:val="0"/>
                      <w:divBdr>
                        <w:top w:val="none" w:sz="0" w:space="0" w:color="auto"/>
                        <w:left w:val="none" w:sz="0" w:space="0" w:color="auto"/>
                        <w:bottom w:val="none" w:sz="0" w:space="0" w:color="auto"/>
                        <w:right w:val="none" w:sz="0" w:space="0" w:color="auto"/>
                      </w:divBdr>
                      <w:divsChild>
                        <w:div w:id="1759595895">
                          <w:marLeft w:val="0"/>
                          <w:marRight w:val="0"/>
                          <w:marTop w:val="0"/>
                          <w:marBottom w:val="0"/>
                          <w:divBdr>
                            <w:top w:val="none" w:sz="0" w:space="0" w:color="auto"/>
                            <w:left w:val="none" w:sz="0" w:space="0" w:color="auto"/>
                            <w:bottom w:val="none" w:sz="0" w:space="0" w:color="auto"/>
                            <w:right w:val="none" w:sz="0" w:space="0" w:color="auto"/>
                          </w:divBdr>
                          <w:divsChild>
                            <w:div w:id="1808546276">
                              <w:marLeft w:val="0"/>
                              <w:marRight w:val="0"/>
                              <w:marTop w:val="0"/>
                              <w:marBottom w:val="0"/>
                              <w:divBdr>
                                <w:top w:val="none" w:sz="0" w:space="0" w:color="auto"/>
                                <w:left w:val="none" w:sz="0" w:space="0" w:color="auto"/>
                                <w:bottom w:val="none" w:sz="0" w:space="0" w:color="auto"/>
                                <w:right w:val="none" w:sz="0" w:space="0" w:color="auto"/>
                              </w:divBdr>
                              <w:divsChild>
                                <w:div w:id="20598285">
                                  <w:marLeft w:val="0"/>
                                  <w:marRight w:val="0"/>
                                  <w:marTop w:val="0"/>
                                  <w:marBottom w:val="0"/>
                                  <w:divBdr>
                                    <w:top w:val="none" w:sz="0" w:space="0" w:color="auto"/>
                                    <w:left w:val="none" w:sz="0" w:space="0" w:color="auto"/>
                                    <w:bottom w:val="none" w:sz="0" w:space="0" w:color="auto"/>
                                    <w:right w:val="none" w:sz="0" w:space="0" w:color="auto"/>
                                  </w:divBdr>
                                  <w:divsChild>
                                    <w:div w:id="1290866469">
                                      <w:marLeft w:val="0"/>
                                      <w:marRight w:val="0"/>
                                      <w:marTop w:val="100"/>
                                      <w:marBottom w:val="100"/>
                                      <w:divBdr>
                                        <w:top w:val="none" w:sz="0" w:space="0" w:color="auto"/>
                                        <w:left w:val="none" w:sz="0" w:space="0" w:color="auto"/>
                                        <w:bottom w:val="none" w:sz="0" w:space="0" w:color="auto"/>
                                        <w:right w:val="none" w:sz="0" w:space="0" w:color="auto"/>
                                      </w:divBdr>
                                      <w:divsChild>
                                        <w:div w:id="125240934">
                                          <w:marLeft w:val="1560"/>
                                          <w:marRight w:val="0"/>
                                          <w:marTop w:val="0"/>
                                          <w:marBottom w:val="0"/>
                                          <w:divBdr>
                                            <w:top w:val="none" w:sz="0" w:space="0" w:color="auto"/>
                                            <w:left w:val="none" w:sz="0" w:space="0" w:color="auto"/>
                                            <w:bottom w:val="none" w:sz="0" w:space="0" w:color="auto"/>
                                            <w:right w:val="none" w:sz="0" w:space="0" w:color="auto"/>
                                          </w:divBdr>
                                        </w:div>
                                        <w:div w:id="622082519">
                                          <w:marLeft w:val="1120"/>
                                          <w:marRight w:val="0"/>
                                          <w:marTop w:val="0"/>
                                          <w:marBottom w:val="0"/>
                                          <w:divBdr>
                                            <w:top w:val="none" w:sz="0" w:space="0" w:color="auto"/>
                                            <w:left w:val="none" w:sz="0" w:space="0" w:color="auto"/>
                                            <w:bottom w:val="none" w:sz="0" w:space="0" w:color="auto"/>
                                            <w:right w:val="none" w:sz="0" w:space="0" w:color="auto"/>
                                          </w:divBdr>
                                        </w:div>
                                        <w:div w:id="924456059">
                                          <w:marLeft w:val="1120"/>
                                          <w:marRight w:val="0"/>
                                          <w:marTop w:val="0"/>
                                          <w:marBottom w:val="0"/>
                                          <w:divBdr>
                                            <w:top w:val="none" w:sz="0" w:space="0" w:color="auto"/>
                                            <w:left w:val="none" w:sz="0" w:space="0" w:color="auto"/>
                                            <w:bottom w:val="none" w:sz="0" w:space="0" w:color="auto"/>
                                            <w:right w:val="none" w:sz="0" w:space="0" w:color="auto"/>
                                          </w:divBdr>
                                        </w:div>
                                        <w:div w:id="934483668">
                                          <w:marLeft w:val="1560"/>
                                          <w:marRight w:val="0"/>
                                          <w:marTop w:val="0"/>
                                          <w:marBottom w:val="0"/>
                                          <w:divBdr>
                                            <w:top w:val="none" w:sz="0" w:space="0" w:color="auto"/>
                                            <w:left w:val="none" w:sz="0" w:space="0" w:color="auto"/>
                                            <w:bottom w:val="none" w:sz="0" w:space="0" w:color="auto"/>
                                            <w:right w:val="none" w:sz="0" w:space="0" w:color="auto"/>
                                          </w:divBdr>
                                        </w:div>
                                        <w:div w:id="973829263">
                                          <w:marLeft w:val="1560"/>
                                          <w:marRight w:val="0"/>
                                          <w:marTop w:val="0"/>
                                          <w:marBottom w:val="0"/>
                                          <w:divBdr>
                                            <w:top w:val="none" w:sz="0" w:space="0" w:color="auto"/>
                                            <w:left w:val="none" w:sz="0" w:space="0" w:color="auto"/>
                                            <w:bottom w:val="none" w:sz="0" w:space="0" w:color="auto"/>
                                            <w:right w:val="none" w:sz="0" w:space="0" w:color="auto"/>
                                          </w:divBdr>
                                        </w:div>
                                        <w:div w:id="1240021117">
                                          <w:marLeft w:val="1560"/>
                                          <w:marRight w:val="0"/>
                                          <w:marTop w:val="0"/>
                                          <w:marBottom w:val="0"/>
                                          <w:divBdr>
                                            <w:top w:val="none" w:sz="0" w:space="0" w:color="auto"/>
                                            <w:left w:val="none" w:sz="0" w:space="0" w:color="auto"/>
                                            <w:bottom w:val="none" w:sz="0" w:space="0" w:color="auto"/>
                                            <w:right w:val="none" w:sz="0" w:space="0" w:color="auto"/>
                                          </w:divBdr>
                                        </w:div>
                                        <w:div w:id="2122259336">
                                          <w:marLeft w:val="15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941371">
      <w:bodyDiv w:val="1"/>
      <w:marLeft w:val="0"/>
      <w:marRight w:val="0"/>
      <w:marTop w:val="0"/>
      <w:marBottom w:val="0"/>
      <w:divBdr>
        <w:top w:val="none" w:sz="0" w:space="0" w:color="auto"/>
        <w:left w:val="none" w:sz="0" w:space="0" w:color="auto"/>
        <w:bottom w:val="none" w:sz="0" w:space="0" w:color="auto"/>
        <w:right w:val="none" w:sz="0" w:space="0" w:color="auto"/>
      </w:divBdr>
    </w:div>
    <w:div w:id="203183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gorzewo.praca.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C16D9-B404-43D2-AE21-5E011065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3317</Words>
  <Characters>19906</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Projekt systemowy PUP:</vt:lpstr>
    </vt:vector>
  </TitlesOfParts>
  <Company>Microsoft</Company>
  <LinksUpToDate>false</LinksUpToDate>
  <CharactersWithSpaces>23177</CharactersWithSpaces>
  <SharedDoc>false</SharedDoc>
  <HLinks>
    <vt:vector size="6" baseType="variant">
      <vt:variant>
        <vt:i4>8192107</vt:i4>
      </vt:variant>
      <vt:variant>
        <vt:i4>0</vt:i4>
      </vt:variant>
      <vt:variant>
        <vt:i4>0</vt:i4>
      </vt:variant>
      <vt:variant>
        <vt:i4>5</vt:i4>
      </vt:variant>
      <vt:variant>
        <vt:lpwstr>http://www.wegorzewo.praca.gov.pl/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systemowy PUP:</dc:title>
  <dc:subject/>
  <dc:creator>User</dc:creator>
  <cp:keywords/>
  <cp:lastModifiedBy>Mirela Mruk</cp:lastModifiedBy>
  <cp:revision>5</cp:revision>
  <cp:lastPrinted>2026-02-26T08:54:00Z</cp:lastPrinted>
  <dcterms:created xsi:type="dcterms:W3CDTF">2026-02-26T08:45:00Z</dcterms:created>
  <dcterms:modified xsi:type="dcterms:W3CDTF">2026-02-26T08:54:00Z</dcterms:modified>
</cp:coreProperties>
</file>